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2A7" w:rsidRDefault="001902A7" w:rsidP="001902A7">
      <w:pPr>
        <w:pStyle w:val="1"/>
        <w:numPr>
          <w:ilvl w:val="0"/>
          <w:numId w:val="0"/>
        </w:numPr>
        <w:ind w:left="360" w:hanging="359"/>
        <w:rPr>
          <w:sz w:val="26"/>
          <w:szCs w:val="26"/>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1902A7" w:rsidTr="00177B87">
        <w:trPr>
          <w:gridAfter w:val="1"/>
          <w:wAfter w:w="157" w:type="dxa"/>
          <w:cantSplit/>
          <w:trHeight w:val="1047"/>
        </w:trPr>
        <w:tc>
          <w:tcPr>
            <w:tcW w:w="4679" w:type="dxa"/>
            <w:gridSpan w:val="12"/>
          </w:tcPr>
          <w:p w:rsidR="001902A7" w:rsidRDefault="001902A7" w:rsidP="00177B87">
            <w:pPr>
              <w:rPr>
                <w:rFonts w:eastAsia="Times New Roman" w:cs="Times New Roman"/>
                <w:szCs w:val="26"/>
              </w:rPr>
            </w:pPr>
          </w:p>
        </w:tc>
        <w:tc>
          <w:tcPr>
            <w:tcW w:w="5144" w:type="dxa"/>
            <w:gridSpan w:val="14"/>
          </w:tcPr>
          <w:p w:rsidR="001902A7" w:rsidRDefault="00362F23" w:rsidP="001902A7">
            <w:pPr>
              <w:spacing w:line="240" w:lineRule="atLeast"/>
              <w:jc w:val="right"/>
              <w:rPr>
                <w:rFonts w:eastAsia="Times New Roman" w:cs="Times New Roman"/>
                <w:szCs w:val="26"/>
              </w:rPr>
            </w:pPr>
            <w:r>
              <w:rPr>
                <w:rFonts w:eastAsia="Times New Roman" w:cs="Times New Roman"/>
                <w:szCs w:val="26"/>
              </w:rPr>
              <w:t>Директору МБОУ «Гимназия № 11»</w:t>
            </w:r>
            <w:r w:rsidR="001902A7">
              <w:rPr>
                <w:rFonts w:eastAsia="Times New Roman" w:cs="Times New Roman"/>
                <w:szCs w:val="26"/>
              </w:rPr>
              <w:t xml:space="preserve"> </w:t>
            </w:r>
            <w:r>
              <w:rPr>
                <w:rFonts w:eastAsia="Times New Roman" w:cs="Times New Roman"/>
                <w:szCs w:val="26"/>
              </w:rPr>
              <w:t>г. Дубны Московской области»</w:t>
            </w:r>
            <w:r w:rsidR="001902A7">
              <w:rPr>
                <w:rFonts w:eastAsia="Times New Roman" w:cs="Times New Roman"/>
                <w:szCs w:val="26"/>
              </w:rPr>
              <w:t xml:space="preserve"> </w:t>
            </w:r>
          </w:p>
          <w:p w:rsidR="001902A7" w:rsidRDefault="00362F23" w:rsidP="00177B87">
            <w:pPr>
              <w:spacing w:line="240" w:lineRule="atLeast"/>
              <w:jc w:val="right"/>
              <w:rPr>
                <w:rFonts w:eastAsia="Times New Roman" w:cs="Times New Roman"/>
                <w:szCs w:val="26"/>
              </w:rPr>
            </w:pPr>
            <w:r>
              <w:rPr>
                <w:rFonts w:eastAsia="Times New Roman" w:cs="Times New Roman"/>
                <w:szCs w:val="26"/>
              </w:rPr>
              <w:t>Лихачевой А.А.</w:t>
            </w:r>
          </w:p>
          <w:p w:rsidR="001902A7" w:rsidRDefault="001902A7" w:rsidP="00177B87">
            <w:pPr>
              <w:spacing w:line="240" w:lineRule="atLeast"/>
              <w:rPr>
                <w:rFonts w:eastAsia="Times New Roman" w:cs="Times New Roman"/>
                <w:szCs w:val="26"/>
              </w:rPr>
            </w:pPr>
          </w:p>
          <w:p w:rsidR="001902A7" w:rsidRDefault="001902A7" w:rsidP="00177B87">
            <w:pPr>
              <w:spacing w:line="240" w:lineRule="atLeast"/>
              <w:rPr>
                <w:rFonts w:eastAsia="Times New Roman" w:cs="Times New Roman"/>
                <w:szCs w:val="26"/>
              </w:rPr>
            </w:pPr>
          </w:p>
          <w:p w:rsidR="001902A7" w:rsidRDefault="001902A7" w:rsidP="00177B87">
            <w:pPr>
              <w:spacing w:line="240" w:lineRule="atLeast"/>
              <w:rPr>
                <w:rFonts w:eastAsia="Times New Roman" w:cs="Times New Roman"/>
                <w:szCs w:val="26"/>
              </w:rPr>
            </w:pPr>
          </w:p>
        </w:tc>
      </w:tr>
      <w:tr w:rsidR="001902A7" w:rsidTr="00177B87">
        <w:trPr>
          <w:gridAfter w:val="13"/>
          <w:wAfter w:w="4642" w:type="dxa"/>
          <w:trHeight w:hRule="exact" w:val="415"/>
        </w:trPr>
        <w:tc>
          <w:tcPr>
            <w:tcW w:w="5338" w:type="dxa"/>
            <w:gridSpan w:val="14"/>
          </w:tcPr>
          <w:p w:rsidR="001902A7" w:rsidRDefault="001902A7" w:rsidP="00177B87">
            <w:pPr>
              <w:ind w:firstLine="0"/>
              <w:contextualSpacing/>
              <w:jc w:val="right"/>
              <w:rPr>
                <w:rFonts w:eastAsia="Times New Roman" w:cs="Times New Roman"/>
                <w:b/>
                <w:sz w:val="24"/>
                <w:szCs w:val="24"/>
              </w:rPr>
            </w:pPr>
            <w:r>
              <w:rPr>
                <w:rFonts w:eastAsia="Times New Roman" w:cs="Times New Roman"/>
                <w:b/>
                <w:sz w:val="24"/>
                <w:szCs w:val="24"/>
              </w:rPr>
              <w:t>Заявление</w:t>
            </w:r>
          </w:p>
        </w:tc>
      </w:tr>
      <w:tr w:rsidR="001902A7" w:rsidTr="00177B87">
        <w:trPr>
          <w:trHeight w:hRule="exact" w:val="355"/>
        </w:trPr>
        <w:tc>
          <w:tcPr>
            <w:tcW w:w="542" w:type="dxa"/>
            <w:tcBorders>
              <w:right w:val="single" w:sz="4" w:space="0" w:color="auto"/>
            </w:tcBorders>
          </w:tcPr>
          <w:p w:rsidR="001902A7" w:rsidRDefault="001902A7" w:rsidP="00177B87">
            <w:pPr>
              <w:ind w:firstLine="0"/>
              <w:contextualSpacing/>
              <w:jc w:val="both"/>
              <w:rPr>
                <w:rFonts w:eastAsia="Times New Roman" w:cs="Times New Roman"/>
                <w:b/>
                <w:sz w:val="24"/>
                <w:szCs w:val="24"/>
              </w:rPr>
            </w:pPr>
            <w:r>
              <w:rPr>
                <w:rFonts w:eastAsia="Times New Roman" w:cs="Times New Roman"/>
                <w:b/>
                <w:sz w:val="24"/>
                <w:szCs w:val="24"/>
              </w:rPr>
              <w:t>Я,</w:t>
            </w:r>
          </w:p>
        </w:tc>
        <w:tc>
          <w:tcPr>
            <w:tcW w:w="395"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398" w:type="dxa"/>
            <w:gridSpan w:val="2"/>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279"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c>
          <w:tcPr>
            <w:tcW w:w="374" w:type="dxa"/>
            <w:gridSpan w:val="2"/>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jc w:val="both"/>
              <w:rPr>
                <w:rFonts w:eastAsia="Times New Roman" w:cs="Times New Roman"/>
                <w:sz w:val="24"/>
                <w:szCs w:val="24"/>
              </w:rPr>
            </w:pPr>
          </w:p>
        </w:tc>
      </w:tr>
    </w:tbl>
    <w:p w:rsidR="001902A7" w:rsidRDefault="001902A7" w:rsidP="001902A7">
      <w:pPr>
        <w:ind w:firstLine="0"/>
        <w:contextualSpacing/>
        <w:jc w:val="center"/>
        <w:rPr>
          <w:rFonts w:eastAsia="Times New Roman" w:cs="Times New Roman"/>
          <w:i/>
          <w:sz w:val="24"/>
          <w:szCs w:val="24"/>
          <w:vertAlign w:val="superscript"/>
        </w:rPr>
      </w:pPr>
      <w:r>
        <w:rPr>
          <w:rFonts w:eastAsia="Times New Roman" w:cs="Times New Roman"/>
          <w:i/>
          <w:sz w:val="24"/>
          <w:szCs w:val="24"/>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429"/>
        <w:gridCol w:w="429"/>
        <w:gridCol w:w="429"/>
        <w:gridCol w:w="431"/>
        <w:gridCol w:w="431"/>
        <w:gridCol w:w="433"/>
        <w:gridCol w:w="433"/>
        <w:gridCol w:w="436"/>
        <w:gridCol w:w="436"/>
        <w:gridCol w:w="436"/>
        <w:gridCol w:w="436"/>
        <w:gridCol w:w="436"/>
        <w:gridCol w:w="436"/>
        <w:gridCol w:w="436"/>
        <w:gridCol w:w="436"/>
        <w:gridCol w:w="436"/>
        <w:gridCol w:w="436"/>
        <w:gridCol w:w="436"/>
        <w:gridCol w:w="436"/>
        <w:gridCol w:w="436"/>
        <w:gridCol w:w="436"/>
        <w:gridCol w:w="436"/>
        <w:gridCol w:w="436"/>
      </w:tblGrid>
      <w:tr w:rsidR="001902A7" w:rsidTr="00177B87">
        <w:trPr>
          <w:trHeight w:hRule="exact" w:val="340"/>
        </w:trPr>
        <w:tc>
          <w:tcPr>
            <w:tcW w:w="275" w:type="pct"/>
            <w:tcBorders>
              <w:top w:val="none" w:sz="4" w:space="0" w:color="000000"/>
              <w:left w:val="none" w:sz="4" w:space="0" w:color="000000"/>
              <w:bottom w:val="none" w:sz="4" w:space="0" w:color="000000"/>
            </w:tcBorders>
          </w:tcPr>
          <w:p w:rsidR="001902A7" w:rsidRDefault="001902A7" w:rsidP="00177B87">
            <w:pPr>
              <w:ind w:firstLine="0"/>
              <w:contextualSpacing/>
              <w:jc w:val="both"/>
              <w:rPr>
                <w:rFonts w:eastAsia="Times New Roman" w:cs="Times New Roman"/>
                <w:sz w:val="24"/>
                <w:szCs w:val="24"/>
              </w:rPr>
            </w:pPr>
          </w:p>
        </w:tc>
        <w:tc>
          <w:tcPr>
            <w:tcW w:w="203" w:type="pct"/>
          </w:tcPr>
          <w:p w:rsidR="001902A7" w:rsidRDefault="001902A7" w:rsidP="00177B87">
            <w:pPr>
              <w:ind w:firstLine="0"/>
              <w:contextualSpacing/>
              <w:jc w:val="both"/>
              <w:rPr>
                <w:rFonts w:eastAsia="Times New Roman" w:cs="Times New Roman"/>
                <w:sz w:val="24"/>
                <w:szCs w:val="24"/>
              </w:rPr>
            </w:pPr>
          </w:p>
        </w:tc>
        <w:tc>
          <w:tcPr>
            <w:tcW w:w="203" w:type="pct"/>
          </w:tcPr>
          <w:p w:rsidR="001902A7" w:rsidRDefault="001902A7" w:rsidP="00177B87">
            <w:pPr>
              <w:ind w:firstLine="0"/>
              <w:contextualSpacing/>
              <w:jc w:val="both"/>
              <w:rPr>
                <w:rFonts w:eastAsia="Times New Roman" w:cs="Times New Roman"/>
                <w:sz w:val="24"/>
                <w:szCs w:val="24"/>
              </w:rPr>
            </w:pPr>
          </w:p>
        </w:tc>
        <w:tc>
          <w:tcPr>
            <w:tcW w:w="203" w:type="pct"/>
          </w:tcPr>
          <w:p w:rsidR="001902A7" w:rsidRDefault="001902A7" w:rsidP="00177B87">
            <w:pPr>
              <w:ind w:firstLine="0"/>
              <w:contextualSpacing/>
              <w:jc w:val="both"/>
              <w:rPr>
                <w:rFonts w:eastAsia="Times New Roman" w:cs="Times New Roman"/>
                <w:sz w:val="24"/>
                <w:szCs w:val="24"/>
              </w:rPr>
            </w:pPr>
          </w:p>
        </w:tc>
        <w:tc>
          <w:tcPr>
            <w:tcW w:w="204" w:type="pct"/>
          </w:tcPr>
          <w:p w:rsidR="001902A7" w:rsidRDefault="001902A7" w:rsidP="00177B87">
            <w:pPr>
              <w:ind w:firstLine="0"/>
              <w:contextualSpacing/>
              <w:jc w:val="both"/>
              <w:rPr>
                <w:rFonts w:eastAsia="Times New Roman" w:cs="Times New Roman"/>
                <w:sz w:val="24"/>
                <w:szCs w:val="24"/>
              </w:rPr>
            </w:pPr>
          </w:p>
        </w:tc>
        <w:tc>
          <w:tcPr>
            <w:tcW w:w="204" w:type="pct"/>
          </w:tcPr>
          <w:p w:rsidR="001902A7" w:rsidRDefault="001902A7" w:rsidP="00177B87">
            <w:pPr>
              <w:ind w:firstLine="0"/>
              <w:contextualSpacing/>
              <w:jc w:val="both"/>
              <w:rPr>
                <w:rFonts w:eastAsia="Times New Roman" w:cs="Times New Roman"/>
                <w:sz w:val="24"/>
                <w:szCs w:val="24"/>
              </w:rPr>
            </w:pPr>
          </w:p>
        </w:tc>
        <w:tc>
          <w:tcPr>
            <w:tcW w:w="205" w:type="pct"/>
          </w:tcPr>
          <w:p w:rsidR="001902A7" w:rsidRDefault="001902A7" w:rsidP="00177B87">
            <w:pPr>
              <w:ind w:firstLine="0"/>
              <w:contextualSpacing/>
              <w:jc w:val="both"/>
              <w:rPr>
                <w:rFonts w:eastAsia="Times New Roman" w:cs="Times New Roman"/>
                <w:sz w:val="24"/>
                <w:szCs w:val="24"/>
              </w:rPr>
            </w:pPr>
          </w:p>
        </w:tc>
        <w:tc>
          <w:tcPr>
            <w:tcW w:w="205"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r>
    </w:tbl>
    <w:p w:rsidR="001902A7" w:rsidRDefault="001902A7" w:rsidP="001902A7">
      <w:pPr>
        <w:ind w:firstLine="0"/>
        <w:contextualSpacing/>
        <w:jc w:val="center"/>
        <w:rPr>
          <w:rFonts w:eastAsia="Times New Roman" w:cs="Times New Roman"/>
          <w:i/>
          <w:sz w:val="24"/>
          <w:szCs w:val="24"/>
          <w:vertAlign w:val="superscript"/>
        </w:rPr>
      </w:pPr>
      <w:r>
        <w:rPr>
          <w:rFonts w:eastAsia="Times New Roman" w:cs="Times New Roman"/>
          <w:i/>
          <w:sz w:val="24"/>
          <w:szCs w:val="24"/>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429"/>
        <w:gridCol w:w="429"/>
        <w:gridCol w:w="429"/>
        <w:gridCol w:w="431"/>
        <w:gridCol w:w="431"/>
        <w:gridCol w:w="433"/>
        <w:gridCol w:w="433"/>
        <w:gridCol w:w="436"/>
        <w:gridCol w:w="436"/>
        <w:gridCol w:w="436"/>
        <w:gridCol w:w="436"/>
        <w:gridCol w:w="436"/>
        <w:gridCol w:w="436"/>
        <w:gridCol w:w="436"/>
        <w:gridCol w:w="436"/>
        <w:gridCol w:w="436"/>
        <w:gridCol w:w="436"/>
        <w:gridCol w:w="436"/>
        <w:gridCol w:w="436"/>
        <w:gridCol w:w="436"/>
        <w:gridCol w:w="436"/>
        <w:gridCol w:w="436"/>
        <w:gridCol w:w="436"/>
      </w:tblGrid>
      <w:tr w:rsidR="001902A7" w:rsidTr="00177B87">
        <w:trPr>
          <w:trHeight w:hRule="exact" w:val="340"/>
        </w:trPr>
        <w:tc>
          <w:tcPr>
            <w:tcW w:w="275" w:type="pct"/>
            <w:tcBorders>
              <w:top w:val="none" w:sz="4" w:space="0" w:color="000000"/>
              <w:left w:val="none" w:sz="4" w:space="0" w:color="000000"/>
              <w:bottom w:val="none" w:sz="4" w:space="0" w:color="000000"/>
            </w:tcBorders>
          </w:tcPr>
          <w:p w:rsidR="001902A7" w:rsidRDefault="001902A7" w:rsidP="00177B87">
            <w:pPr>
              <w:ind w:firstLine="0"/>
              <w:contextualSpacing/>
              <w:jc w:val="both"/>
              <w:rPr>
                <w:rFonts w:eastAsia="Times New Roman" w:cs="Times New Roman"/>
                <w:sz w:val="24"/>
                <w:szCs w:val="24"/>
              </w:rPr>
            </w:pPr>
          </w:p>
        </w:tc>
        <w:tc>
          <w:tcPr>
            <w:tcW w:w="203" w:type="pct"/>
          </w:tcPr>
          <w:p w:rsidR="001902A7" w:rsidRDefault="001902A7" w:rsidP="00177B87">
            <w:pPr>
              <w:ind w:firstLine="0"/>
              <w:contextualSpacing/>
              <w:jc w:val="both"/>
              <w:rPr>
                <w:rFonts w:eastAsia="Times New Roman" w:cs="Times New Roman"/>
                <w:sz w:val="24"/>
                <w:szCs w:val="24"/>
              </w:rPr>
            </w:pPr>
          </w:p>
        </w:tc>
        <w:tc>
          <w:tcPr>
            <w:tcW w:w="203" w:type="pct"/>
          </w:tcPr>
          <w:p w:rsidR="001902A7" w:rsidRDefault="001902A7" w:rsidP="00177B87">
            <w:pPr>
              <w:ind w:firstLine="0"/>
              <w:contextualSpacing/>
              <w:jc w:val="both"/>
              <w:rPr>
                <w:rFonts w:eastAsia="Times New Roman" w:cs="Times New Roman"/>
                <w:sz w:val="24"/>
                <w:szCs w:val="24"/>
              </w:rPr>
            </w:pPr>
          </w:p>
        </w:tc>
        <w:tc>
          <w:tcPr>
            <w:tcW w:w="203" w:type="pct"/>
          </w:tcPr>
          <w:p w:rsidR="001902A7" w:rsidRDefault="001902A7" w:rsidP="00177B87">
            <w:pPr>
              <w:ind w:firstLine="0"/>
              <w:contextualSpacing/>
              <w:jc w:val="both"/>
              <w:rPr>
                <w:rFonts w:eastAsia="Times New Roman" w:cs="Times New Roman"/>
                <w:sz w:val="24"/>
                <w:szCs w:val="24"/>
              </w:rPr>
            </w:pPr>
          </w:p>
        </w:tc>
        <w:tc>
          <w:tcPr>
            <w:tcW w:w="204" w:type="pct"/>
          </w:tcPr>
          <w:p w:rsidR="001902A7" w:rsidRDefault="001902A7" w:rsidP="00177B87">
            <w:pPr>
              <w:ind w:firstLine="0"/>
              <w:contextualSpacing/>
              <w:jc w:val="both"/>
              <w:rPr>
                <w:rFonts w:eastAsia="Times New Roman" w:cs="Times New Roman"/>
                <w:sz w:val="24"/>
                <w:szCs w:val="24"/>
              </w:rPr>
            </w:pPr>
          </w:p>
        </w:tc>
        <w:tc>
          <w:tcPr>
            <w:tcW w:w="204" w:type="pct"/>
          </w:tcPr>
          <w:p w:rsidR="001902A7" w:rsidRDefault="001902A7" w:rsidP="00177B87">
            <w:pPr>
              <w:ind w:firstLine="0"/>
              <w:contextualSpacing/>
              <w:jc w:val="both"/>
              <w:rPr>
                <w:rFonts w:eastAsia="Times New Roman" w:cs="Times New Roman"/>
                <w:sz w:val="24"/>
                <w:szCs w:val="24"/>
              </w:rPr>
            </w:pPr>
          </w:p>
        </w:tc>
        <w:tc>
          <w:tcPr>
            <w:tcW w:w="205" w:type="pct"/>
          </w:tcPr>
          <w:p w:rsidR="001902A7" w:rsidRDefault="001902A7" w:rsidP="00177B87">
            <w:pPr>
              <w:ind w:firstLine="0"/>
              <w:contextualSpacing/>
              <w:jc w:val="both"/>
              <w:rPr>
                <w:rFonts w:eastAsia="Times New Roman" w:cs="Times New Roman"/>
                <w:sz w:val="24"/>
                <w:szCs w:val="24"/>
              </w:rPr>
            </w:pPr>
          </w:p>
        </w:tc>
        <w:tc>
          <w:tcPr>
            <w:tcW w:w="205"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c>
          <w:tcPr>
            <w:tcW w:w="206" w:type="pct"/>
          </w:tcPr>
          <w:p w:rsidR="001902A7" w:rsidRDefault="001902A7" w:rsidP="00177B87">
            <w:pPr>
              <w:ind w:firstLine="0"/>
              <w:contextualSpacing/>
              <w:jc w:val="both"/>
              <w:rPr>
                <w:rFonts w:eastAsia="Times New Roman" w:cs="Times New Roman"/>
                <w:sz w:val="24"/>
                <w:szCs w:val="24"/>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455"/>
        <w:gridCol w:w="454"/>
        <w:gridCol w:w="333"/>
        <w:gridCol w:w="454"/>
        <w:gridCol w:w="454"/>
        <w:gridCol w:w="333"/>
        <w:gridCol w:w="454"/>
        <w:gridCol w:w="455"/>
        <w:gridCol w:w="455"/>
        <w:gridCol w:w="455"/>
      </w:tblGrid>
      <w:tr w:rsidR="001902A7" w:rsidTr="00177B87">
        <w:trPr>
          <w:trHeight w:hRule="exact" w:val="340"/>
        </w:trPr>
        <w:tc>
          <w:tcPr>
            <w:tcW w:w="1834" w:type="pct"/>
            <w:tcBorders>
              <w:top w:val="none" w:sz="4" w:space="0" w:color="000000"/>
              <w:left w:val="none" w:sz="4" w:space="0" w:color="000000"/>
              <w:bottom w:val="none" w:sz="4" w:space="0" w:color="000000"/>
            </w:tcBorders>
          </w:tcPr>
          <w:p w:rsidR="001902A7" w:rsidRDefault="001902A7" w:rsidP="00177B87">
            <w:pPr>
              <w:ind w:firstLine="0"/>
              <w:contextualSpacing/>
              <w:jc w:val="both"/>
              <w:rPr>
                <w:rFonts w:eastAsia="Times New Roman" w:cs="Times New Roman"/>
                <w:sz w:val="24"/>
                <w:szCs w:val="24"/>
              </w:rPr>
            </w:pPr>
            <w:r>
              <w:rPr>
                <w:rFonts w:eastAsia="Times New Roman" w:cs="Times New Roman"/>
                <w:b/>
                <w:sz w:val="24"/>
                <w:szCs w:val="24"/>
              </w:rPr>
              <w:t>Дата рождения</w:t>
            </w:r>
            <w:r>
              <w:rPr>
                <w:rFonts w:eastAsia="Times New Roman" w:cs="Times New Roman"/>
                <w:sz w:val="24"/>
                <w:szCs w:val="24"/>
              </w:rPr>
              <w:t>:</w:t>
            </w:r>
          </w:p>
        </w:tc>
        <w:tc>
          <w:tcPr>
            <w:tcW w:w="334" w:type="pct"/>
          </w:tcPr>
          <w:p w:rsidR="001902A7" w:rsidRDefault="001902A7" w:rsidP="00177B87">
            <w:pPr>
              <w:ind w:firstLine="0"/>
              <w:contextualSpacing/>
              <w:jc w:val="both"/>
              <w:rPr>
                <w:rFonts w:eastAsia="Times New Roman" w:cs="Times New Roman"/>
                <w:color w:val="C0C0C0"/>
                <w:sz w:val="24"/>
                <w:szCs w:val="24"/>
              </w:rPr>
            </w:pPr>
            <w:r>
              <w:rPr>
                <w:rFonts w:eastAsia="Times New Roman" w:cs="Times New Roman"/>
                <w:color w:val="C0C0C0"/>
                <w:sz w:val="24"/>
                <w:szCs w:val="24"/>
              </w:rPr>
              <w:t>ч</w:t>
            </w:r>
          </w:p>
        </w:tc>
        <w:tc>
          <w:tcPr>
            <w:tcW w:w="334" w:type="pct"/>
          </w:tcPr>
          <w:p w:rsidR="001902A7" w:rsidRDefault="001902A7" w:rsidP="00177B87">
            <w:pPr>
              <w:ind w:firstLine="0"/>
              <w:contextualSpacing/>
              <w:jc w:val="both"/>
              <w:rPr>
                <w:rFonts w:eastAsia="Times New Roman" w:cs="Times New Roman"/>
                <w:color w:val="C0C0C0"/>
                <w:sz w:val="24"/>
                <w:szCs w:val="24"/>
              </w:rPr>
            </w:pPr>
            <w:r>
              <w:rPr>
                <w:rFonts w:eastAsia="Times New Roman" w:cs="Times New Roman"/>
                <w:color w:val="C0C0C0"/>
                <w:sz w:val="24"/>
                <w:szCs w:val="24"/>
              </w:rPr>
              <w:t>ч</w:t>
            </w:r>
          </w:p>
        </w:tc>
        <w:tc>
          <w:tcPr>
            <w:tcW w:w="245" w:type="pct"/>
            <w:tcBorders>
              <w:top w:val="none" w:sz="4" w:space="0" w:color="000000"/>
              <w:bottom w:val="none" w:sz="4" w:space="0" w:color="000000"/>
            </w:tcBorders>
          </w:tcPr>
          <w:p w:rsidR="001902A7" w:rsidRDefault="001902A7" w:rsidP="00177B87">
            <w:pPr>
              <w:ind w:firstLine="0"/>
              <w:contextualSpacing/>
              <w:jc w:val="both"/>
              <w:rPr>
                <w:rFonts w:eastAsia="Times New Roman" w:cs="Times New Roman"/>
                <w:sz w:val="24"/>
                <w:szCs w:val="24"/>
              </w:rPr>
            </w:pPr>
            <w:r>
              <w:rPr>
                <w:rFonts w:eastAsia="Times New Roman" w:cs="Times New Roman"/>
                <w:sz w:val="24"/>
                <w:szCs w:val="24"/>
              </w:rPr>
              <w:t>.</w:t>
            </w:r>
          </w:p>
        </w:tc>
        <w:tc>
          <w:tcPr>
            <w:tcW w:w="334" w:type="pct"/>
          </w:tcPr>
          <w:p w:rsidR="001902A7" w:rsidRDefault="001902A7" w:rsidP="00177B87">
            <w:pPr>
              <w:ind w:firstLine="0"/>
              <w:contextualSpacing/>
              <w:jc w:val="both"/>
              <w:rPr>
                <w:rFonts w:eastAsia="Times New Roman" w:cs="Times New Roman"/>
                <w:color w:val="C0C0C0"/>
                <w:sz w:val="24"/>
                <w:szCs w:val="24"/>
              </w:rPr>
            </w:pPr>
            <w:r>
              <w:rPr>
                <w:rFonts w:eastAsia="Times New Roman" w:cs="Times New Roman"/>
                <w:color w:val="C0C0C0"/>
                <w:sz w:val="24"/>
                <w:szCs w:val="24"/>
              </w:rPr>
              <w:t>м</w:t>
            </w:r>
          </w:p>
        </w:tc>
        <w:tc>
          <w:tcPr>
            <w:tcW w:w="334" w:type="pct"/>
          </w:tcPr>
          <w:p w:rsidR="001902A7" w:rsidRDefault="001902A7" w:rsidP="00177B87">
            <w:pPr>
              <w:ind w:firstLine="0"/>
              <w:contextualSpacing/>
              <w:jc w:val="both"/>
              <w:rPr>
                <w:rFonts w:eastAsia="Times New Roman" w:cs="Times New Roman"/>
                <w:color w:val="C0C0C0"/>
                <w:sz w:val="24"/>
                <w:szCs w:val="24"/>
              </w:rPr>
            </w:pPr>
            <w:r>
              <w:rPr>
                <w:rFonts w:eastAsia="Times New Roman" w:cs="Times New Roman"/>
                <w:color w:val="C0C0C0"/>
                <w:sz w:val="24"/>
                <w:szCs w:val="24"/>
              </w:rPr>
              <w:t>м</w:t>
            </w:r>
          </w:p>
        </w:tc>
        <w:tc>
          <w:tcPr>
            <w:tcW w:w="245" w:type="pct"/>
            <w:tcBorders>
              <w:top w:val="none" w:sz="4" w:space="0" w:color="000000"/>
              <w:bottom w:val="none" w:sz="4" w:space="0" w:color="000000"/>
            </w:tcBorders>
          </w:tcPr>
          <w:p w:rsidR="001902A7" w:rsidRDefault="001902A7" w:rsidP="00177B87">
            <w:pPr>
              <w:ind w:firstLine="0"/>
              <w:contextualSpacing/>
              <w:jc w:val="both"/>
              <w:rPr>
                <w:rFonts w:eastAsia="Times New Roman" w:cs="Times New Roman"/>
                <w:sz w:val="24"/>
                <w:szCs w:val="24"/>
              </w:rPr>
            </w:pPr>
            <w:r>
              <w:rPr>
                <w:rFonts w:eastAsia="Times New Roman" w:cs="Times New Roman"/>
                <w:sz w:val="24"/>
                <w:szCs w:val="24"/>
              </w:rPr>
              <w:t>.</w:t>
            </w:r>
          </w:p>
        </w:tc>
        <w:tc>
          <w:tcPr>
            <w:tcW w:w="334" w:type="pct"/>
          </w:tcPr>
          <w:p w:rsidR="001902A7" w:rsidRDefault="001902A7" w:rsidP="00177B87">
            <w:pPr>
              <w:ind w:firstLine="0"/>
              <w:contextualSpacing/>
              <w:jc w:val="both"/>
              <w:rPr>
                <w:rFonts w:eastAsia="Times New Roman" w:cs="Times New Roman"/>
                <w:sz w:val="24"/>
                <w:szCs w:val="24"/>
              </w:rPr>
            </w:pPr>
          </w:p>
        </w:tc>
        <w:tc>
          <w:tcPr>
            <w:tcW w:w="335" w:type="pct"/>
          </w:tcPr>
          <w:p w:rsidR="001902A7" w:rsidRDefault="001902A7" w:rsidP="00177B87">
            <w:pPr>
              <w:ind w:firstLine="0"/>
              <w:contextualSpacing/>
              <w:jc w:val="both"/>
              <w:rPr>
                <w:rFonts w:eastAsia="Times New Roman" w:cs="Times New Roman"/>
                <w:sz w:val="24"/>
                <w:szCs w:val="24"/>
              </w:rPr>
            </w:pPr>
          </w:p>
        </w:tc>
        <w:tc>
          <w:tcPr>
            <w:tcW w:w="335" w:type="pct"/>
          </w:tcPr>
          <w:p w:rsidR="001902A7" w:rsidRDefault="001902A7" w:rsidP="00177B87">
            <w:pPr>
              <w:ind w:firstLine="0"/>
              <w:contextualSpacing/>
              <w:jc w:val="both"/>
              <w:rPr>
                <w:rFonts w:eastAsia="Times New Roman" w:cs="Times New Roman"/>
                <w:color w:val="C0C0C0"/>
                <w:sz w:val="24"/>
                <w:szCs w:val="24"/>
              </w:rPr>
            </w:pPr>
            <w:r>
              <w:rPr>
                <w:rFonts w:eastAsia="Times New Roman" w:cs="Times New Roman"/>
                <w:color w:val="C0C0C0"/>
                <w:sz w:val="24"/>
                <w:szCs w:val="24"/>
              </w:rPr>
              <w:t>г</w:t>
            </w:r>
          </w:p>
        </w:tc>
        <w:tc>
          <w:tcPr>
            <w:tcW w:w="335" w:type="pct"/>
          </w:tcPr>
          <w:p w:rsidR="001902A7" w:rsidRDefault="001902A7" w:rsidP="00177B87">
            <w:pPr>
              <w:ind w:firstLine="0"/>
              <w:contextualSpacing/>
              <w:jc w:val="both"/>
              <w:rPr>
                <w:rFonts w:eastAsia="Times New Roman" w:cs="Times New Roman"/>
                <w:color w:val="C0C0C0"/>
                <w:sz w:val="24"/>
                <w:szCs w:val="24"/>
              </w:rPr>
            </w:pPr>
            <w:r>
              <w:rPr>
                <w:rFonts w:eastAsia="Times New Roman" w:cs="Times New Roman"/>
                <w:color w:val="C0C0C0"/>
                <w:sz w:val="24"/>
                <w:szCs w:val="24"/>
              </w:rPr>
              <w:t>г</w:t>
            </w:r>
          </w:p>
        </w:tc>
      </w:tr>
    </w:tbl>
    <w:p w:rsidR="001902A7" w:rsidRDefault="001902A7" w:rsidP="001902A7">
      <w:pPr>
        <w:ind w:firstLine="0"/>
        <w:contextualSpacing/>
        <w:jc w:val="center"/>
        <w:rPr>
          <w:rFonts w:eastAsia="Times New Roman" w:cs="Times New Roman"/>
          <w:i/>
          <w:sz w:val="24"/>
          <w:szCs w:val="24"/>
          <w:vertAlign w:val="superscript"/>
        </w:rPr>
      </w:pPr>
      <w:r>
        <w:rPr>
          <w:rFonts w:eastAsia="Times New Roman" w:cs="Times New Roman"/>
          <w:i/>
          <w:sz w:val="24"/>
          <w:szCs w:val="24"/>
          <w:vertAlign w:val="superscript"/>
        </w:rPr>
        <w:t>отчество</w:t>
      </w:r>
    </w:p>
    <w:p w:rsidR="001902A7" w:rsidRDefault="001902A7" w:rsidP="001902A7">
      <w:pPr>
        <w:ind w:firstLine="0"/>
        <w:contextualSpacing/>
        <w:jc w:val="both"/>
        <w:rPr>
          <w:rFonts w:eastAsia="Times New Roman" w:cs="Times New Roman"/>
          <w:b/>
          <w:sz w:val="24"/>
          <w:szCs w:val="24"/>
        </w:rPr>
      </w:pPr>
    </w:p>
    <w:p w:rsidR="001902A7" w:rsidRDefault="001902A7" w:rsidP="001902A7">
      <w:pPr>
        <w:ind w:firstLine="0"/>
        <w:contextualSpacing/>
        <w:rPr>
          <w:rFonts w:eastAsia="Times New Roman" w:cs="Times New Roman"/>
          <w:b/>
          <w:sz w:val="24"/>
          <w:szCs w:val="24"/>
        </w:rPr>
      </w:pPr>
    </w:p>
    <w:p w:rsidR="00362F23" w:rsidRDefault="00362F23" w:rsidP="001902A7">
      <w:pPr>
        <w:ind w:firstLine="0"/>
        <w:contextualSpacing/>
        <w:rPr>
          <w:rFonts w:eastAsia="Times New Roman" w:cs="Times New Roman"/>
          <w:b/>
          <w:sz w:val="24"/>
          <w:szCs w:val="24"/>
        </w:rPr>
      </w:pPr>
    </w:p>
    <w:p w:rsidR="001902A7" w:rsidRDefault="001902A7" w:rsidP="001902A7">
      <w:pPr>
        <w:ind w:firstLine="0"/>
        <w:contextualSpacing/>
        <w:rPr>
          <w:rFonts w:eastAsia="Times New Roman" w:cs="Times New Roman"/>
          <w:sz w:val="24"/>
          <w:szCs w:val="24"/>
        </w:rPr>
      </w:pPr>
      <w:r>
        <w:rPr>
          <w:rFonts w:eastAsia="Times New Roman" w:cs="Times New Roman"/>
          <w:b/>
          <w:sz w:val="24"/>
          <w:szCs w:val="24"/>
        </w:rPr>
        <w:t>Наименование документа, удостоверяющего личность</w:t>
      </w:r>
      <w:r>
        <w:rPr>
          <w:rFonts w:eastAsia="Times New Roman" w:cs="Times New Roman"/>
          <w:sz w:val="24"/>
          <w:szCs w:val="24"/>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902A7" w:rsidTr="00177B87">
        <w:trPr>
          <w:trHeight w:hRule="exact" w:val="340"/>
        </w:trPr>
        <w:tc>
          <w:tcPr>
            <w:tcW w:w="1134" w:type="dxa"/>
            <w:tcBorders>
              <w:top w:val="none" w:sz="4" w:space="0" w:color="000000"/>
              <w:left w:val="none" w:sz="4" w:space="0" w:color="000000"/>
              <w:bottom w:val="none" w:sz="4" w:space="0" w:color="000000"/>
            </w:tcBorders>
          </w:tcPr>
          <w:p w:rsidR="001902A7" w:rsidRDefault="001902A7" w:rsidP="00177B87">
            <w:pPr>
              <w:ind w:firstLine="0"/>
              <w:contextualSpacing/>
              <w:jc w:val="both"/>
              <w:rPr>
                <w:rFonts w:eastAsia="Times New Roman" w:cs="Times New Roman"/>
                <w:b/>
                <w:sz w:val="24"/>
                <w:szCs w:val="24"/>
              </w:rPr>
            </w:pPr>
            <w:r>
              <w:rPr>
                <w:rFonts w:eastAsia="Times New Roman" w:cs="Times New Roman"/>
                <w:b/>
                <w:sz w:val="24"/>
                <w:szCs w:val="24"/>
              </w:rPr>
              <w:t>Серия</w:t>
            </w: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1701" w:type="dxa"/>
            <w:tcBorders>
              <w:top w:val="none" w:sz="4" w:space="0" w:color="000000"/>
              <w:bottom w:val="none" w:sz="4" w:space="0" w:color="000000"/>
            </w:tcBorders>
          </w:tcPr>
          <w:p w:rsidR="001902A7" w:rsidRDefault="001902A7" w:rsidP="00177B87">
            <w:pPr>
              <w:ind w:firstLine="0"/>
              <w:contextualSpacing/>
              <w:jc w:val="right"/>
              <w:rPr>
                <w:rFonts w:eastAsia="Times New Roman" w:cs="Times New Roman"/>
                <w:b/>
                <w:sz w:val="24"/>
                <w:szCs w:val="24"/>
              </w:rPr>
            </w:pPr>
            <w:r>
              <w:rPr>
                <w:rFonts w:eastAsia="Times New Roman" w:cs="Times New Roman"/>
                <w:b/>
                <w:sz w:val="24"/>
                <w:szCs w:val="24"/>
              </w:rPr>
              <w:t>Номер</w:t>
            </w: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r>
    </w:tbl>
    <w:p w:rsidR="001902A7" w:rsidRDefault="001902A7" w:rsidP="001902A7">
      <w:pPr>
        <w:ind w:firstLine="0"/>
        <w:contextualSpacing/>
        <w:jc w:val="both"/>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902A7" w:rsidTr="00177B87">
        <w:trPr>
          <w:trHeight w:hRule="exact" w:val="340"/>
        </w:trPr>
        <w:tc>
          <w:tcPr>
            <w:tcW w:w="1134" w:type="dxa"/>
            <w:tcBorders>
              <w:top w:val="none" w:sz="4" w:space="0" w:color="000000"/>
              <w:left w:val="none" w:sz="4" w:space="0" w:color="000000"/>
              <w:bottom w:val="none" w:sz="4" w:space="0" w:color="000000"/>
            </w:tcBorders>
          </w:tcPr>
          <w:p w:rsidR="001902A7" w:rsidRDefault="001902A7" w:rsidP="00177B87">
            <w:pPr>
              <w:ind w:firstLine="0"/>
              <w:contextualSpacing/>
              <w:jc w:val="both"/>
              <w:rPr>
                <w:rFonts w:eastAsia="Times New Roman" w:cs="Times New Roman"/>
                <w:sz w:val="24"/>
                <w:szCs w:val="24"/>
              </w:rPr>
            </w:pPr>
            <w:r>
              <w:rPr>
                <w:rFonts w:eastAsia="Times New Roman" w:cs="Times New Roman"/>
                <w:b/>
                <w:sz w:val="24"/>
                <w:szCs w:val="24"/>
              </w:rPr>
              <w:t>Пол</w:t>
            </w:r>
            <w:r>
              <w:rPr>
                <w:rFonts w:eastAsia="Times New Roman" w:cs="Times New Roman"/>
                <w:sz w:val="24"/>
                <w:szCs w:val="24"/>
              </w:rPr>
              <w:t>:</w:t>
            </w:r>
          </w:p>
        </w:tc>
        <w:tc>
          <w:tcPr>
            <w:tcW w:w="397" w:type="dxa"/>
          </w:tcPr>
          <w:p w:rsidR="001902A7" w:rsidRDefault="001902A7" w:rsidP="00177B87">
            <w:pPr>
              <w:ind w:firstLine="0"/>
              <w:contextualSpacing/>
              <w:jc w:val="both"/>
              <w:rPr>
                <w:rFonts w:eastAsia="Times New Roman" w:cs="Times New Roman"/>
                <w:sz w:val="24"/>
                <w:szCs w:val="24"/>
              </w:rPr>
            </w:pPr>
          </w:p>
        </w:tc>
        <w:tc>
          <w:tcPr>
            <w:tcW w:w="1701" w:type="dxa"/>
            <w:tcBorders>
              <w:top w:val="none" w:sz="4" w:space="0" w:color="000000"/>
              <w:bottom w:val="none" w:sz="4" w:space="0" w:color="000000"/>
            </w:tcBorders>
            <w:vAlign w:val="center"/>
          </w:tcPr>
          <w:p w:rsidR="001902A7" w:rsidRDefault="001902A7" w:rsidP="00177B87">
            <w:pPr>
              <w:ind w:firstLine="0"/>
              <w:contextualSpacing/>
              <w:rPr>
                <w:rFonts w:eastAsia="Times New Roman" w:cs="Times New Roman"/>
                <w:sz w:val="24"/>
                <w:szCs w:val="24"/>
              </w:rPr>
            </w:pPr>
            <w:r>
              <w:rPr>
                <w:rFonts w:eastAsia="Times New Roman" w:cs="Times New Roman"/>
                <w:sz w:val="24"/>
                <w:szCs w:val="24"/>
              </w:rPr>
              <w:t>Мужской</w:t>
            </w:r>
          </w:p>
        </w:tc>
        <w:tc>
          <w:tcPr>
            <w:tcW w:w="397" w:type="dxa"/>
          </w:tcPr>
          <w:p w:rsidR="001902A7" w:rsidRDefault="001902A7" w:rsidP="00177B87">
            <w:pPr>
              <w:ind w:firstLine="0"/>
              <w:contextualSpacing/>
              <w:jc w:val="both"/>
              <w:rPr>
                <w:rFonts w:eastAsia="Times New Roman" w:cs="Times New Roman"/>
                <w:sz w:val="24"/>
                <w:szCs w:val="24"/>
              </w:rPr>
            </w:pPr>
          </w:p>
        </w:tc>
        <w:tc>
          <w:tcPr>
            <w:tcW w:w="1583" w:type="dxa"/>
            <w:tcBorders>
              <w:top w:val="none" w:sz="4" w:space="0" w:color="000000"/>
              <w:bottom w:val="none" w:sz="4" w:space="0" w:color="000000"/>
              <w:right w:val="none" w:sz="4" w:space="0" w:color="000000"/>
            </w:tcBorders>
            <w:vAlign w:val="center"/>
          </w:tcPr>
          <w:p w:rsidR="001902A7" w:rsidRDefault="001902A7" w:rsidP="00177B87">
            <w:pPr>
              <w:ind w:firstLine="0"/>
              <w:contextualSpacing/>
              <w:rPr>
                <w:rFonts w:eastAsia="Times New Roman" w:cs="Times New Roman"/>
                <w:sz w:val="24"/>
                <w:szCs w:val="24"/>
              </w:rPr>
            </w:pPr>
            <w:r>
              <w:rPr>
                <w:rFonts w:eastAsia="Times New Roman" w:cs="Times New Roman"/>
                <w:sz w:val="24"/>
                <w:szCs w:val="24"/>
              </w:rPr>
              <w:t>Женский,</w:t>
            </w:r>
          </w:p>
          <w:p w:rsidR="001902A7" w:rsidRDefault="001902A7" w:rsidP="00177B87">
            <w:pPr>
              <w:ind w:firstLine="0"/>
              <w:contextualSpacing/>
              <w:rPr>
                <w:rFonts w:eastAsia="Times New Roman" w:cs="Times New Roman"/>
                <w:sz w:val="24"/>
                <w:szCs w:val="24"/>
              </w:rPr>
            </w:pPr>
          </w:p>
          <w:p w:rsidR="001902A7" w:rsidRDefault="001902A7" w:rsidP="00177B87">
            <w:pPr>
              <w:ind w:firstLine="0"/>
              <w:contextualSpacing/>
              <w:rPr>
                <w:rFonts w:eastAsia="Times New Roman" w:cs="Times New Roman"/>
                <w:sz w:val="24"/>
                <w:szCs w:val="24"/>
              </w:rPr>
            </w:pPr>
          </w:p>
          <w:p w:rsidR="001902A7" w:rsidRDefault="001902A7" w:rsidP="00177B87">
            <w:pPr>
              <w:ind w:firstLine="0"/>
              <w:contextualSpacing/>
              <w:rPr>
                <w:rFonts w:eastAsia="Times New Roman" w:cs="Times New Roman"/>
                <w:sz w:val="24"/>
                <w:szCs w:val="24"/>
              </w:rPr>
            </w:pPr>
            <w:r>
              <w:rPr>
                <w:rFonts w:eastAsia="Times New Roman" w:cs="Times New Roman"/>
                <w:sz w:val="24"/>
                <w:szCs w:val="24"/>
              </w:rPr>
              <w:t>Нам</w:t>
            </w:r>
          </w:p>
        </w:tc>
      </w:tr>
    </w:tbl>
    <w:p w:rsidR="001902A7" w:rsidRDefault="001902A7" w:rsidP="001902A7">
      <w:pPr>
        <w:ind w:firstLine="0"/>
        <w:contextualSpacing/>
        <w:jc w:val="both"/>
        <w:rPr>
          <w:rFonts w:eastAsia="Times New Roman" w:cs="Times New Roman"/>
          <w:sz w:val="24"/>
          <w:szCs w:val="24"/>
        </w:rPr>
      </w:pPr>
      <w:r>
        <w:rPr>
          <w:rFonts w:eastAsia="Times New Roman" w:cs="Times New Roman"/>
          <w:sz w:val="24"/>
          <w:szCs w:val="24"/>
        </w:rPr>
        <w:t xml:space="preserve">прошу зарегистрировать меня для участия в ЕГЭ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985"/>
        <w:gridCol w:w="3592"/>
      </w:tblGrid>
      <w:tr w:rsidR="001902A7" w:rsidTr="00177B87">
        <w:trPr>
          <w:trHeight w:val="858"/>
        </w:trPr>
        <w:tc>
          <w:tcPr>
            <w:tcW w:w="4172" w:type="dxa"/>
            <w:tcBorders>
              <w:top w:val="single" w:sz="4" w:space="0" w:color="auto"/>
              <w:left w:val="single" w:sz="4" w:space="0" w:color="auto"/>
              <w:bottom w:val="single" w:sz="4" w:space="0" w:color="auto"/>
              <w:right w:val="single" w:sz="4" w:space="0" w:color="auto"/>
            </w:tcBorders>
            <w:vAlign w:val="center"/>
          </w:tcPr>
          <w:p w:rsidR="001902A7" w:rsidRDefault="001902A7" w:rsidP="00177B87">
            <w:pPr>
              <w:ind w:firstLine="0"/>
              <w:contextualSpacing/>
              <w:rPr>
                <w:rFonts w:eastAsia="Times New Roman" w:cs="Times New Roman"/>
                <w:b/>
                <w:sz w:val="24"/>
                <w:szCs w:val="24"/>
              </w:rPr>
            </w:pPr>
            <w:r>
              <w:rPr>
                <w:rFonts w:eastAsia="Times New Roman" w:cs="Times New Roman"/>
                <w:b/>
                <w:sz w:val="24"/>
                <w:szCs w:val="24"/>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tcPr>
          <w:p w:rsidR="001902A7" w:rsidRDefault="001902A7" w:rsidP="00177B87">
            <w:pPr>
              <w:ind w:firstLine="0"/>
              <w:contextualSpacing/>
              <w:jc w:val="center"/>
              <w:rPr>
                <w:rFonts w:eastAsia="Times New Roman" w:cs="Times New Roman"/>
                <w:b/>
                <w:sz w:val="24"/>
                <w:szCs w:val="24"/>
              </w:rPr>
            </w:pPr>
            <w:r>
              <w:rPr>
                <w:rFonts w:eastAsia="Times New Roman" w:cs="Times New Roman"/>
                <w:b/>
                <w:sz w:val="24"/>
                <w:szCs w:val="24"/>
              </w:rPr>
              <w:t xml:space="preserve">Отметка о выборе </w:t>
            </w:r>
          </w:p>
        </w:tc>
        <w:tc>
          <w:tcPr>
            <w:tcW w:w="3591" w:type="dxa"/>
            <w:tcBorders>
              <w:top w:val="single" w:sz="4" w:space="0" w:color="auto"/>
              <w:left w:val="single" w:sz="4" w:space="0" w:color="auto"/>
              <w:bottom w:val="single" w:sz="4" w:space="0" w:color="auto"/>
              <w:right w:val="single" w:sz="4" w:space="0" w:color="auto"/>
            </w:tcBorders>
            <w:vAlign w:val="center"/>
          </w:tcPr>
          <w:p w:rsidR="001902A7" w:rsidRDefault="001902A7" w:rsidP="00177B87">
            <w:pPr>
              <w:ind w:firstLine="0"/>
              <w:contextualSpacing/>
              <w:jc w:val="center"/>
              <w:rPr>
                <w:rFonts w:eastAsia="Times New Roman" w:cs="Times New Roman"/>
                <w:b/>
                <w:sz w:val="24"/>
                <w:szCs w:val="24"/>
              </w:rPr>
            </w:pPr>
            <w:r>
              <w:rPr>
                <w:rFonts w:eastAsia="Times New Roman" w:cs="Times New Roman"/>
                <w:b/>
                <w:sz w:val="24"/>
                <w:szCs w:val="24"/>
              </w:rPr>
              <w:t>Выбор сроков участия или периода проведения* в соответствии с единым расписанием проведения ЕГЭ</w:t>
            </w: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z w:val="24"/>
                <w:szCs w:val="24"/>
              </w:rPr>
            </w:pPr>
            <w:r>
              <w:rPr>
                <w:rFonts w:eastAsia="Times New Roman" w:cs="Times New Roman"/>
                <w:sz w:val="24"/>
                <w:szCs w:val="24"/>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z w:val="24"/>
                <w:szCs w:val="24"/>
              </w:rPr>
            </w:pP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z w:val="24"/>
                <w:szCs w:val="24"/>
              </w:rPr>
            </w:pPr>
            <w:r>
              <w:rPr>
                <w:rFonts w:eastAsia="Times New Roman" w:cs="Times New Roman"/>
                <w:sz w:val="24"/>
                <w:szCs w:val="24"/>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z w:val="24"/>
                <w:szCs w:val="24"/>
              </w:rPr>
            </w:pP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z w:val="24"/>
                <w:szCs w:val="24"/>
              </w:rPr>
            </w:pPr>
            <w:r>
              <w:rPr>
                <w:rFonts w:eastAsia="Times New Roman" w:cs="Times New Roman"/>
                <w:sz w:val="24"/>
                <w:szCs w:val="24"/>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z w:val="24"/>
                <w:szCs w:val="24"/>
              </w:rPr>
            </w:pP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z w:val="24"/>
                <w:szCs w:val="24"/>
              </w:rPr>
            </w:pPr>
            <w:r>
              <w:rPr>
                <w:rFonts w:eastAsia="Times New Roman" w:cs="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z w:val="24"/>
                <w:szCs w:val="24"/>
              </w:rPr>
            </w:pP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z w:val="24"/>
                <w:szCs w:val="24"/>
              </w:rPr>
            </w:pPr>
            <w:r>
              <w:rPr>
                <w:rFonts w:eastAsia="Times New Roman" w:cs="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z w:val="24"/>
                <w:szCs w:val="24"/>
              </w:rPr>
            </w:pPr>
          </w:p>
        </w:tc>
      </w:tr>
      <w:tr w:rsidR="001902A7" w:rsidTr="00177B87">
        <w:trPr>
          <w:trHeight w:hRule="exact" w:val="302"/>
        </w:trPr>
        <w:tc>
          <w:tcPr>
            <w:tcW w:w="4172"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z w:val="24"/>
                <w:szCs w:val="24"/>
              </w:rPr>
            </w:pPr>
            <w:r>
              <w:rPr>
                <w:rFonts w:eastAsia="Times New Roman" w:cs="Times New Roman"/>
                <w:sz w:val="24"/>
                <w:szCs w:val="24"/>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z w:val="24"/>
                <w:szCs w:val="24"/>
              </w:rPr>
            </w:pP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r>
              <w:rPr>
                <w:rFonts w:eastAsia="Times New Roman" w:cs="Times New Roman"/>
                <w:spacing w:val="-5"/>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r>
              <w:rPr>
                <w:rFonts w:eastAsia="Times New Roman" w:cs="Times New Roman"/>
                <w:spacing w:val="-5"/>
                <w:sz w:val="24"/>
                <w:szCs w:val="24"/>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1902A7" w:rsidRDefault="001902A7" w:rsidP="00177B87">
            <w:pPr>
              <w:ind w:firstLine="0"/>
              <w:contextualSpacing/>
              <w:rPr>
                <w:rFonts w:eastAsia="Times New Roman" w:cs="Times New Roman"/>
                <w:spacing w:val="-5"/>
                <w:sz w:val="24"/>
                <w:szCs w:val="24"/>
              </w:rPr>
            </w:pPr>
            <w:r>
              <w:rPr>
                <w:rFonts w:eastAsia="Times New Roman" w:cs="Times New Roman"/>
                <w:spacing w:val="-5"/>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1902A7" w:rsidRDefault="001902A7" w:rsidP="00177B87">
            <w:pPr>
              <w:ind w:firstLine="0"/>
              <w:contextualSpacing/>
              <w:rPr>
                <w:rFonts w:eastAsia="Times New Roman" w:cs="Times New Roman"/>
                <w:spacing w:val="-5"/>
                <w:sz w:val="24"/>
                <w:szCs w:val="24"/>
              </w:rPr>
            </w:pPr>
            <w:r>
              <w:rPr>
                <w:rFonts w:eastAsia="Times New Roman" w:cs="Times New Roman"/>
                <w:spacing w:val="-5"/>
                <w:sz w:val="24"/>
                <w:szCs w:val="24"/>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1902A7" w:rsidRDefault="001902A7" w:rsidP="00177B87">
            <w:pPr>
              <w:ind w:firstLine="0"/>
              <w:contextualSpacing/>
              <w:rPr>
                <w:rFonts w:eastAsia="Times New Roman" w:cs="Times New Roman"/>
                <w:spacing w:val="-5"/>
                <w:sz w:val="24"/>
                <w:szCs w:val="24"/>
              </w:rPr>
            </w:pPr>
            <w:r>
              <w:rPr>
                <w:rFonts w:eastAsia="Times New Roman" w:cs="Times New Roman"/>
                <w:spacing w:val="-5"/>
                <w:sz w:val="24"/>
                <w:szCs w:val="24"/>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1902A7" w:rsidRDefault="001902A7" w:rsidP="00177B87">
            <w:pPr>
              <w:ind w:firstLine="0"/>
              <w:contextualSpacing/>
              <w:rPr>
                <w:rFonts w:eastAsia="Times New Roman" w:cs="Times New Roman"/>
                <w:spacing w:val="-5"/>
                <w:sz w:val="24"/>
                <w:szCs w:val="24"/>
              </w:rPr>
            </w:pPr>
            <w:r>
              <w:rPr>
                <w:rFonts w:eastAsia="Times New Roman" w:cs="Times New Roman"/>
                <w:spacing w:val="-5"/>
                <w:sz w:val="24"/>
                <w:szCs w:val="24"/>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1902A7" w:rsidRDefault="001902A7" w:rsidP="00177B87">
            <w:pPr>
              <w:ind w:firstLine="0"/>
              <w:contextualSpacing/>
              <w:rPr>
                <w:rFonts w:eastAsia="Times New Roman" w:cs="Times New Roman"/>
                <w:spacing w:val="-5"/>
                <w:sz w:val="24"/>
                <w:szCs w:val="24"/>
              </w:rPr>
            </w:pPr>
            <w:r>
              <w:rPr>
                <w:rFonts w:eastAsia="Times New Roman" w:cs="Times New Roman"/>
                <w:spacing w:val="-5"/>
                <w:sz w:val="24"/>
                <w:szCs w:val="24"/>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1902A7" w:rsidRDefault="001902A7" w:rsidP="00177B87">
            <w:pPr>
              <w:ind w:firstLine="0"/>
              <w:contextualSpacing/>
              <w:rPr>
                <w:rFonts w:eastAsia="Times New Roman" w:cs="Times New Roman"/>
                <w:spacing w:val="-5"/>
                <w:sz w:val="24"/>
                <w:szCs w:val="24"/>
              </w:rPr>
            </w:pPr>
            <w:r>
              <w:rPr>
                <w:rFonts w:eastAsia="Times New Roman" w:cs="Times New Roman"/>
                <w:spacing w:val="-5"/>
                <w:sz w:val="24"/>
                <w:szCs w:val="24"/>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1902A7" w:rsidRDefault="001902A7" w:rsidP="00177B87">
            <w:pPr>
              <w:ind w:firstLine="0"/>
              <w:contextualSpacing/>
              <w:rPr>
                <w:rFonts w:eastAsia="Times New Roman" w:cs="Times New Roman"/>
                <w:spacing w:val="-5"/>
                <w:sz w:val="24"/>
                <w:szCs w:val="24"/>
              </w:rPr>
            </w:pPr>
            <w:r>
              <w:rPr>
                <w:rFonts w:eastAsia="Times New Roman" w:cs="Times New Roman"/>
                <w:spacing w:val="-5"/>
                <w:sz w:val="24"/>
                <w:szCs w:val="24"/>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1902A7" w:rsidRDefault="001902A7" w:rsidP="00177B87">
            <w:pPr>
              <w:ind w:firstLine="0"/>
              <w:contextualSpacing/>
              <w:rPr>
                <w:rFonts w:eastAsia="Times New Roman" w:cs="Times New Roman"/>
                <w:spacing w:val="-5"/>
                <w:sz w:val="24"/>
                <w:szCs w:val="24"/>
              </w:rPr>
            </w:pPr>
            <w:r>
              <w:rPr>
                <w:rFonts w:eastAsia="Times New Roman" w:cs="Times New Roman"/>
                <w:spacing w:val="-5"/>
                <w:sz w:val="24"/>
                <w:szCs w:val="24"/>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1902A7" w:rsidRDefault="001902A7" w:rsidP="00177B87">
            <w:pPr>
              <w:ind w:firstLine="0"/>
              <w:contextualSpacing/>
              <w:rPr>
                <w:rFonts w:eastAsia="Times New Roman" w:cs="Times New Roman"/>
                <w:spacing w:val="-5"/>
                <w:sz w:val="24"/>
                <w:szCs w:val="24"/>
              </w:rPr>
            </w:pPr>
            <w:r>
              <w:rPr>
                <w:rFonts w:eastAsia="Times New Roman" w:cs="Times New Roman"/>
                <w:spacing w:val="-5"/>
                <w:sz w:val="24"/>
                <w:szCs w:val="24"/>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1902A7" w:rsidRDefault="001902A7" w:rsidP="00177B87">
            <w:pPr>
              <w:ind w:firstLine="0"/>
              <w:contextualSpacing/>
              <w:rPr>
                <w:rFonts w:eastAsia="Times New Roman" w:cs="Times New Roman"/>
                <w:spacing w:val="-5"/>
                <w:sz w:val="24"/>
                <w:szCs w:val="24"/>
              </w:rPr>
            </w:pPr>
            <w:r>
              <w:rPr>
                <w:rFonts w:eastAsia="Times New Roman" w:cs="Times New Roman"/>
                <w:spacing w:val="-5"/>
                <w:sz w:val="24"/>
                <w:szCs w:val="24"/>
              </w:rPr>
              <w:t>Китайский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1902A7" w:rsidRDefault="001902A7" w:rsidP="00177B87">
            <w:pPr>
              <w:ind w:firstLine="0"/>
              <w:contextualSpacing/>
              <w:rPr>
                <w:rFonts w:eastAsia="Times New Roman" w:cs="Times New Roman"/>
                <w:spacing w:val="-5"/>
                <w:sz w:val="24"/>
                <w:szCs w:val="24"/>
              </w:rPr>
            </w:pPr>
            <w:r>
              <w:rPr>
                <w:rFonts w:eastAsia="Times New Roman" w:cs="Times New Roman"/>
                <w:spacing w:val="-5"/>
                <w:sz w:val="24"/>
                <w:szCs w:val="24"/>
              </w:rPr>
              <w:t>Китайский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1902A7" w:rsidRDefault="001902A7" w:rsidP="00177B87">
            <w:pPr>
              <w:ind w:firstLine="0"/>
              <w:contextualSpacing/>
              <w:rPr>
                <w:rFonts w:eastAsia="Times New Roman" w:cs="Times New Roman"/>
                <w:spacing w:val="-5"/>
                <w:sz w:val="24"/>
                <w:szCs w:val="24"/>
              </w:rPr>
            </w:pPr>
            <w:r>
              <w:rPr>
                <w:rFonts w:eastAsia="Times New Roman" w:cs="Times New Roman"/>
                <w:spacing w:val="-5"/>
                <w:sz w:val="24"/>
                <w:szCs w:val="24"/>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r>
      <w:tr w:rsidR="001902A7" w:rsidTr="00177B8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1902A7" w:rsidRDefault="001902A7" w:rsidP="00177B87">
            <w:pPr>
              <w:ind w:firstLine="0"/>
              <w:contextualSpacing/>
              <w:rPr>
                <w:rFonts w:eastAsia="Times New Roman" w:cs="Times New Roman"/>
                <w:spacing w:val="-5"/>
                <w:sz w:val="24"/>
                <w:szCs w:val="24"/>
              </w:rPr>
            </w:pPr>
            <w:r>
              <w:rPr>
                <w:rFonts w:eastAsia="Times New Roman" w:cs="Times New Roman"/>
                <w:spacing w:val="-5"/>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1902A7" w:rsidRDefault="001902A7" w:rsidP="00177B87">
            <w:pPr>
              <w:ind w:firstLine="0"/>
              <w:contextualSpacing/>
              <w:rPr>
                <w:rFonts w:eastAsia="Times New Roman" w:cs="Times New Roman"/>
                <w:spacing w:val="-3"/>
                <w:sz w:val="24"/>
                <w:szCs w:val="24"/>
              </w:rPr>
            </w:pPr>
          </w:p>
        </w:tc>
      </w:tr>
    </w:tbl>
    <w:p w:rsidR="001902A7" w:rsidRDefault="001902A7" w:rsidP="001902A7">
      <w:pPr>
        <w:pBdr>
          <w:bottom w:val="single" w:sz="12" w:space="1" w:color="auto"/>
        </w:pBdr>
        <w:spacing w:before="240" w:after="120"/>
        <w:ind w:firstLine="0"/>
        <w:contextualSpacing/>
        <w:jc w:val="both"/>
        <w:rPr>
          <w:rFonts w:eastAsia="Times New Roman" w:cs="Times New Roman"/>
          <w:i/>
          <w:sz w:val="24"/>
          <w:szCs w:val="24"/>
        </w:rPr>
      </w:pPr>
    </w:p>
    <w:p w:rsidR="001902A7" w:rsidRDefault="001902A7" w:rsidP="001902A7">
      <w:pPr>
        <w:pBdr>
          <w:bottom w:val="single" w:sz="12" w:space="1" w:color="auto"/>
        </w:pBdr>
        <w:spacing w:before="240" w:after="120"/>
        <w:ind w:firstLine="0"/>
        <w:contextualSpacing/>
        <w:jc w:val="both"/>
        <w:rPr>
          <w:rFonts w:eastAsia="Times New Roman" w:cs="Times New Roman"/>
          <w:i/>
          <w:sz w:val="24"/>
          <w:szCs w:val="24"/>
        </w:rPr>
      </w:pPr>
    </w:p>
    <w:p w:rsidR="001902A7" w:rsidRDefault="001902A7" w:rsidP="001902A7">
      <w:pPr>
        <w:pBdr>
          <w:bottom w:val="single" w:sz="12" w:space="1" w:color="auto"/>
        </w:pBdr>
        <w:spacing w:before="240" w:after="120"/>
        <w:ind w:firstLine="0"/>
        <w:contextualSpacing/>
        <w:jc w:val="both"/>
        <w:rPr>
          <w:rFonts w:eastAsia="Times New Roman" w:cs="Times New Roman"/>
          <w:i/>
          <w:sz w:val="24"/>
          <w:szCs w:val="24"/>
        </w:rPr>
      </w:pPr>
    </w:p>
    <w:p w:rsidR="001902A7" w:rsidRDefault="001902A7" w:rsidP="001902A7">
      <w:pPr>
        <w:pBdr>
          <w:bottom w:val="single" w:sz="12" w:space="1" w:color="auto"/>
        </w:pBdr>
        <w:spacing w:before="240" w:after="120"/>
        <w:ind w:firstLine="0"/>
        <w:contextualSpacing/>
        <w:jc w:val="both"/>
        <w:rPr>
          <w:rFonts w:eastAsia="Times New Roman" w:cs="Times New Roman"/>
          <w:i/>
          <w:sz w:val="24"/>
          <w:szCs w:val="24"/>
        </w:rPr>
      </w:pPr>
    </w:p>
    <w:p w:rsidR="001902A7" w:rsidRDefault="001902A7" w:rsidP="001902A7">
      <w:pPr>
        <w:pBdr>
          <w:bottom w:val="single" w:sz="12" w:space="1" w:color="auto"/>
        </w:pBdr>
        <w:spacing w:before="240" w:after="120"/>
        <w:ind w:firstLine="0"/>
        <w:contextualSpacing/>
        <w:jc w:val="both"/>
        <w:rPr>
          <w:rFonts w:eastAsia="Times New Roman" w:cs="Times New Roman"/>
          <w:i/>
          <w:sz w:val="24"/>
          <w:szCs w:val="24"/>
        </w:rPr>
      </w:pPr>
    </w:p>
    <w:p w:rsidR="001902A7" w:rsidRDefault="001902A7" w:rsidP="001902A7">
      <w:pPr>
        <w:pBdr>
          <w:bottom w:val="single" w:sz="12" w:space="1" w:color="auto"/>
        </w:pBdr>
        <w:spacing w:before="240" w:after="120"/>
        <w:ind w:firstLine="0"/>
        <w:contextualSpacing/>
        <w:jc w:val="both"/>
        <w:rPr>
          <w:rFonts w:eastAsia="Times New Roman" w:cs="Times New Roman"/>
          <w:i/>
          <w:sz w:val="24"/>
          <w:szCs w:val="24"/>
        </w:rPr>
      </w:pPr>
      <w:r>
        <w:rPr>
          <w:rFonts w:eastAsia="Times New Roman" w:cs="Times New Roman"/>
          <w:i/>
          <w:sz w:val="24"/>
          <w:szCs w:val="24"/>
        </w:rPr>
        <w:t>*Укажите «ДОСР» для выбора досрочного периода, «ОСН» - основного периода и «РЕЗ» - резервные сроки. Выпускники прошлых лет вправе участвовать в ЕГЭ в досрочный период и (или) в резервные сроки основного периода проведения ЕГЭ.</w:t>
      </w:r>
    </w:p>
    <w:p w:rsidR="001902A7" w:rsidRDefault="001902A7" w:rsidP="001902A7">
      <w:pPr>
        <w:pBdr>
          <w:bottom w:val="single" w:sz="12" w:space="1" w:color="auto"/>
        </w:pBdr>
        <w:spacing w:before="240" w:after="120"/>
        <w:ind w:firstLine="0"/>
        <w:contextualSpacing/>
        <w:jc w:val="both"/>
        <w:rPr>
          <w:rFonts w:eastAsia="Times New Roman" w:cs="Times New Roman"/>
          <w:sz w:val="24"/>
          <w:szCs w:val="24"/>
        </w:rPr>
      </w:pPr>
    </w:p>
    <w:p w:rsidR="001902A7" w:rsidRDefault="001902A7" w:rsidP="001902A7">
      <w:pPr>
        <w:pBdr>
          <w:bottom w:val="single" w:sz="12" w:space="1" w:color="auto"/>
        </w:pBdr>
        <w:spacing w:before="240" w:after="120"/>
        <w:ind w:firstLine="0"/>
        <w:contextualSpacing/>
        <w:jc w:val="both"/>
        <w:rPr>
          <w:rFonts w:eastAsia="Times New Roman" w:cs="Times New Roman"/>
          <w:sz w:val="24"/>
          <w:szCs w:val="24"/>
        </w:rPr>
      </w:pPr>
      <w:r>
        <w:rPr>
          <w:rFonts w:eastAsia="Times New Roman" w:cs="Times New Roman"/>
          <w:sz w:val="24"/>
          <w:szCs w:val="24"/>
        </w:rPr>
        <w:t>Прошу создать условия,</w:t>
      </w:r>
      <w:r>
        <w:rPr>
          <w:rFonts w:eastAsia="Times New Roman" w:cs="Times New Roman"/>
          <w:sz w:val="24"/>
          <w:szCs w:val="24"/>
          <w:lang w:eastAsia="ru-RU"/>
        </w:rPr>
        <w:t xml:space="preserve"> </w:t>
      </w:r>
      <w:r>
        <w:rPr>
          <w:rFonts w:eastAsia="Times New Roman" w:cs="Times New Roman"/>
          <w:sz w:val="24"/>
          <w:szCs w:val="24"/>
        </w:rPr>
        <w:t xml:space="preserve">учитывающие состояние здоровья, особенности психофизического развития, для сдачи ЕГЭ, подтверждаемые: </w:t>
      </w:r>
    </w:p>
    <w:p w:rsidR="001902A7" w:rsidRDefault="001902A7" w:rsidP="001902A7">
      <w:pPr>
        <w:pBdr>
          <w:bottom w:val="single" w:sz="12" w:space="1" w:color="auto"/>
        </w:pBdr>
        <w:spacing w:before="240" w:after="120"/>
        <w:ind w:firstLine="0"/>
        <w:contextualSpacing/>
        <w:jc w:val="both"/>
        <w:rPr>
          <w:rFonts w:eastAsia="Times New Roman" w:cs="Times New Roman"/>
          <w:sz w:val="24"/>
          <w:szCs w:val="24"/>
        </w:rPr>
      </w:pPr>
    </w:p>
    <w:p w:rsidR="001902A7" w:rsidRDefault="001902A7" w:rsidP="001902A7">
      <w:pPr>
        <w:pBdr>
          <w:bottom w:val="single" w:sz="12" w:space="1" w:color="auto"/>
        </w:pBdr>
        <w:spacing w:before="240" w:after="120"/>
        <w:ind w:firstLine="0"/>
        <w:contextualSpacing/>
        <w:jc w:val="both"/>
        <w:rPr>
          <w:rFonts w:eastAsia="Times New Roman" w:cs="Times New Roman"/>
          <w:sz w:val="24"/>
          <w:szCs w:val="24"/>
          <w:lang w:eastAsia="ru-RU"/>
        </w:rPr>
      </w:pPr>
      <w:r>
        <w:rPr>
          <w:rFonts w:eastAsia="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52E4889" wp14:editId="5BA16E55">
                <wp:simplePos x="0" y="0"/>
                <wp:positionH relativeFrom="column">
                  <wp:posOffset>-1270</wp:posOffset>
                </wp:positionH>
                <wp:positionV relativeFrom="paragraph">
                  <wp:posOffset>-1270</wp:posOffset>
                </wp:positionV>
                <wp:extent cx="223520" cy="223520"/>
                <wp:effectExtent l="13970" t="12065" r="10160" b="12065"/>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02A7" w:rsidRDefault="001902A7" w:rsidP="001902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E4889" id="_x0000_t202" coordsize="21600,21600" o:spt="202" path="m,l,21600r21600,l21600,xe">
                <v:stroke joinstyle="miter"/>
                <v:path gradientshapeok="t" o:connecttype="rect"/>
              </v:shapetype>
              <v:shape id="Text Box 59" o:spid="_x0000_s1026" type="#_x0000_t202" style="position:absolute;left:0;text-align:left;margin-left:-.1pt;margin-top:-.1pt;width:17.6pt;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" filled="f">
                <v:textbox>
                  <w:txbxContent>
                    <w:p w:rsidR="001902A7" w:rsidRDefault="001902A7" w:rsidP="001902A7"/>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64384" behindDoc="1" locked="0" layoutInCell="1" allowOverlap="1" wp14:anchorId="5B12A66B" wp14:editId="75873427">
                <wp:simplePos x="0" y="0"/>
                <wp:positionH relativeFrom="column">
                  <wp:posOffset>1270</wp:posOffset>
                </wp:positionH>
                <wp:positionV relativeFrom="paragraph">
                  <wp:posOffset>73660</wp:posOffset>
                </wp:positionV>
                <wp:extent cx="214630" cy="214630"/>
                <wp:effectExtent l="0" t="1270" r="0" b="3175"/>
                <wp:wrapNone/>
                <wp:docPr id="15"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9B14C" id="shape 20" o:spid="_x0000_s1026" style="position:absolute;margin-left:.1pt;margin-top:5.8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" strokeweight=".25pt">
                <v:path textboxrect="@1,@1,@1,@1"/>
              </v:shape>
            </w:pict>
          </mc:Fallback>
        </mc:AlternateContent>
      </w:r>
      <w:r>
        <w:rPr>
          <w:rFonts w:eastAsia="Times New Roman" w:cs="Times New Roman"/>
          <w:sz w:val="24"/>
          <w:szCs w:val="24"/>
          <w:lang w:eastAsia="ru-RU"/>
        </w:rPr>
        <w:t xml:space="preserve">       </w:t>
      </w:r>
    </w:p>
    <w:p w:rsidR="001902A7" w:rsidRDefault="001902A7" w:rsidP="001902A7">
      <w:pPr>
        <w:pBdr>
          <w:bottom w:val="single" w:sz="12" w:space="1" w:color="auto"/>
        </w:pBdr>
        <w:spacing w:before="240" w:after="120"/>
        <w:ind w:firstLine="0"/>
        <w:contextualSpacing/>
        <w:jc w:val="both"/>
        <w:rPr>
          <w:rFonts w:eastAsia="Times New Roman" w:cs="Times New Roman"/>
          <w:sz w:val="24"/>
          <w:szCs w:val="24"/>
          <w:lang w:eastAsia="ru-RU"/>
        </w:rPr>
      </w:pPr>
    </w:p>
    <w:p w:rsidR="001902A7" w:rsidRDefault="001902A7" w:rsidP="001902A7">
      <w:pPr>
        <w:pBdr>
          <w:bottom w:val="single" w:sz="12" w:space="1" w:color="auto"/>
        </w:pBdr>
        <w:spacing w:before="240" w:after="120"/>
        <w:ind w:firstLine="0"/>
        <w:contextualSpacing/>
        <w:jc w:val="both"/>
        <w:rPr>
          <w:rFonts w:eastAsia="Times New Roman" w:cs="Times New Roman"/>
          <w:sz w:val="24"/>
          <w:szCs w:val="24"/>
          <w:lang w:eastAsia="ru-RU"/>
        </w:rPr>
      </w:pPr>
      <w:r>
        <w:rPr>
          <w:rFonts w:eastAsia="Times New Roman" w:cs="Times New Roman"/>
          <w:sz w:val="24"/>
          <w:szCs w:val="24"/>
          <w:lang w:eastAsia="ru-RU"/>
        </w:rPr>
        <w:t>Копией рекомендаций психолого-медико-педагогической комиссии</w:t>
      </w:r>
    </w:p>
    <w:p w:rsidR="001902A7" w:rsidRDefault="001902A7" w:rsidP="001902A7">
      <w:pPr>
        <w:pBdr>
          <w:bottom w:val="single" w:sz="12" w:space="1" w:color="auto"/>
        </w:pBdr>
        <w:spacing w:before="240" w:after="120"/>
        <w:ind w:firstLine="0"/>
        <w:contextualSpacing/>
        <w:jc w:val="both"/>
        <w:rPr>
          <w:rFonts w:eastAsia="Times New Roman" w:cs="Times New Roman"/>
          <w:sz w:val="24"/>
          <w:szCs w:val="24"/>
          <w:lang w:eastAsia="ru-RU"/>
        </w:rPr>
      </w:pPr>
      <w:r>
        <w:rPr>
          <w:rFonts w:eastAsia="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1E3311F" wp14:editId="33E068CD">
                <wp:simplePos x="0" y="0"/>
                <wp:positionH relativeFrom="column">
                  <wp:posOffset>7620</wp:posOffset>
                </wp:positionH>
                <wp:positionV relativeFrom="paragraph">
                  <wp:posOffset>4445</wp:posOffset>
                </wp:positionV>
                <wp:extent cx="223520" cy="223520"/>
                <wp:effectExtent l="13335" t="10160" r="10795" b="1397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02A7" w:rsidRDefault="001902A7" w:rsidP="001902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3311F" id="Text Box 60" o:spid="_x0000_s1027" type="#_x0000_t202" style="position:absolute;left:0;text-align:left;margin-left:.6pt;margin-top:.35pt;width:17.6pt;height:1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" filled="f">
                <v:textbox>
                  <w:txbxContent>
                    <w:p w:rsidR="001902A7" w:rsidRDefault="001902A7" w:rsidP="001902A7"/>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432141BC" wp14:editId="6DE3AB27">
                <wp:simplePos x="0" y="0"/>
                <wp:positionH relativeFrom="column">
                  <wp:posOffset>1270</wp:posOffset>
                </wp:positionH>
                <wp:positionV relativeFrom="paragraph">
                  <wp:posOffset>78740</wp:posOffset>
                </wp:positionV>
                <wp:extent cx="213360" cy="213360"/>
                <wp:effectExtent l="0" t="0" r="0" b="0"/>
                <wp:wrapNone/>
                <wp:docPr id="13"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3C53F" id="shape 21" o:spid="_x0000_s1026" style="position:absolute;margin-left:.1pt;margin-top:6.2pt;width:16.8pt;height:1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" strokeweight=".25pt">
                <v:path textboxrect="@1,@1,@1,@1"/>
              </v:shape>
            </w:pict>
          </mc:Fallback>
        </mc:AlternateContent>
      </w:r>
      <w:r>
        <w:rPr>
          <w:rFonts w:eastAsia="Times New Roman" w:cs="Times New Roman"/>
          <w:sz w:val="24"/>
          <w:szCs w:val="24"/>
          <w:lang w:eastAsia="ru-RU"/>
        </w:rPr>
        <w:t xml:space="preserve">       </w:t>
      </w:r>
    </w:p>
    <w:p w:rsidR="001902A7" w:rsidRDefault="001902A7" w:rsidP="001902A7">
      <w:pPr>
        <w:pBdr>
          <w:bottom w:val="single" w:sz="12" w:space="1" w:color="auto"/>
        </w:pBdr>
        <w:spacing w:before="240" w:after="120"/>
        <w:ind w:firstLine="0"/>
        <w:contextualSpacing/>
        <w:jc w:val="both"/>
        <w:rPr>
          <w:rFonts w:eastAsia="Times New Roman" w:cs="Times New Roman"/>
          <w:sz w:val="24"/>
          <w:szCs w:val="24"/>
          <w:lang w:eastAsia="ru-RU"/>
        </w:rPr>
      </w:pPr>
    </w:p>
    <w:p w:rsidR="001902A7" w:rsidRDefault="001902A7" w:rsidP="001902A7">
      <w:pPr>
        <w:pBdr>
          <w:bottom w:val="single" w:sz="12" w:space="1" w:color="auto"/>
        </w:pBdr>
        <w:spacing w:before="240" w:after="120"/>
        <w:ind w:firstLine="0"/>
        <w:contextualSpacing/>
        <w:jc w:val="both"/>
        <w:rPr>
          <w:rFonts w:eastAsia="Times New Roman" w:cs="Times New Roman"/>
          <w:sz w:val="24"/>
          <w:szCs w:val="24"/>
          <w:lang w:eastAsia="ru-RU"/>
        </w:rPr>
      </w:pPr>
      <w:r>
        <w:rPr>
          <w:rFonts w:eastAsia="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902A7" w:rsidRDefault="001902A7" w:rsidP="001902A7">
      <w:pPr>
        <w:pBdr>
          <w:bottom w:val="single" w:sz="12" w:space="1" w:color="auto"/>
        </w:pBdr>
        <w:spacing w:before="240" w:after="120"/>
        <w:ind w:firstLine="0"/>
        <w:contextualSpacing/>
        <w:jc w:val="both"/>
        <w:rPr>
          <w:rFonts w:eastAsia="Times New Roman" w:cs="Times New Roman"/>
          <w:sz w:val="24"/>
          <w:szCs w:val="24"/>
          <w:lang w:eastAsia="ru-RU"/>
        </w:rPr>
      </w:pPr>
    </w:p>
    <w:p w:rsidR="001902A7" w:rsidRDefault="001902A7" w:rsidP="001902A7">
      <w:pPr>
        <w:pBdr>
          <w:bottom w:val="single" w:sz="12" w:space="1" w:color="auto"/>
        </w:pBdr>
        <w:spacing w:before="240" w:after="120"/>
        <w:ind w:firstLine="0"/>
        <w:contextualSpacing/>
        <w:jc w:val="both"/>
        <w:rPr>
          <w:rFonts w:eastAsia="Times New Roman" w:cs="Times New Roman"/>
          <w:sz w:val="24"/>
          <w:szCs w:val="24"/>
        </w:rPr>
      </w:pPr>
    </w:p>
    <w:p w:rsidR="001902A7" w:rsidRDefault="001902A7" w:rsidP="001902A7">
      <w:pPr>
        <w:spacing w:before="240" w:after="120"/>
        <w:ind w:firstLine="0"/>
        <w:contextualSpacing/>
        <w:jc w:val="center"/>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39EDB1F5" wp14:editId="6ED0E8A1">
                <wp:simplePos x="0" y="0"/>
                <wp:positionH relativeFrom="column">
                  <wp:posOffset>7620</wp:posOffset>
                </wp:positionH>
                <wp:positionV relativeFrom="paragraph">
                  <wp:posOffset>309245</wp:posOffset>
                </wp:positionV>
                <wp:extent cx="223520" cy="223520"/>
                <wp:effectExtent l="13335" t="11430" r="10795" b="12700"/>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02A7" w:rsidRDefault="001902A7" w:rsidP="001902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DB1F5" id="Text Box 61" o:spid="_x0000_s1028" type="#_x0000_t202" style="position:absolute;left:0;text-align:left;margin-left:.6pt;margin-top:24.35pt;width:17.6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" filled="f">
                <v:textbox>
                  <w:txbxContent>
                    <w:p w:rsidR="001902A7" w:rsidRDefault="001902A7" w:rsidP="001902A7"/>
                  </w:txbxContent>
                </v:textbox>
              </v:shape>
            </w:pict>
          </mc:Fallback>
        </mc:AlternateContent>
      </w:r>
      <w:r>
        <w:rPr>
          <w:rFonts w:eastAsia="Times New Roman" w:cs="Times New Roman"/>
          <w:i/>
          <w:sz w:val="24"/>
          <w:szCs w:val="24"/>
        </w:rPr>
        <w:t>Указать дополнительные условия,</w:t>
      </w:r>
      <w:r>
        <w:rPr>
          <w:rFonts w:eastAsia="Times New Roman" w:cs="Times New Roman"/>
          <w:sz w:val="24"/>
          <w:szCs w:val="24"/>
          <w:lang w:eastAsia="ru-RU"/>
        </w:rPr>
        <w:t xml:space="preserve"> </w:t>
      </w:r>
      <w:r>
        <w:rPr>
          <w:rFonts w:eastAsia="Times New Roman" w:cs="Times New Roman"/>
          <w:i/>
          <w:sz w:val="24"/>
          <w:szCs w:val="24"/>
        </w:rPr>
        <w:t>учитывающие состояние здоровья, особенности психофизического развития</w:t>
      </w:r>
    </w:p>
    <w:p w:rsidR="001902A7" w:rsidRDefault="001902A7" w:rsidP="001902A7">
      <w:pPr>
        <w:spacing w:before="240" w:after="120"/>
        <w:ind w:firstLine="0"/>
        <w:contextualSpacing/>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4F5EC3DF" wp14:editId="018D2DC3">
                <wp:simplePos x="0" y="0"/>
                <wp:positionH relativeFrom="column">
                  <wp:posOffset>7620</wp:posOffset>
                </wp:positionH>
                <wp:positionV relativeFrom="paragraph">
                  <wp:posOffset>38100</wp:posOffset>
                </wp:positionV>
                <wp:extent cx="214630" cy="214630"/>
                <wp:effectExtent l="3810" t="0" r="635" b="0"/>
                <wp:wrapNone/>
                <wp:docPr id="9"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FED40" id="shape 22" o:spid="_x0000_s1026" style="position:absolute;margin-left:.6pt;margin-top:3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" strokeweight=".25pt">
                <v:path textboxrect="@1,@1,@1,@1"/>
              </v:shape>
            </w:pict>
          </mc:Fallback>
        </mc:AlternateContent>
      </w:r>
      <w:r>
        <w:rPr>
          <w:rFonts w:eastAsia="Times New Roman" w:cs="Times New Roman"/>
          <w:sz w:val="24"/>
          <w:szCs w:val="24"/>
        </w:rPr>
        <w:t xml:space="preserve">       </w:t>
      </w:r>
    </w:p>
    <w:p w:rsidR="001902A7" w:rsidRDefault="001902A7" w:rsidP="001902A7">
      <w:pPr>
        <w:spacing w:before="240" w:after="120"/>
        <w:ind w:firstLine="0"/>
        <w:contextualSpacing/>
        <w:rPr>
          <w:rFonts w:eastAsia="Times New Roman" w:cs="Times New Roman"/>
          <w:sz w:val="24"/>
          <w:szCs w:val="24"/>
        </w:rPr>
      </w:pPr>
    </w:p>
    <w:p w:rsidR="001902A7" w:rsidRDefault="001902A7" w:rsidP="001902A7">
      <w:pPr>
        <w:spacing w:before="240" w:after="120"/>
        <w:ind w:firstLine="0"/>
        <w:contextualSpacing/>
        <w:rPr>
          <w:rFonts w:eastAsia="Times New Roman" w:cs="Times New Roman"/>
          <w:sz w:val="24"/>
          <w:szCs w:val="24"/>
        </w:rPr>
      </w:pPr>
      <w:r>
        <w:rPr>
          <w:rFonts w:eastAsia="Times New Roman" w:cs="Times New Roman"/>
          <w:sz w:val="24"/>
          <w:szCs w:val="24"/>
        </w:rPr>
        <w:t xml:space="preserve">Специализированная аудитория </w:t>
      </w:r>
    </w:p>
    <w:p w:rsidR="001902A7" w:rsidRDefault="001902A7" w:rsidP="001902A7">
      <w:pP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03429186" wp14:editId="2BD57827">
                <wp:simplePos x="0" y="0"/>
                <wp:positionH relativeFrom="column">
                  <wp:posOffset>7620</wp:posOffset>
                </wp:positionH>
                <wp:positionV relativeFrom="paragraph">
                  <wp:posOffset>71120</wp:posOffset>
                </wp:positionV>
                <wp:extent cx="223520" cy="223520"/>
                <wp:effectExtent l="13335" t="10795" r="10795" b="13335"/>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02A7" w:rsidRDefault="001902A7" w:rsidP="001902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29186" id="Text Box 62" o:spid="_x0000_s1029" type="#_x0000_t202" style="position:absolute;left:0;text-align:left;margin-left:.6pt;margin-top:5.6pt;width:17.6pt;height:1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" filled="f">
                <v:textbox>
                  <w:txbxContent>
                    <w:p w:rsidR="001902A7" w:rsidRDefault="001902A7" w:rsidP="001902A7"/>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61312" behindDoc="1" locked="0" layoutInCell="1" allowOverlap="1" wp14:anchorId="376F4C09" wp14:editId="43C4B3E9">
                <wp:simplePos x="0" y="0"/>
                <wp:positionH relativeFrom="column">
                  <wp:posOffset>2540</wp:posOffset>
                </wp:positionH>
                <wp:positionV relativeFrom="paragraph">
                  <wp:posOffset>15240</wp:posOffset>
                </wp:positionV>
                <wp:extent cx="214630" cy="214630"/>
                <wp:effectExtent l="0" t="2540" r="0" b="1905"/>
                <wp:wrapNone/>
                <wp:docPr id="7"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ACAE" id="shape 23" o:spid="_x0000_s1026" style="position:absolute;margin-left:.2pt;margin-top:1.2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" strokeweight=".25pt">
                <v:path textboxrect="@1,@1,@1,@1"/>
              </v:shape>
            </w:pict>
          </mc:Fallback>
        </mc:AlternateContent>
      </w:r>
      <w:r>
        <w:rPr>
          <w:rFonts w:eastAsia="Times New Roman" w:cs="Times New Roman"/>
          <w:sz w:val="24"/>
          <w:szCs w:val="24"/>
        </w:rPr>
        <w:t xml:space="preserve">       </w:t>
      </w:r>
    </w:p>
    <w:p w:rsidR="001902A7" w:rsidRDefault="001902A7" w:rsidP="001902A7">
      <w:pPr>
        <w:spacing w:before="240" w:after="120"/>
        <w:ind w:firstLine="0"/>
        <w:contextualSpacing/>
        <w:jc w:val="both"/>
        <w:rPr>
          <w:rFonts w:eastAsia="Times New Roman" w:cs="Times New Roman"/>
          <w:sz w:val="24"/>
          <w:szCs w:val="24"/>
        </w:rPr>
      </w:pPr>
    </w:p>
    <w:p w:rsidR="001902A7" w:rsidRDefault="001902A7" w:rsidP="001902A7">
      <w:pPr>
        <w:spacing w:before="240" w:after="120"/>
        <w:ind w:firstLine="0"/>
        <w:contextualSpacing/>
        <w:jc w:val="both"/>
        <w:rPr>
          <w:rFonts w:eastAsia="Times New Roman" w:cs="Times New Roman"/>
          <w:sz w:val="24"/>
          <w:szCs w:val="24"/>
        </w:rPr>
      </w:pPr>
      <w:r>
        <w:rPr>
          <w:rFonts w:eastAsia="Times New Roman" w:cs="Times New Roman"/>
          <w:sz w:val="24"/>
          <w:szCs w:val="24"/>
        </w:rPr>
        <w:t>Увеличение продолжительности выполнения экзаменационной работы ЕГЭ на 1,5 часа</w:t>
      </w:r>
    </w:p>
    <w:p w:rsidR="001902A7" w:rsidRDefault="001902A7" w:rsidP="001902A7">
      <w:pP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C0A2A52" wp14:editId="4D064A5B">
                <wp:simplePos x="0" y="0"/>
                <wp:positionH relativeFrom="column">
                  <wp:posOffset>29210</wp:posOffset>
                </wp:positionH>
                <wp:positionV relativeFrom="paragraph">
                  <wp:posOffset>80010</wp:posOffset>
                </wp:positionV>
                <wp:extent cx="223520" cy="223520"/>
                <wp:effectExtent l="6350" t="12065" r="8255" b="12065"/>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02A7" w:rsidRDefault="001902A7" w:rsidP="001902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A2A52" id="Text Box 63" o:spid="_x0000_s1030" type="#_x0000_t202" style="position:absolute;left:0;text-align:left;margin-left:2.3pt;margin-top:6.3pt;width:17.6pt;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" filled="f">
                <v:textbox>
                  <w:txbxContent>
                    <w:p w:rsidR="001902A7" w:rsidRDefault="001902A7" w:rsidP="001902A7"/>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055F523D" wp14:editId="34E2A515">
                <wp:simplePos x="0" y="0"/>
                <wp:positionH relativeFrom="column">
                  <wp:posOffset>1270</wp:posOffset>
                </wp:positionH>
                <wp:positionV relativeFrom="paragraph">
                  <wp:posOffset>5080</wp:posOffset>
                </wp:positionV>
                <wp:extent cx="213360" cy="213360"/>
                <wp:effectExtent l="0" t="3810" r="0" b="1905"/>
                <wp:wrapNone/>
                <wp:docPr id="5"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81F6F" id="shape 24" o:spid="_x0000_s1026" style="position:absolute;margin-left:.1pt;margin-top:.4pt;width:16.8pt;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ixB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" strokeweight=".25pt">
                <v:path textboxrect="@1,@1,@1,@1"/>
              </v:shape>
            </w:pict>
          </mc:Fallback>
        </mc:AlternateContent>
      </w:r>
      <w:r>
        <w:rPr>
          <w:rFonts w:eastAsia="Times New Roman" w:cs="Times New Roman"/>
          <w:sz w:val="24"/>
          <w:szCs w:val="24"/>
        </w:rPr>
        <w:t xml:space="preserve">       </w:t>
      </w:r>
    </w:p>
    <w:p w:rsidR="001902A7" w:rsidRDefault="001902A7" w:rsidP="001902A7">
      <w:pPr>
        <w:spacing w:before="240" w:after="120"/>
        <w:ind w:firstLine="0"/>
        <w:contextualSpacing/>
        <w:jc w:val="both"/>
        <w:rPr>
          <w:rFonts w:eastAsia="Times New Roman" w:cs="Times New Roman"/>
          <w:sz w:val="24"/>
          <w:szCs w:val="24"/>
        </w:rPr>
      </w:pPr>
    </w:p>
    <w:p w:rsidR="001902A7" w:rsidRDefault="001902A7" w:rsidP="001902A7">
      <w:pPr>
        <w:spacing w:before="240" w:after="120"/>
        <w:ind w:firstLine="0"/>
        <w:contextualSpacing/>
        <w:jc w:val="both"/>
        <w:rPr>
          <w:rFonts w:eastAsia="Times New Roman" w:cs="Times New Roman"/>
          <w:sz w:val="24"/>
          <w:szCs w:val="24"/>
        </w:rPr>
      </w:pPr>
      <w:r>
        <w:rPr>
          <w:rFonts w:eastAsia="Times New Roman" w:cs="Times New Roman"/>
          <w:sz w:val="24"/>
          <w:szCs w:val="24"/>
        </w:rPr>
        <w:t>Увеличение продолжительности выполнения экзаменационной работы ЕГЭ по иностранным языкам (раздел «Говорение») на 30 минут</w:t>
      </w:r>
    </w:p>
    <w:p w:rsidR="001902A7" w:rsidRDefault="001902A7" w:rsidP="001902A7">
      <w:pPr>
        <w:pBdr>
          <w:left w:val="none" w:sz="4" w:space="3" w:color="000000"/>
          <w:bottom w:val="single" w:sz="12" w:space="0" w:color="auto"/>
        </w:pBd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77FF188B" wp14:editId="105D868F">
                <wp:simplePos x="0" y="0"/>
                <wp:positionH relativeFrom="column">
                  <wp:posOffset>40005</wp:posOffset>
                </wp:positionH>
                <wp:positionV relativeFrom="paragraph">
                  <wp:posOffset>24130</wp:posOffset>
                </wp:positionV>
                <wp:extent cx="223520" cy="223520"/>
                <wp:effectExtent l="7620" t="9525" r="6985" b="508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02A7" w:rsidRDefault="001902A7" w:rsidP="001902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F188B" id="Text Box 64" o:spid="_x0000_s1031" type="#_x0000_t202" style="position:absolute;left:0;text-align:left;margin-left:3.15pt;margin-top:1.9pt;width:17.6pt;height:1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" filled="f">
                <v:textbox>
                  <w:txbxContent>
                    <w:p w:rsidR="001902A7" w:rsidRDefault="001902A7" w:rsidP="001902A7"/>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6EFFCB60" wp14:editId="662A2140">
                <wp:simplePos x="0" y="0"/>
                <wp:positionH relativeFrom="column">
                  <wp:posOffset>-1270</wp:posOffset>
                </wp:positionH>
                <wp:positionV relativeFrom="paragraph">
                  <wp:posOffset>12700</wp:posOffset>
                </wp:positionV>
                <wp:extent cx="213360" cy="213360"/>
                <wp:effectExtent l="4445" t="0" r="1270" b="0"/>
                <wp:wrapNone/>
                <wp:docPr id="3"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DF712" id="shape 25" o:spid="_x0000_s1026" style="position:absolute;margin-left:-.1pt;margin-top:1pt;width:16.8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0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" strokeweight=".25pt">
                <v:path textboxrect="@1,@1,@1,@1"/>
              </v:shape>
            </w:pict>
          </mc:Fallback>
        </mc:AlternateContent>
      </w:r>
      <w:r>
        <w:rPr>
          <w:rFonts w:eastAsia="Times New Roman" w:cs="Times New Roman"/>
          <w:sz w:val="24"/>
          <w:szCs w:val="24"/>
        </w:rPr>
        <w:t xml:space="preserve"> </w:t>
      </w:r>
      <w:r>
        <w:rPr>
          <w:rFonts w:eastAsia="Times New Roman" w:cs="Times New Roman"/>
          <w:noProof/>
          <w:sz w:val="24"/>
          <w:szCs w:val="24"/>
          <w:lang w:eastAsia="ru-RU"/>
        </w:rPr>
        <mc:AlternateContent>
          <mc:Choice Requires="wps">
            <w:drawing>
              <wp:anchor distT="0" distB="773094720" distL="114300" distR="114300" simplePos="0" relativeHeight="251666432" behindDoc="0" locked="0" layoutInCell="1" allowOverlap="1" wp14:anchorId="794A8C5B" wp14:editId="3BF785C8">
                <wp:simplePos x="0" y="0"/>
                <wp:positionH relativeFrom="column">
                  <wp:posOffset>0</wp:posOffset>
                </wp:positionH>
                <wp:positionV relativeFrom="paragraph">
                  <wp:posOffset>299720</wp:posOffset>
                </wp:positionV>
                <wp:extent cx="6159500" cy="0"/>
                <wp:effectExtent l="0" t="0" r="0" b="635"/>
                <wp:wrapNone/>
                <wp:docPr id="2"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111CF" id="shape 26" o:spid="_x0000_s1026" style="position:absolute;margin-left:0;margin-top:23.6pt;width:485pt;height:0;z-index:251666432;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" filled="f">
                <v:path textboxrect="@1,@1,@1,@1"/>
              </v:shape>
            </w:pict>
          </mc:Fallback>
        </mc:AlternateContent>
      </w:r>
    </w:p>
    <w:p w:rsidR="001902A7" w:rsidRDefault="001902A7" w:rsidP="001902A7">
      <w:pPr>
        <w:pBdr>
          <w:left w:val="none" w:sz="4" w:space="3" w:color="000000"/>
          <w:bottom w:val="single" w:sz="12" w:space="0" w:color="auto"/>
        </w:pBdr>
        <w:spacing w:before="240" w:after="120"/>
        <w:ind w:firstLine="0"/>
        <w:contextualSpacing/>
        <w:jc w:val="both"/>
        <w:rPr>
          <w:rFonts w:eastAsia="Times New Roman" w:cs="Times New Roman"/>
          <w:sz w:val="24"/>
          <w:szCs w:val="24"/>
          <w:lang w:eastAsia="ru-RU"/>
        </w:rPr>
      </w:pPr>
    </w:p>
    <w:p w:rsidR="001902A7" w:rsidRDefault="001902A7" w:rsidP="001902A7">
      <w:pPr>
        <w:pBdr>
          <w:left w:val="none" w:sz="4" w:space="3" w:color="000000"/>
          <w:bottom w:val="single" w:sz="12" w:space="0" w:color="auto"/>
        </w:pBdr>
        <w:spacing w:before="240" w:after="120"/>
        <w:ind w:firstLine="0"/>
        <w:contextualSpacing/>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_____________________________________________________________________________________</w:t>
      </w:r>
    </w:p>
    <w:p w:rsidR="001902A7" w:rsidRDefault="001902A7" w:rsidP="001902A7">
      <w:pPr>
        <w:pBdr>
          <w:left w:val="none" w:sz="4" w:space="3" w:color="000000"/>
          <w:bottom w:val="single" w:sz="12" w:space="0" w:color="auto"/>
        </w:pBdr>
        <w:spacing w:before="240" w:after="120"/>
        <w:ind w:firstLine="0"/>
        <w:contextualSpacing/>
        <w:jc w:val="both"/>
        <w:rPr>
          <w:rFonts w:eastAsia="Times New Roman" w:cs="Times New Roman"/>
          <w:sz w:val="24"/>
          <w:szCs w:val="24"/>
        </w:rPr>
      </w:pPr>
      <w:r>
        <w:rPr>
          <w:rFonts w:eastAsia="Times New Roman" w:cs="Times New Roman"/>
          <w:sz w:val="24"/>
          <w:szCs w:val="24"/>
        </w:rPr>
        <w:t>_____________________________________________________________________________________</w:t>
      </w:r>
    </w:p>
    <w:p w:rsidR="001902A7" w:rsidRDefault="001902A7" w:rsidP="001902A7">
      <w:pPr>
        <w:pBdr>
          <w:left w:val="none" w:sz="4" w:space="3" w:color="000000"/>
          <w:bottom w:val="single" w:sz="12" w:space="0" w:color="auto"/>
        </w:pBd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773094720" distL="114300" distR="114300" simplePos="0" relativeHeight="251665408" behindDoc="0" locked="0" layoutInCell="1" allowOverlap="1" wp14:anchorId="4D7E65A1" wp14:editId="050DB90B">
                <wp:simplePos x="0" y="0"/>
                <wp:positionH relativeFrom="column">
                  <wp:posOffset>0</wp:posOffset>
                </wp:positionH>
                <wp:positionV relativeFrom="paragraph">
                  <wp:posOffset>41910</wp:posOffset>
                </wp:positionV>
                <wp:extent cx="6158230" cy="0"/>
                <wp:effectExtent l="0" t="4445" r="0" b="0"/>
                <wp:wrapNone/>
                <wp:docPr id="1"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EEF06" id="shape 27" o:spid="_x0000_s1026" style="position:absolute;margin-left:0;margin-top:3.3pt;width:484.9pt;height:0;z-index:251665408;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" filled="f">
                <v:path textboxrect="@1,@1,@1,@1"/>
              </v:shape>
            </w:pict>
          </mc:Fallback>
        </mc:AlternateContent>
      </w:r>
    </w:p>
    <w:p w:rsidR="001902A7" w:rsidRDefault="001902A7" w:rsidP="001902A7">
      <w:pPr>
        <w:spacing w:before="240" w:after="120"/>
        <w:ind w:firstLine="0"/>
        <w:contextualSpacing/>
        <w:jc w:val="center"/>
        <w:rPr>
          <w:rFonts w:eastAsia="Times New Roman" w:cs="Times New Roman"/>
          <w:i/>
          <w:sz w:val="24"/>
          <w:szCs w:val="24"/>
        </w:rPr>
      </w:pPr>
      <w:r>
        <w:rPr>
          <w:rFonts w:eastAsia="Times New Roman" w:cs="Times New Roman"/>
          <w:i/>
          <w:sz w:val="24"/>
          <w:szCs w:val="24"/>
        </w:rPr>
        <w:t>(иные дополнительные условия/материально-техническое оснащение,</w:t>
      </w:r>
      <w:r>
        <w:rPr>
          <w:rFonts w:eastAsia="Times New Roman" w:cs="Times New Roman"/>
          <w:sz w:val="24"/>
          <w:szCs w:val="24"/>
          <w:lang w:eastAsia="ru-RU"/>
        </w:rPr>
        <w:t xml:space="preserve"> </w:t>
      </w:r>
      <w:r>
        <w:rPr>
          <w:rFonts w:eastAsia="Times New Roman" w:cs="Times New Roman"/>
          <w:i/>
          <w:sz w:val="24"/>
          <w:szCs w:val="24"/>
        </w:rPr>
        <w:t>учитывающие состояние здоровья, особенности психофизического развития)</w:t>
      </w:r>
    </w:p>
    <w:p w:rsidR="001902A7" w:rsidRDefault="001902A7" w:rsidP="001902A7">
      <w:pPr>
        <w:spacing w:before="240" w:after="120"/>
        <w:ind w:firstLine="0"/>
        <w:contextualSpacing/>
        <w:rPr>
          <w:rFonts w:eastAsia="Times New Roman" w:cs="Times New Roman"/>
          <w:sz w:val="24"/>
          <w:szCs w:val="24"/>
        </w:rPr>
      </w:pPr>
      <w:r>
        <w:rPr>
          <w:rFonts w:eastAsia="Times New Roman" w:cs="Times New Roman"/>
          <w:sz w:val="24"/>
          <w:szCs w:val="24"/>
        </w:rPr>
        <w:t>Согласие на обработку персональных данных прилагается.</w:t>
      </w:r>
    </w:p>
    <w:p w:rsidR="001902A7" w:rsidRDefault="001902A7" w:rsidP="001902A7">
      <w:pPr>
        <w:spacing w:before="240" w:after="120"/>
        <w:ind w:firstLine="0"/>
        <w:contextualSpacing/>
        <w:rPr>
          <w:rFonts w:eastAsia="Times New Roman" w:cs="Times New Roman"/>
          <w:sz w:val="24"/>
          <w:szCs w:val="24"/>
        </w:rPr>
      </w:pPr>
      <w:r>
        <w:rPr>
          <w:rFonts w:eastAsia="Times New Roman" w:cs="Times New Roman"/>
          <w:sz w:val="24"/>
          <w:szCs w:val="24"/>
          <w:lang w:val="en-US"/>
        </w:rPr>
        <w:t>C</w:t>
      </w:r>
      <w:r>
        <w:rPr>
          <w:rFonts w:eastAsia="Times New Roman" w:cs="Times New Roman"/>
          <w:sz w:val="24"/>
          <w:szCs w:val="24"/>
        </w:rPr>
        <w:t xml:space="preserve"> Порядком проведения ГИА и с Памяткой о правилах проведения ЕГЭ в 2020 году ознакомлен (ознакомлена)</w:t>
      </w:r>
    </w:p>
    <w:p w:rsidR="001902A7" w:rsidRDefault="001902A7" w:rsidP="001902A7">
      <w:pPr>
        <w:ind w:firstLine="0"/>
        <w:contextualSpacing/>
        <w:jc w:val="both"/>
        <w:rPr>
          <w:rFonts w:eastAsia="Times New Roman" w:cs="Times New Roman"/>
          <w:sz w:val="24"/>
          <w:szCs w:val="24"/>
        </w:rPr>
      </w:pPr>
      <w:r>
        <w:rPr>
          <w:rFonts w:eastAsia="Times New Roman" w:cs="Times New Roman"/>
          <w:sz w:val="24"/>
          <w:szCs w:val="24"/>
        </w:rPr>
        <w:t>Подпись заявителя ______________/______________________(Ф.И.О.)</w:t>
      </w:r>
    </w:p>
    <w:p w:rsidR="001902A7" w:rsidRDefault="001902A7" w:rsidP="001902A7">
      <w:pPr>
        <w:ind w:firstLine="0"/>
        <w:contextualSpacing/>
        <w:jc w:val="both"/>
        <w:rPr>
          <w:rFonts w:eastAsia="Times New Roman" w:cs="Times New Roman"/>
          <w:sz w:val="24"/>
          <w:szCs w:val="24"/>
        </w:rPr>
      </w:pPr>
      <w:r>
        <w:rPr>
          <w:rFonts w:eastAsia="Times New Roman" w:cs="Times New Roman"/>
          <w:sz w:val="24"/>
          <w:szCs w:val="24"/>
        </w:rPr>
        <w:t xml:space="preserve"> «____» _____________ 20___ г.</w:t>
      </w:r>
    </w:p>
    <w:p w:rsidR="001902A7" w:rsidRDefault="001902A7" w:rsidP="001902A7">
      <w:pPr>
        <w:ind w:firstLine="0"/>
        <w:contextualSpacing/>
        <w:rPr>
          <w:rFonts w:eastAsia="Times New Roman" w:cs="Times New Roman"/>
          <w:sz w:val="24"/>
          <w:szCs w:val="24"/>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902A7" w:rsidTr="00177B87">
        <w:trPr>
          <w:trHeight w:hRule="exact" w:val="340"/>
        </w:trPr>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c>
          <w:tcPr>
            <w:tcW w:w="397" w:type="dxa"/>
          </w:tcPr>
          <w:p w:rsidR="001902A7" w:rsidRDefault="001902A7" w:rsidP="00177B87">
            <w:pPr>
              <w:ind w:firstLine="0"/>
              <w:contextualSpacing/>
              <w:jc w:val="both"/>
              <w:rPr>
                <w:rFonts w:eastAsia="Times New Roman" w:cs="Times New Roman"/>
                <w:sz w:val="24"/>
                <w:szCs w:val="24"/>
              </w:rPr>
            </w:pPr>
          </w:p>
        </w:tc>
      </w:tr>
    </w:tbl>
    <w:p w:rsidR="001902A7" w:rsidRDefault="001902A7" w:rsidP="001902A7">
      <w:pPr>
        <w:ind w:firstLine="0"/>
        <w:contextualSpacing/>
        <w:rPr>
          <w:rFonts w:eastAsia="Times New Roman" w:cs="Times New Roman"/>
          <w:sz w:val="24"/>
          <w:szCs w:val="24"/>
        </w:rPr>
      </w:pPr>
      <w:r>
        <w:rPr>
          <w:rFonts w:eastAsia="Times New Roman" w:cs="Times New Roman"/>
          <w:sz w:val="24"/>
          <w:szCs w:val="24"/>
        </w:rPr>
        <w:t>Регистрационный номер</w:t>
      </w:r>
    </w:p>
    <w:p w:rsidR="001902A7" w:rsidRDefault="001902A7" w:rsidP="001902A7"/>
    <w:p w:rsidR="001902A7" w:rsidRDefault="001902A7" w:rsidP="001902A7">
      <w:pPr>
        <w:ind w:firstLine="0"/>
        <w:contextualSpacing/>
        <w:jc w:val="center"/>
        <w:rPr>
          <w:rFonts w:eastAsia="Times New Roman" w:cs="Times New Roman"/>
          <w:sz w:val="22"/>
        </w:rPr>
      </w:pPr>
    </w:p>
    <w:p w:rsidR="001902A7" w:rsidRDefault="001902A7" w:rsidP="001902A7">
      <w:pPr>
        <w:ind w:firstLine="0"/>
        <w:contextualSpacing/>
        <w:jc w:val="center"/>
        <w:rPr>
          <w:rFonts w:eastAsia="Times New Roman" w:cs="Times New Roman"/>
          <w:sz w:val="22"/>
        </w:rPr>
      </w:pPr>
    </w:p>
    <w:p w:rsidR="001902A7" w:rsidRDefault="001902A7" w:rsidP="001902A7">
      <w:pPr>
        <w:ind w:firstLine="0"/>
        <w:contextualSpacing/>
        <w:jc w:val="center"/>
        <w:rPr>
          <w:rFonts w:eastAsia="Times New Roman" w:cs="Times New Roman"/>
          <w:sz w:val="22"/>
        </w:rPr>
      </w:pPr>
    </w:p>
    <w:p w:rsidR="001902A7" w:rsidRDefault="001902A7" w:rsidP="001902A7">
      <w:pPr>
        <w:ind w:firstLine="0"/>
        <w:contextualSpacing/>
        <w:jc w:val="center"/>
        <w:rPr>
          <w:rFonts w:eastAsia="Times New Roman" w:cs="Times New Roman"/>
          <w:sz w:val="22"/>
        </w:rPr>
      </w:pPr>
    </w:p>
    <w:p w:rsidR="001902A7" w:rsidRDefault="001902A7" w:rsidP="001902A7">
      <w:pPr>
        <w:ind w:firstLine="0"/>
        <w:contextualSpacing/>
        <w:jc w:val="center"/>
        <w:rPr>
          <w:rFonts w:eastAsia="Times New Roman" w:cs="Times New Roman"/>
          <w:sz w:val="22"/>
        </w:rPr>
      </w:pPr>
    </w:p>
    <w:p w:rsidR="001902A7" w:rsidRDefault="001902A7" w:rsidP="001902A7">
      <w:pPr>
        <w:ind w:firstLine="0"/>
        <w:contextualSpacing/>
        <w:jc w:val="center"/>
        <w:rPr>
          <w:rFonts w:eastAsia="Times New Roman" w:cs="Times New Roman"/>
          <w:sz w:val="22"/>
        </w:rPr>
      </w:pPr>
    </w:p>
    <w:p w:rsidR="001902A7" w:rsidRDefault="001902A7" w:rsidP="001902A7">
      <w:pPr>
        <w:ind w:firstLine="0"/>
        <w:contextualSpacing/>
        <w:jc w:val="center"/>
        <w:rPr>
          <w:rFonts w:eastAsia="Times New Roman" w:cs="Times New Roman"/>
          <w:sz w:val="22"/>
        </w:rPr>
      </w:pPr>
    </w:p>
    <w:p w:rsidR="001902A7" w:rsidRDefault="001902A7" w:rsidP="001902A7">
      <w:pPr>
        <w:ind w:firstLine="0"/>
        <w:contextualSpacing/>
        <w:jc w:val="center"/>
        <w:rPr>
          <w:rFonts w:eastAsia="Times New Roman" w:cs="Times New Roman"/>
          <w:sz w:val="22"/>
        </w:rPr>
      </w:pPr>
    </w:p>
    <w:p w:rsidR="001902A7" w:rsidRDefault="001902A7" w:rsidP="001902A7">
      <w:pPr>
        <w:ind w:firstLine="0"/>
        <w:contextualSpacing/>
        <w:jc w:val="center"/>
        <w:rPr>
          <w:rFonts w:eastAsia="Times New Roman" w:cs="Times New Roman"/>
          <w:sz w:val="22"/>
        </w:rPr>
      </w:pPr>
    </w:p>
    <w:p w:rsidR="001902A7" w:rsidRDefault="001902A7" w:rsidP="001902A7">
      <w:pPr>
        <w:ind w:firstLine="0"/>
        <w:contextualSpacing/>
        <w:jc w:val="center"/>
        <w:rPr>
          <w:rFonts w:eastAsia="Times New Roman" w:cs="Times New Roman"/>
          <w:sz w:val="22"/>
        </w:rPr>
      </w:pPr>
    </w:p>
    <w:p w:rsidR="00362F23" w:rsidRDefault="00362F23" w:rsidP="001902A7">
      <w:pPr>
        <w:ind w:firstLine="0"/>
        <w:contextualSpacing/>
        <w:jc w:val="center"/>
        <w:rPr>
          <w:rFonts w:eastAsia="Times New Roman" w:cs="Times New Roman"/>
          <w:sz w:val="22"/>
        </w:rPr>
      </w:pPr>
    </w:p>
    <w:p w:rsidR="00362F23" w:rsidRDefault="00362F23" w:rsidP="001902A7">
      <w:pPr>
        <w:ind w:firstLine="0"/>
        <w:contextualSpacing/>
        <w:jc w:val="center"/>
        <w:rPr>
          <w:rFonts w:eastAsia="Times New Roman" w:cs="Times New Roman"/>
          <w:sz w:val="22"/>
        </w:rPr>
      </w:pPr>
    </w:p>
    <w:p w:rsidR="001902A7" w:rsidRDefault="001902A7" w:rsidP="001902A7">
      <w:pPr>
        <w:ind w:firstLine="0"/>
        <w:contextualSpacing/>
        <w:jc w:val="center"/>
        <w:rPr>
          <w:rFonts w:eastAsia="Times New Roman" w:cs="Times New Roman"/>
          <w:sz w:val="22"/>
        </w:rPr>
      </w:pPr>
      <w:r>
        <w:rPr>
          <w:rFonts w:eastAsia="Times New Roman" w:cs="Times New Roman"/>
          <w:sz w:val="22"/>
        </w:rPr>
        <w:t xml:space="preserve">СОГЛАСИЕ </w:t>
      </w:r>
      <w:r>
        <w:rPr>
          <w:rFonts w:eastAsia="Times New Roman" w:cs="Times New Roman"/>
          <w:sz w:val="22"/>
        </w:rPr>
        <w:br/>
        <w:t>НА ОБРАБОТКУ ПЕРСОНАЛЬНЫХ ДАННЫХ</w:t>
      </w:r>
    </w:p>
    <w:p w:rsidR="001902A7" w:rsidRDefault="001902A7" w:rsidP="001902A7">
      <w:pPr>
        <w:contextualSpacing/>
        <w:jc w:val="center"/>
        <w:rPr>
          <w:rFonts w:eastAsia="Times New Roman" w:cs="Times New Roman"/>
          <w:sz w:val="22"/>
        </w:rPr>
      </w:pPr>
    </w:p>
    <w:p w:rsidR="001902A7" w:rsidRDefault="001902A7" w:rsidP="001902A7">
      <w:pPr>
        <w:contextualSpacing/>
        <w:jc w:val="both"/>
        <w:rPr>
          <w:rFonts w:eastAsia="Times New Roman" w:cs="Times New Roman"/>
          <w:color w:val="000000"/>
          <w:sz w:val="22"/>
          <w:lang w:eastAsia="ru-RU"/>
        </w:rPr>
      </w:pPr>
      <w:r>
        <w:rPr>
          <w:rFonts w:eastAsia="Times New Roman" w:cs="Times New Roman"/>
          <w:color w:val="000000"/>
          <w:sz w:val="22"/>
          <w:lang w:eastAsia="ru-RU"/>
        </w:rPr>
        <w:t>Я, ________________________________________________________________________,</w:t>
      </w:r>
    </w:p>
    <w:p w:rsidR="001902A7" w:rsidRDefault="001902A7" w:rsidP="001902A7">
      <w:pPr>
        <w:contextualSpacing/>
        <w:jc w:val="center"/>
        <w:rPr>
          <w:rFonts w:eastAsia="Times New Roman" w:cs="Times New Roman"/>
          <w:i/>
          <w:color w:val="000000"/>
          <w:sz w:val="22"/>
          <w:vertAlign w:val="superscript"/>
          <w:lang w:eastAsia="ru-RU"/>
        </w:rPr>
      </w:pPr>
      <w:r>
        <w:rPr>
          <w:rFonts w:eastAsia="Times New Roman" w:cs="Times New Roman"/>
          <w:color w:val="000000"/>
          <w:sz w:val="22"/>
          <w:vertAlign w:val="superscript"/>
          <w:lang w:eastAsia="ru-RU"/>
        </w:rPr>
        <w:t>(</w:t>
      </w:r>
      <w:r>
        <w:rPr>
          <w:rFonts w:eastAsia="Times New Roman" w:cs="Times New Roman"/>
          <w:i/>
          <w:color w:val="000000"/>
          <w:sz w:val="22"/>
          <w:vertAlign w:val="superscript"/>
          <w:lang w:eastAsia="ru-RU"/>
        </w:rPr>
        <w:t>ФИО)</w:t>
      </w:r>
    </w:p>
    <w:p w:rsidR="001902A7" w:rsidRDefault="001902A7" w:rsidP="001902A7">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паспорт ___________ выдан __________________________________________________,</w:t>
      </w:r>
    </w:p>
    <w:p w:rsidR="001902A7" w:rsidRDefault="001902A7" w:rsidP="001902A7">
      <w:pPr>
        <w:contextualSpacing/>
        <w:jc w:val="both"/>
        <w:rPr>
          <w:rFonts w:eastAsia="Times New Roman" w:cs="Times New Roman"/>
          <w:i/>
          <w:color w:val="000000"/>
          <w:sz w:val="22"/>
          <w:vertAlign w:val="superscript"/>
          <w:lang w:eastAsia="ru-RU"/>
        </w:rPr>
      </w:pPr>
      <w:r>
        <w:rPr>
          <w:rFonts w:eastAsia="Times New Roman" w:cs="Times New Roman"/>
          <w:i/>
          <w:color w:val="000000"/>
          <w:sz w:val="22"/>
          <w:vertAlign w:val="superscript"/>
          <w:lang w:eastAsia="ru-RU"/>
        </w:rPr>
        <w:t xml:space="preserve">      (серия, номер)                                                                       (когда и кем выдан)</w:t>
      </w:r>
    </w:p>
    <w:p w:rsidR="001902A7" w:rsidRDefault="001902A7" w:rsidP="001902A7">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адрес регистрации:___________________________________________________________,</w:t>
      </w:r>
    </w:p>
    <w:p w:rsidR="001902A7" w:rsidRDefault="001902A7" w:rsidP="001902A7">
      <w:pPr>
        <w:shd w:val="clear" w:color="auto" w:fill="FFFFFF"/>
        <w:ind w:firstLine="0"/>
        <w:contextualSpacing/>
        <w:jc w:val="both"/>
        <w:rPr>
          <w:rFonts w:eastAsia="Times New Roman" w:cs="Times New Roman"/>
          <w:color w:val="000000"/>
          <w:sz w:val="22"/>
          <w:lang w:eastAsia="ru-RU"/>
        </w:rPr>
      </w:pPr>
      <w:r>
        <w:rPr>
          <w:rFonts w:eastAsia="Times New Roman" w:cs="Times New Roman"/>
          <w:sz w:val="22"/>
        </w:rPr>
        <w:t xml:space="preserve">даю свое согласие на обработку в </w:t>
      </w:r>
      <w:r w:rsidR="00362F23">
        <w:rPr>
          <w:rFonts w:eastAsia="Times New Roman" w:cs="Times New Roman"/>
          <w:b/>
          <w:bCs/>
          <w:color w:val="000000"/>
          <w:sz w:val="22"/>
          <w:lang w:eastAsia="ru-RU"/>
        </w:rPr>
        <w:t>МБОУ «Гимназия № 11 г. Дубны Московской области»</w:t>
      </w:r>
    </w:p>
    <w:p w:rsidR="001902A7" w:rsidRDefault="001902A7" w:rsidP="001902A7">
      <w:pPr>
        <w:tabs>
          <w:tab w:val="left" w:pos="4800"/>
          <w:tab w:val="center" w:pos="6447"/>
        </w:tabs>
        <w:spacing w:before="120"/>
        <w:contextualSpacing/>
        <w:rPr>
          <w:rFonts w:eastAsia="Times New Roman" w:cs="Times New Roman"/>
          <w:i/>
          <w:sz w:val="22"/>
          <w:vertAlign w:val="superscript"/>
        </w:rPr>
      </w:pPr>
      <w:r>
        <w:rPr>
          <w:rFonts w:eastAsia="Times New Roman" w:cs="Times New Roman"/>
          <w:i/>
          <w:sz w:val="22"/>
          <w:vertAlign w:val="superscript"/>
        </w:rPr>
        <w:tab/>
        <w:t>(наименование организации</w:t>
      </w:r>
      <w:r>
        <w:rPr>
          <w:rFonts w:eastAsia="Times New Roman" w:cs="Times New Roman"/>
          <w:i/>
          <w:color w:val="000000"/>
          <w:sz w:val="22"/>
          <w:vertAlign w:val="superscript"/>
          <w:lang w:eastAsia="ru-RU"/>
        </w:rPr>
        <w:t>)</w:t>
      </w:r>
    </w:p>
    <w:p w:rsidR="001902A7" w:rsidRDefault="001902A7" w:rsidP="001902A7">
      <w:pPr>
        <w:contextualSpacing/>
        <w:jc w:val="both"/>
        <w:rPr>
          <w:rFonts w:eastAsia="Times New Roman" w:cs="Times New Roman"/>
          <w:sz w:val="22"/>
        </w:rPr>
      </w:pPr>
      <w:r>
        <w:rPr>
          <w:rFonts w:eastAsia="Times New Roman" w:cs="Times New Roman"/>
          <w:sz w:val="22"/>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Pr>
          <w:rFonts w:eastAsia="Times New Roman" w:cs="Times New Roman"/>
          <w:color w:val="000000"/>
          <w:sz w:val="22"/>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eastAsia="Times New Roman" w:cs="Times New Roman"/>
          <w:sz w:val="22"/>
        </w:rPr>
        <w:t>информация о результатах экзаменов.</w:t>
      </w:r>
    </w:p>
    <w:p w:rsidR="001902A7" w:rsidRDefault="001902A7" w:rsidP="001902A7">
      <w:pPr>
        <w:contextualSpacing/>
        <w:jc w:val="both"/>
        <w:rPr>
          <w:rFonts w:eastAsia="Times New Roman" w:cs="Times New Roman"/>
          <w:sz w:val="22"/>
        </w:rPr>
      </w:pPr>
      <w:r>
        <w:rPr>
          <w:rFonts w:eastAsia="Times New Roman" w:cs="Times New Roman"/>
          <w:sz w:val="22"/>
        </w:rPr>
        <w:t>Я даю согласие на использование персональных данных исключительно</w:t>
      </w:r>
      <w:r>
        <w:rPr>
          <w:rFonts w:eastAsia="Times New Roman" w:cs="Times New Roman"/>
          <w:b/>
          <w:sz w:val="22"/>
        </w:rPr>
        <w:t xml:space="preserve"> </w:t>
      </w:r>
      <w:r>
        <w:rPr>
          <w:rFonts w:eastAsia="Times New Roman" w:cs="Times New Roman"/>
          <w:sz w:val="22"/>
        </w:rPr>
        <w:t>в</w:t>
      </w:r>
      <w:r>
        <w:rPr>
          <w:rFonts w:eastAsia="Times New Roman" w:cs="Times New Roman"/>
          <w:b/>
          <w:sz w:val="22"/>
        </w:rPr>
        <w:t> </w:t>
      </w:r>
      <w:r>
        <w:rPr>
          <w:rFonts w:eastAsia="Times New Roman" w:cs="Times New Roman"/>
          <w:sz w:val="22"/>
        </w:rPr>
        <w:t xml:space="preserve">целях </w:t>
      </w:r>
      <w:r>
        <w:rPr>
          <w:rFonts w:eastAsia="Times New Roman" w:cs="Times New Roman"/>
          <w:color w:val="000000"/>
          <w:sz w:val="22"/>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1902A7" w:rsidRDefault="001902A7" w:rsidP="001902A7">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902A7" w:rsidRDefault="001902A7" w:rsidP="001902A7">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Я проинформирован, что </w:t>
      </w:r>
      <w:r w:rsidR="00362F23">
        <w:rPr>
          <w:rFonts w:eastAsia="Times New Roman" w:cs="Times New Roman"/>
          <w:b/>
          <w:bCs/>
          <w:color w:val="000000"/>
          <w:sz w:val="22"/>
          <w:lang w:eastAsia="ru-RU"/>
        </w:rPr>
        <w:t>МБОУ «Гимназия № 11 г. Дубны Московской области»</w:t>
      </w:r>
    </w:p>
    <w:p w:rsidR="001902A7" w:rsidRDefault="001902A7" w:rsidP="001902A7">
      <w:pPr>
        <w:shd w:val="clear" w:color="auto" w:fill="FFFFFF"/>
        <w:contextualSpacing/>
        <w:jc w:val="both"/>
        <w:rPr>
          <w:rFonts w:eastAsia="Times New Roman" w:cs="Times New Roman"/>
          <w:i/>
          <w:sz w:val="22"/>
          <w:vertAlign w:val="superscript"/>
        </w:rPr>
      </w:pPr>
      <w:r>
        <w:rPr>
          <w:rFonts w:eastAsia="Times New Roman" w:cs="Times New Roman"/>
          <w:i/>
          <w:sz w:val="22"/>
          <w:vertAlign w:val="superscript"/>
        </w:rPr>
        <w:t xml:space="preserve">                                                                                                  (наименование организации</w:t>
      </w:r>
      <w:r>
        <w:rPr>
          <w:rFonts w:eastAsia="Times New Roman" w:cs="Times New Roman"/>
          <w:i/>
          <w:color w:val="000000"/>
          <w:sz w:val="22"/>
          <w:vertAlign w:val="superscript"/>
          <w:lang w:eastAsia="ru-RU"/>
        </w:rPr>
        <w:t>)</w:t>
      </w:r>
    </w:p>
    <w:p w:rsidR="001902A7" w:rsidRDefault="001902A7" w:rsidP="001902A7">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гарантирует</w:t>
      </w:r>
      <w:r>
        <w:rPr>
          <w:rFonts w:eastAsia="Times New Roman" w:cs="Times New Roman"/>
          <w:i/>
          <w:sz w:val="22"/>
          <w:vertAlign w:val="superscript"/>
        </w:rPr>
        <w:t xml:space="preserve"> </w:t>
      </w:r>
      <w:r>
        <w:rPr>
          <w:rFonts w:eastAsia="Times New Roman" w:cs="Times New Roman"/>
          <w:color w:val="000000"/>
          <w:sz w:val="22"/>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902A7" w:rsidRDefault="001902A7" w:rsidP="001902A7">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Данное согласие действует до достижения целей обработки персональных данных или в течение срока хранения информации.</w:t>
      </w:r>
    </w:p>
    <w:p w:rsidR="001902A7" w:rsidRDefault="001902A7" w:rsidP="001902A7">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Данное согласие может быть отозвано в любой момент по моему письменному заявлению. </w:t>
      </w:r>
    </w:p>
    <w:p w:rsidR="001902A7" w:rsidRDefault="001902A7" w:rsidP="001902A7">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Я подтверждаю, что, давая такое согласие, я действую по собственной воле и в своих интересах.</w:t>
      </w:r>
    </w:p>
    <w:p w:rsidR="00362F23" w:rsidRDefault="00362F23" w:rsidP="001902A7">
      <w:pPr>
        <w:shd w:val="clear" w:color="auto" w:fill="FFFFFF"/>
        <w:contextualSpacing/>
        <w:jc w:val="both"/>
        <w:rPr>
          <w:rFonts w:eastAsia="Times New Roman" w:cs="Times New Roman"/>
          <w:color w:val="000000"/>
          <w:sz w:val="22"/>
          <w:lang w:eastAsia="ru-RU"/>
        </w:rPr>
      </w:pPr>
      <w:bookmarkStart w:id="0" w:name="_GoBack"/>
      <w:bookmarkEnd w:id="0"/>
    </w:p>
    <w:p w:rsidR="001902A7" w:rsidRDefault="001902A7" w:rsidP="001902A7">
      <w:pPr>
        <w:shd w:val="clear" w:color="auto" w:fill="FFFFFF"/>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 «____» ___________ 20__ г. _____________ /_____________</w:t>
      </w:r>
    </w:p>
    <w:p w:rsidR="001902A7" w:rsidRDefault="001902A7" w:rsidP="001902A7">
      <w:pPr>
        <w:shd w:val="clear" w:color="auto" w:fill="FFFFFF"/>
        <w:ind w:firstLine="0"/>
        <w:contextualSpacing/>
        <w:jc w:val="both"/>
        <w:rPr>
          <w:rFonts w:eastAsia="Times New Roman" w:cs="Times New Roman"/>
          <w:color w:val="000000"/>
          <w:sz w:val="22"/>
          <w:lang w:eastAsia="ru-RU"/>
        </w:rPr>
      </w:pPr>
      <w:r>
        <w:rPr>
          <w:rFonts w:eastAsia="Times New Roman" w:cs="Times New Roman"/>
          <w:bCs/>
          <w:i/>
          <w:color w:val="000000"/>
          <w:sz w:val="22"/>
          <w:lang w:eastAsia="ru-RU"/>
        </w:rPr>
        <w:t xml:space="preserve">                                                 Подпись            Расшифровка подписи</w:t>
      </w:r>
    </w:p>
    <w:p w:rsidR="001902A7" w:rsidRDefault="001902A7" w:rsidP="001902A7"/>
    <w:p w:rsidR="001902A7" w:rsidRDefault="001902A7" w:rsidP="00362F23">
      <w:pPr>
        <w:pStyle w:val="1"/>
        <w:numPr>
          <w:ilvl w:val="0"/>
          <w:numId w:val="0"/>
        </w:numPr>
        <w:ind w:left="709"/>
        <w:jc w:val="both"/>
        <w:rPr>
          <w:sz w:val="26"/>
          <w:szCs w:val="26"/>
        </w:rPr>
      </w:pPr>
      <w:bookmarkStart w:id="1" w:name="_Toc26540172"/>
    </w:p>
    <w:p w:rsidR="001902A7" w:rsidRPr="001902A7" w:rsidRDefault="001902A7" w:rsidP="001902A7">
      <w:pPr>
        <w:pStyle w:val="1"/>
        <w:numPr>
          <w:ilvl w:val="0"/>
          <w:numId w:val="0"/>
        </w:numPr>
        <w:ind w:left="709"/>
        <w:jc w:val="center"/>
        <w:rPr>
          <w:sz w:val="20"/>
          <w:szCs w:val="20"/>
        </w:rPr>
      </w:pPr>
      <w:r w:rsidRPr="001902A7">
        <w:rPr>
          <w:sz w:val="20"/>
          <w:szCs w:val="20"/>
        </w:rPr>
        <w:lastRenderedPageBreak/>
        <w:t xml:space="preserve">Памятка о правилах проведения ЕГЭ в 2020 году (для ознакомления участников </w:t>
      </w:r>
      <w:r w:rsidRPr="001902A7">
        <w:rPr>
          <w:rFonts w:eastAsia="Times New Roman"/>
          <w:color w:val="000000"/>
          <w:sz w:val="20"/>
          <w:szCs w:val="20"/>
          <w:lang w:eastAsia="ru-RU"/>
        </w:rPr>
        <w:t>экзамена</w:t>
      </w:r>
      <w:r w:rsidRPr="001902A7">
        <w:rPr>
          <w:sz w:val="20"/>
          <w:szCs w:val="20"/>
        </w:rPr>
        <w:t>/ родителей (законных представителей) под подпись</w:t>
      </w:r>
      <w:bookmarkEnd w:id="1"/>
    </w:p>
    <w:p w:rsidR="001902A7" w:rsidRPr="001902A7" w:rsidRDefault="001902A7" w:rsidP="001902A7">
      <w:pPr>
        <w:jc w:val="both"/>
        <w:rPr>
          <w:rFonts w:eastAsia="Times New Roman" w:cs="Times New Roman"/>
          <w:b/>
          <w:sz w:val="20"/>
          <w:szCs w:val="20"/>
          <w:lang w:eastAsia="ru-RU"/>
        </w:rPr>
      </w:pPr>
      <w:r w:rsidRPr="001902A7">
        <w:rPr>
          <w:rFonts w:eastAsia="Times New Roman" w:cs="Times New Roman"/>
          <w:b/>
          <w:sz w:val="20"/>
          <w:szCs w:val="20"/>
          <w:lang w:eastAsia="ru-RU"/>
        </w:rPr>
        <w:t>Общая информация о порядке проведении ЕГЭ:</w:t>
      </w:r>
    </w:p>
    <w:p w:rsidR="001902A7" w:rsidRPr="001902A7" w:rsidRDefault="001902A7" w:rsidP="001902A7">
      <w:pPr>
        <w:numPr>
          <w:ilvl w:val="0"/>
          <w:numId w:val="3"/>
        </w:numPr>
        <w:ind w:left="0" w:firstLine="709"/>
        <w:contextualSpacing/>
        <w:jc w:val="both"/>
        <w:rPr>
          <w:rFonts w:eastAsia="Times New Roman" w:cs="Times New Roman"/>
          <w:sz w:val="20"/>
          <w:szCs w:val="20"/>
          <w:lang w:eastAsia="ru-RU"/>
        </w:rPr>
      </w:pPr>
      <w:r w:rsidRPr="001902A7">
        <w:rPr>
          <w:rFonts w:eastAsia="Times New Roman" w:cs="Times New Roman"/>
          <w:sz w:val="20"/>
          <w:szCs w:val="20"/>
          <w:lang w:eastAsia="ru-RU"/>
        </w:rP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1902A7" w:rsidRPr="001902A7" w:rsidRDefault="001902A7" w:rsidP="001902A7">
      <w:pPr>
        <w:numPr>
          <w:ilvl w:val="0"/>
          <w:numId w:val="3"/>
        </w:numPr>
        <w:ind w:left="0" w:firstLine="709"/>
        <w:contextualSpacing/>
        <w:jc w:val="both"/>
        <w:rPr>
          <w:rFonts w:eastAsia="Times New Roman" w:cs="Times New Roman"/>
          <w:sz w:val="20"/>
          <w:szCs w:val="20"/>
          <w:lang w:eastAsia="ru-RU"/>
        </w:rPr>
      </w:pPr>
      <w:r w:rsidRPr="001902A7">
        <w:rPr>
          <w:rFonts w:eastAsia="Times New Roman" w:cs="Times New Roman"/>
          <w:sz w:val="20"/>
          <w:szCs w:val="20"/>
          <w:lang w:eastAsia="ru-RU"/>
        </w:rPr>
        <w:t>ЕГЭ по всем учебным предметам начинается в 10:00 по местному времени.</w:t>
      </w:r>
    </w:p>
    <w:p w:rsidR="001902A7" w:rsidRPr="001902A7" w:rsidRDefault="001902A7" w:rsidP="001902A7">
      <w:pPr>
        <w:numPr>
          <w:ilvl w:val="0"/>
          <w:numId w:val="3"/>
        </w:numPr>
        <w:ind w:left="0" w:firstLine="709"/>
        <w:contextualSpacing/>
        <w:jc w:val="both"/>
        <w:rPr>
          <w:rFonts w:eastAsia="Times New Roman" w:cs="Times New Roman"/>
          <w:sz w:val="20"/>
          <w:szCs w:val="20"/>
          <w:lang w:eastAsia="ru-RU"/>
        </w:rPr>
      </w:pPr>
      <w:r w:rsidRPr="001902A7">
        <w:rPr>
          <w:rFonts w:eastAsia="Times New Roman" w:cs="Times New Roman"/>
          <w:sz w:val="20"/>
          <w:szCs w:val="20"/>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1902A7" w:rsidRPr="001902A7" w:rsidRDefault="001902A7" w:rsidP="001902A7">
      <w:pPr>
        <w:numPr>
          <w:ilvl w:val="0"/>
          <w:numId w:val="3"/>
        </w:numPr>
        <w:ind w:left="0" w:firstLine="709"/>
        <w:contextualSpacing/>
        <w:jc w:val="both"/>
        <w:rPr>
          <w:rFonts w:eastAsia="Times New Roman" w:cs="Times New Roman"/>
          <w:sz w:val="20"/>
          <w:szCs w:val="20"/>
          <w:lang w:eastAsia="ru-RU"/>
        </w:rPr>
      </w:pPr>
      <w:r w:rsidRPr="001902A7">
        <w:rPr>
          <w:rFonts w:eastAsia="Times New Roman" w:cs="Times New Roman"/>
          <w:sz w:val="20"/>
          <w:szCs w:val="20"/>
          <w:lang w:eastAsia="ru-RU"/>
        </w:rPr>
        <w:t xml:space="preserve">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1902A7">
        <w:rPr>
          <w:rFonts w:eastAsia="Times New Roman" w:cs="Times New Roman"/>
          <w:sz w:val="20"/>
          <w:szCs w:val="20"/>
          <w:lang w:eastAsia="ru-RU"/>
        </w:rPr>
        <w:t>Рособрнадзором</w:t>
      </w:r>
      <w:proofErr w:type="spellEnd"/>
      <w:r w:rsidRPr="001902A7">
        <w:rPr>
          <w:rFonts w:eastAsia="Times New Roman" w:cs="Times New Roman"/>
          <w:sz w:val="20"/>
          <w:szCs w:val="20"/>
          <w:lang w:eastAsia="ru-RU"/>
        </w:rPr>
        <w:t>, а при сдаче ЕГЭ по математике базового уровня получил отметку не ниже удовлетворительной (три балла).</w:t>
      </w:r>
    </w:p>
    <w:p w:rsidR="001902A7" w:rsidRPr="001902A7" w:rsidRDefault="001902A7" w:rsidP="001902A7">
      <w:pPr>
        <w:contextualSpacing/>
        <w:jc w:val="both"/>
        <w:rPr>
          <w:rFonts w:eastAsia="Times New Roman" w:cs="Times New Roman"/>
          <w:sz w:val="20"/>
          <w:szCs w:val="20"/>
          <w:lang w:eastAsia="ru-RU"/>
        </w:rPr>
      </w:pPr>
      <w:r w:rsidRPr="001902A7">
        <w:rPr>
          <w:rFonts w:eastAsia="Times New Roman" w:cs="Times New Roman"/>
          <w:sz w:val="20"/>
          <w:szCs w:val="20"/>
          <w:lang w:eastAsia="ru-RU"/>
        </w:rPr>
        <w:t xml:space="preserve">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w:t>
      </w:r>
      <w:r w:rsidRPr="001902A7">
        <w:rPr>
          <w:rFonts w:eastAsia="Times New Roman" w:cs="Times New Roman"/>
          <w:color w:val="000000"/>
          <w:sz w:val="20"/>
          <w:szCs w:val="20"/>
          <w:lang w:eastAsia="ru-RU"/>
        </w:rPr>
        <w:t xml:space="preserve">экзамена </w:t>
      </w:r>
      <w:r w:rsidRPr="001902A7">
        <w:rPr>
          <w:rFonts w:eastAsia="Times New Roman" w:cs="Times New Roman"/>
          <w:sz w:val="20"/>
          <w:szCs w:val="20"/>
          <w:lang w:eastAsia="ru-RU"/>
        </w:rPr>
        <w:t>с полученными ими результатами ЕГЭ.</w:t>
      </w:r>
    </w:p>
    <w:p w:rsidR="001902A7" w:rsidRPr="001902A7" w:rsidRDefault="001902A7" w:rsidP="001902A7">
      <w:pPr>
        <w:contextualSpacing/>
        <w:jc w:val="both"/>
        <w:rPr>
          <w:rFonts w:eastAsia="Times New Roman" w:cs="Times New Roman"/>
          <w:sz w:val="20"/>
          <w:szCs w:val="20"/>
          <w:lang w:eastAsia="ru-RU"/>
        </w:rPr>
      </w:pPr>
      <w:r w:rsidRPr="001902A7">
        <w:rPr>
          <w:rFonts w:eastAsia="Times New Roman" w:cs="Times New Roman"/>
          <w:sz w:val="20"/>
          <w:szCs w:val="20"/>
          <w:lang w:eastAsia="ru-RU"/>
        </w:rPr>
        <w:t xml:space="preserve">Ознакомление участников </w:t>
      </w:r>
      <w:r w:rsidRPr="001902A7">
        <w:rPr>
          <w:rFonts w:eastAsia="Times New Roman" w:cs="Times New Roman"/>
          <w:color w:val="000000"/>
          <w:sz w:val="20"/>
          <w:szCs w:val="20"/>
          <w:lang w:eastAsia="ru-RU"/>
        </w:rPr>
        <w:t xml:space="preserve">экзамена </w:t>
      </w:r>
      <w:r w:rsidRPr="001902A7">
        <w:rPr>
          <w:rFonts w:eastAsia="Times New Roman" w:cs="Times New Roman"/>
          <w:sz w:val="20"/>
          <w:szCs w:val="20"/>
          <w:lang w:eastAsia="ru-RU"/>
        </w:rPr>
        <w:t>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1902A7" w:rsidRPr="001902A7" w:rsidRDefault="001902A7" w:rsidP="001902A7">
      <w:pPr>
        <w:numPr>
          <w:ilvl w:val="0"/>
          <w:numId w:val="3"/>
        </w:numPr>
        <w:ind w:left="0" w:firstLine="709"/>
        <w:contextualSpacing/>
        <w:jc w:val="both"/>
        <w:rPr>
          <w:rFonts w:eastAsia="Times New Roman" w:cs="Times New Roman"/>
          <w:sz w:val="20"/>
          <w:szCs w:val="20"/>
          <w:lang w:eastAsia="ru-RU"/>
        </w:rPr>
      </w:pPr>
      <w:r w:rsidRPr="001902A7">
        <w:rPr>
          <w:rFonts w:eastAsia="Times New Roman" w:cs="Times New Roman"/>
          <w:sz w:val="20"/>
          <w:szCs w:val="20"/>
          <w:lang w:eastAsia="ru-RU"/>
        </w:rPr>
        <w:t xml:space="preserve">Результаты ЕГЭ по математике </w:t>
      </w:r>
      <w:r w:rsidRPr="001902A7">
        <w:rPr>
          <w:rFonts w:eastAsia="Times New Roman" w:cs="Times New Roman"/>
          <w:b/>
          <w:i/>
          <w:sz w:val="20"/>
          <w:szCs w:val="20"/>
          <w:lang w:eastAsia="ru-RU"/>
        </w:rPr>
        <w:t>базового уровня</w:t>
      </w:r>
      <w:r w:rsidRPr="001902A7">
        <w:rPr>
          <w:rFonts w:eastAsia="Times New Roman" w:cs="Times New Roman"/>
          <w:sz w:val="20"/>
          <w:szCs w:val="20"/>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w:t>
      </w:r>
      <w:proofErr w:type="spellStart"/>
      <w:r w:rsidRPr="001902A7">
        <w:rPr>
          <w:rFonts w:eastAsia="Times New Roman" w:cs="Times New Roman"/>
          <w:sz w:val="20"/>
          <w:szCs w:val="20"/>
          <w:lang w:eastAsia="ru-RU"/>
        </w:rPr>
        <w:t>бакалавриата</w:t>
      </w:r>
      <w:proofErr w:type="spellEnd"/>
      <w:r w:rsidRPr="001902A7">
        <w:rPr>
          <w:rFonts w:eastAsia="Times New Roman" w:cs="Times New Roman"/>
          <w:sz w:val="20"/>
          <w:szCs w:val="20"/>
          <w:lang w:eastAsia="ru-RU"/>
        </w:rPr>
        <w:t xml:space="preserve"> и </w:t>
      </w:r>
      <w:proofErr w:type="spellStart"/>
      <w:r w:rsidRPr="001902A7">
        <w:rPr>
          <w:rFonts w:eastAsia="Times New Roman" w:cs="Times New Roman"/>
          <w:sz w:val="20"/>
          <w:szCs w:val="20"/>
          <w:lang w:eastAsia="ru-RU"/>
        </w:rPr>
        <w:t>специалитета</w:t>
      </w:r>
      <w:proofErr w:type="spellEnd"/>
      <w:r w:rsidRPr="001902A7">
        <w:rPr>
          <w:rFonts w:eastAsia="Times New Roman" w:cs="Times New Roman"/>
          <w:sz w:val="20"/>
          <w:szCs w:val="20"/>
          <w:lang w:eastAsia="ru-RU"/>
        </w:rPr>
        <w:t xml:space="preserve"> – в образовательные организации высшего образования. </w:t>
      </w:r>
    </w:p>
    <w:p w:rsidR="001902A7" w:rsidRPr="001902A7" w:rsidRDefault="001902A7" w:rsidP="001902A7">
      <w:pPr>
        <w:contextualSpacing/>
        <w:jc w:val="both"/>
        <w:rPr>
          <w:rFonts w:eastAsia="Times New Roman" w:cs="Times New Roman"/>
          <w:sz w:val="20"/>
          <w:szCs w:val="20"/>
          <w:lang w:eastAsia="ru-RU"/>
        </w:rPr>
      </w:pPr>
      <w:r w:rsidRPr="001902A7">
        <w:rPr>
          <w:rFonts w:eastAsia="Times New Roman" w:cs="Times New Roman"/>
          <w:sz w:val="20"/>
          <w:szCs w:val="20"/>
          <w:lang w:eastAsia="ru-RU"/>
        </w:rPr>
        <w:t xml:space="preserve">Результаты ЕГЭ по математике </w:t>
      </w:r>
      <w:r w:rsidRPr="001902A7">
        <w:rPr>
          <w:rFonts w:eastAsia="Times New Roman" w:cs="Times New Roman"/>
          <w:b/>
          <w:i/>
          <w:sz w:val="20"/>
          <w:szCs w:val="20"/>
          <w:lang w:eastAsia="ru-RU"/>
        </w:rPr>
        <w:t>профильного уровня</w:t>
      </w:r>
      <w:r w:rsidRPr="001902A7">
        <w:rPr>
          <w:rFonts w:eastAsia="Times New Roman" w:cs="Times New Roman"/>
          <w:sz w:val="20"/>
          <w:szCs w:val="20"/>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w:t>
      </w:r>
      <w:proofErr w:type="spellStart"/>
      <w:r w:rsidRPr="001902A7">
        <w:rPr>
          <w:rFonts w:eastAsia="Times New Roman" w:cs="Times New Roman"/>
          <w:sz w:val="20"/>
          <w:szCs w:val="20"/>
          <w:lang w:eastAsia="ru-RU"/>
        </w:rPr>
        <w:t>бакалавриата</w:t>
      </w:r>
      <w:proofErr w:type="spellEnd"/>
      <w:r w:rsidRPr="001902A7">
        <w:rPr>
          <w:rFonts w:eastAsia="Times New Roman" w:cs="Times New Roman"/>
          <w:sz w:val="20"/>
          <w:szCs w:val="20"/>
          <w:lang w:eastAsia="ru-RU"/>
        </w:rPr>
        <w:t xml:space="preserve"> и </w:t>
      </w:r>
      <w:proofErr w:type="spellStart"/>
      <w:r w:rsidRPr="001902A7">
        <w:rPr>
          <w:rFonts w:eastAsia="Times New Roman" w:cs="Times New Roman"/>
          <w:sz w:val="20"/>
          <w:szCs w:val="20"/>
          <w:lang w:eastAsia="ru-RU"/>
        </w:rPr>
        <w:t>специалитета</w:t>
      </w:r>
      <w:proofErr w:type="spellEnd"/>
      <w:r w:rsidRPr="001902A7">
        <w:rPr>
          <w:rFonts w:eastAsia="Times New Roman" w:cs="Times New Roman"/>
          <w:sz w:val="20"/>
          <w:szCs w:val="20"/>
          <w:lang w:eastAsia="ru-RU"/>
        </w:rPr>
        <w:t xml:space="preserve"> – в образовательные организации высшего образования.</w:t>
      </w:r>
    </w:p>
    <w:p w:rsidR="001902A7" w:rsidRPr="001902A7" w:rsidRDefault="001902A7" w:rsidP="001902A7">
      <w:pPr>
        <w:numPr>
          <w:ilvl w:val="0"/>
          <w:numId w:val="3"/>
        </w:numPr>
        <w:ind w:left="0" w:firstLine="709"/>
        <w:contextualSpacing/>
        <w:jc w:val="both"/>
        <w:rPr>
          <w:rFonts w:eastAsia="Times New Roman" w:cs="Times New Roman"/>
          <w:sz w:val="20"/>
          <w:szCs w:val="20"/>
          <w:lang w:eastAsia="ru-RU"/>
        </w:rPr>
      </w:pPr>
      <w:r w:rsidRPr="001902A7">
        <w:rPr>
          <w:rFonts w:eastAsia="Times New Roman" w:cs="Times New Roman"/>
          <w:sz w:val="20"/>
          <w:szCs w:val="20"/>
          <w:lang w:eastAsia="ru-RU"/>
        </w:rPr>
        <w:t xml:space="preserve">Результаты ЕГЭ при приеме на обучение по программам </w:t>
      </w:r>
      <w:proofErr w:type="spellStart"/>
      <w:r w:rsidRPr="001902A7">
        <w:rPr>
          <w:rFonts w:eastAsia="Times New Roman" w:cs="Times New Roman"/>
          <w:sz w:val="20"/>
          <w:szCs w:val="20"/>
          <w:lang w:eastAsia="ru-RU"/>
        </w:rPr>
        <w:t>бакалавриата</w:t>
      </w:r>
      <w:proofErr w:type="spellEnd"/>
      <w:r w:rsidRPr="001902A7">
        <w:rPr>
          <w:rFonts w:eastAsia="Times New Roman" w:cs="Times New Roman"/>
          <w:sz w:val="20"/>
          <w:szCs w:val="20"/>
          <w:lang w:eastAsia="ru-RU"/>
        </w:rPr>
        <w:t xml:space="preserve"> и программам </w:t>
      </w:r>
      <w:proofErr w:type="spellStart"/>
      <w:r w:rsidRPr="001902A7">
        <w:rPr>
          <w:rFonts w:eastAsia="Times New Roman" w:cs="Times New Roman"/>
          <w:sz w:val="20"/>
          <w:szCs w:val="20"/>
          <w:lang w:eastAsia="ru-RU"/>
        </w:rPr>
        <w:t>специалитета</w:t>
      </w:r>
      <w:proofErr w:type="spellEnd"/>
      <w:r w:rsidRPr="001902A7">
        <w:rPr>
          <w:rFonts w:eastAsia="Times New Roman" w:cs="Times New Roman"/>
          <w:sz w:val="20"/>
          <w:szCs w:val="20"/>
          <w:lang w:eastAsia="ru-RU"/>
        </w:rPr>
        <w:t xml:space="preserve"> действительны четыре года, следующих за годом получения таких результатов.</w:t>
      </w:r>
    </w:p>
    <w:p w:rsidR="001902A7" w:rsidRPr="001902A7" w:rsidRDefault="001902A7" w:rsidP="001902A7">
      <w:pPr>
        <w:keepNext/>
        <w:jc w:val="both"/>
        <w:rPr>
          <w:rFonts w:eastAsia="Times New Roman" w:cs="Times New Roman"/>
          <w:b/>
          <w:sz w:val="20"/>
          <w:szCs w:val="20"/>
          <w:lang w:eastAsia="ru-RU"/>
        </w:rPr>
      </w:pPr>
      <w:r w:rsidRPr="001902A7">
        <w:rPr>
          <w:rFonts w:eastAsia="Times New Roman" w:cs="Times New Roman"/>
          <w:b/>
          <w:sz w:val="20"/>
          <w:szCs w:val="20"/>
          <w:lang w:eastAsia="ru-RU"/>
        </w:rPr>
        <w:t xml:space="preserve">Обязанности участника </w:t>
      </w:r>
      <w:r w:rsidRPr="001902A7">
        <w:rPr>
          <w:rFonts w:eastAsia="Times New Roman" w:cs="Times New Roman"/>
          <w:b/>
          <w:color w:val="000000"/>
          <w:sz w:val="20"/>
          <w:szCs w:val="20"/>
          <w:lang w:eastAsia="ru-RU"/>
        </w:rPr>
        <w:t>экзамена</w:t>
      </w:r>
      <w:r w:rsidRPr="001902A7">
        <w:rPr>
          <w:rFonts w:eastAsia="Times New Roman" w:cs="Times New Roman"/>
          <w:color w:val="000000"/>
          <w:sz w:val="20"/>
          <w:szCs w:val="20"/>
          <w:lang w:eastAsia="ru-RU"/>
        </w:rPr>
        <w:t xml:space="preserve"> </w:t>
      </w:r>
      <w:r w:rsidRPr="001902A7">
        <w:rPr>
          <w:rFonts w:eastAsia="Times New Roman" w:cs="Times New Roman"/>
          <w:b/>
          <w:sz w:val="20"/>
          <w:szCs w:val="20"/>
          <w:lang w:eastAsia="ru-RU"/>
        </w:rPr>
        <w:t>в рамках участия в ЕГЭ:</w:t>
      </w:r>
    </w:p>
    <w:p w:rsidR="001902A7" w:rsidRPr="001902A7" w:rsidRDefault="001902A7" w:rsidP="001902A7">
      <w:pPr>
        <w:numPr>
          <w:ilvl w:val="0"/>
          <w:numId w:val="2"/>
        </w:numPr>
        <w:ind w:left="0" w:firstLine="709"/>
        <w:contextualSpacing/>
        <w:jc w:val="both"/>
        <w:rPr>
          <w:rFonts w:eastAsia="Times New Roman" w:cs="Times New Roman"/>
          <w:sz w:val="20"/>
          <w:szCs w:val="20"/>
          <w:lang w:eastAsia="ru-RU"/>
        </w:rPr>
      </w:pPr>
      <w:r w:rsidRPr="001902A7">
        <w:rPr>
          <w:rFonts w:eastAsia="Times New Roman" w:cs="Times New Roman"/>
          <w:sz w:val="20"/>
          <w:szCs w:val="20"/>
          <w:lang w:eastAsia="ru-RU"/>
        </w:rPr>
        <w:t xml:space="preserve">В день экзамена участник </w:t>
      </w:r>
      <w:r w:rsidRPr="001902A7">
        <w:rPr>
          <w:rFonts w:eastAsia="Times New Roman" w:cs="Times New Roman"/>
          <w:color w:val="000000"/>
          <w:sz w:val="20"/>
          <w:szCs w:val="20"/>
          <w:lang w:eastAsia="ru-RU"/>
        </w:rPr>
        <w:t xml:space="preserve">экзамена </w:t>
      </w:r>
      <w:r w:rsidRPr="001902A7">
        <w:rPr>
          <w:rFonts w:eastAsia="Times New Roman" w:cs="Times New Roman"/>
          <w:sz w:val="20"/>
          <w:szCs w:val="20"/>
          <w:lang w:eastAsia="ru-RU"/>
        </w:rPr>
        <w:t xml:space="preserve">должен прибыть в ППЭ не менее чем за 45 минут до его начала. Вход участников </w:t>
      </w:r>
      <w:r w:rsidRPr="001902A7">
        <w:rPr>
          <w:rFonts w:eastAsia="Times New Roman" w:cs="Times New Roman"/>
          <w:color w:val="000000"/>
          <w:sz w:val="20"/>
          <w:szCs w:val="20"/>
          <w:lang w:eastAsia="ru-RU"/>
        </w:rPr>
        <w:t xml:space="preserve">экзамена </w:t>
      </w:r>
      <w:r w:rsidRPr="001902A7">
        <w:rPr>
          <w:rFonts w:eastAsia="Times New Roman" w:cs="Times New Roman"/>
          <w:sz w:val="20"/>
          <w:szCs w:val="20"/>
          <w:lang w:eastAsia="ru-RU"/>
        </w:rPr>
        <w:t xml:space="preserve">в ППЭ начинается с 09.00 по местному времени. </w:t>
      </w:r>
    </w:p>
    <w:p w:rsidR="001902A7" w:rsidRPr="001902A7" w:rsidRDefault="001902A7" w:rsidP="001902A7">
      <w:pPr>
        <w:numPr>
          <w:ilvl w:val="0"/>
          <w:numId w:val="2"/>
        </w:numPr>
        <w:ind w:left="0" w:firstLine="709"/>
        <w:contextualSpacing/>
        <w:jc w:val="both"/>
        <w:rPr>
          <w:rFonts w:eastAsia="Times New Roman" w:cs="Times New Roman"/>
          <w:sz w:val="20"/>
          <w:szCs w:val="20"/>
          <w:lang w:eastAsia="ru-RU"/>
        </w:rPr>
      </w:pPr>
      <w:r w:rsidRPr="001902A7">
        <w:rPr>
          <w:rFonts w:eastAsia="Times New Roman" w:cs="Times New Roman"/>
          <w:sz w:val="20"/>
          <w:szCs w:val="20"/>
          <w:lang w:eastAsia="ru-RU"/>
        </w:rPr>
        <w:t xml:space="preserve">Допуск участников </w:t>
      </w:r>
      <w:r w:rsidRPr="001902A7">
        <w:rPr>
          <w:rFonts w:eastAsia="Times New Roman" w:cs="Times New Roman"/>
          <w:color w:val="000000"/>
          <w:sz w:val="20"/>
          <w:szCs w:val="20"/>
          <w:lang w:eastAsia="ru-RU"/>
        </w:rPr>
        <w:t xml:space="preserve">экзамена </w:t>
      </w:r>
      <w:r w:rsidRPr="001902A7">
        <w:rPr>
          <w:rFonts w:eastAsia="Times New Roman" w:cs="Times New Roman"/>
          <w:sz w:val="20"/>
          <w:szCs w:val="20"/>
          <w:lang w:eastAsia="ru-RU"/>
        </w:rPr>
        <w:t xml:space="preserve">в ППЭ осуществляется при наличии у них документов, удостоверяющих их личность, и при наличии их в списках распределения в данный ППЭ. </w:t>
      </w:r>
    </w:p>
    <w:p w:rsidR="001902A7" w:rsidRPr="001902A7" w:rsidRDefault="001902A7" w:rsidP="001902A7">
      <w:pPr>
        <w:numPr>
          <w:ilvl w:val="0"/>
          <w:numId w:val="2"/>
        </w:numPr>
        <w:ind w:left="0" w:firstLine="709"/>
        <w:contextualSpacing/>
        <w:jc w:val="both"/>
        <w:rPr>
          <w:rFonts w:eastAsia="Times New Roman" w:cs="Times New Roman"/>
          <w:sz w:val="20"/>
          <w:szCs w:val="20"/>
          <w:lang w:eastAsia="ru-RU"/>
        </w:rPr>
      </w:pPr>
      <w:r w:rsidRPr="001902A7">
        <w:rPr>
          <w:rFonts w:eastAsia="Times New Roman" w:cs="Times New Roman"/>
          <w:sz w:val="20"/>
          <w:szCs w:val="20"/>
          <w:lang w:eastAsia="ru-RU"/>
        </w:rPr>
        <w:t xml:space="preserve">Если участник </w:t>
      </w:r>
      <w:r w:rsidRPr="001902A7">
        <w:rPr>
          <w:rFonts w:eastAsia="Times New Roman" w:cs="Times New Roman"/>
          <w:color w:val="000000"/>
          <w:sz w:val="20"/>
          <w:szCs w:val="20"/>
          <w:lang w:eastAsia="ru-RU"/>
        </w:rPr>
        <w:t xml:space="preserve">экзамена </w:t>
      </w:r>
      <w:r w:rsidRPr="001902A7">
        <w:rPr>
          <w:rFonts w:eastAsia="Times New Roman" w:cs="Times New Roman"/>
          <w:sz w:val="20"/>
          <w:szCs w:val="20"/>
          <w:lang w:eastAsia="ru-RU"/>
        </w:rPr>
        <w:t xml:space="preserve">опоздал на экзамен, он допускается к сдаче ЕГЭ в установленном порядке, при этом время окончания экзамена не продлевается, о чем сообщается участнику </w:t>
      </w:r>
      <w:r w:rsidRPr="001902A7">
        <w:rPr>
          <w:rFonts w:eastAsia="Times New Roman" w:cs="Times New Roman"/>
          <w:color w:val="000000"/>
          <w:sz w:val="20"/>
          <w:szCs w:val="20"/>
          <w:lang w:eastAsia="ru-RU"/>
        </w:rPr>
        <w:t>экзамена</w:t>
      </w:r>
      <w:r w:rsidRPr="001902A7">
        <w:rPr>
          <w:rFonts w:eastAsia="Times New Roman" w:cs="Times New Roman"/>
          <w:sz w:val="20"/>
          <w:szCs w:val="20"/>
          <w:lang w:eastAsia="ru-RU"/>
        </w:rPr>
        <w:t>.</w:t>
      </w:r>
    </w:p>
    <w:p w:rsidR="001902A7" w:rsidRPr="001902A7" w:rsidRDefault="001902A7" w:rsidP="001902A7">
      <w:pPr>
        <w:contextualSpacing/>
        <w:jc w:val="both"/>
        <w:rPr>
          <w:rFonts w:eastAsia="Times New Roman" w:cs="Times New Roman"/>
          <w:sz w:val="20"/>
          <w:szCs w:val="20"/>
          <w:lang w:eastAsia="ru-RU"/>
        </w:rPr>
      </w:pPr>
      <w:r w:rsidRPr="001902A7">
        <w:rPr>
          <w:rFonts w:eastAsia="Times New Roman" w:cs="Times New Roman"/>
          <w:sz w:val="20"/>
          <w:szCs w:val="20"/>
          <w:lang w:eastAsia="ru-RU"/>
        </w:rPr>
        <w:t>В случае проведения ЕГЭ по иностранным языкам (письменная часть, раздел «</w:t>
      </w:r>
      <w:proofErr w:type="spellStart"/>
      <w:r w:rsidRPr="001902A7">
        <w:rPr>
          <w:rFonts w:eastAsia="Times New Roman" w:cs="Times New Roman"/>
          <w:sz w:val="20"/>
          <w:szCs w:val="20"/>
          <w:lang w:eastAsia="ru-RU"/>
        </w:rPr>
        <w:t>Аудирование</w:t>
      </w:r>
      <w:proofErr w:type="spellEnd"/>
      <w:r w:rsidRPr="001902A7">
        <w:rPr>
          <w:rFonts w:eastAsia="Times New Roman" w:cs="Times New Roman"/>
          <w:sz w:val="20"/>
          <w:szCs w:val="20"/>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1902A7">
        <w:rPr>
          <w:rFonts w:eastAsia="Times New Roman" w:cs="Times New Roman"/>
          <w:sz w:val="20"/>
          <w:szCs w:val="20"/>
          <w:lang w:eastAsia="ru-RU"/>
        </w:rPr>
        <w:t>аудирование</w:t>
      </w:r>
      <w:proofErr w:type="spellEnd"/>
      <w:r w:rsidRPr="001902A7">
        <w:rPr>
          <w:rFonts w:eastAsia="Times New Roman" w:cs="Times New Roman"/>
          <w:sz w:val="20"/>
          <w:szCs w:val="20"/>
          <w:lang w:eastAsia="ru-RU"/>
        </w:rPr>
        <w:t xml:space="preserve"> для опоздавших участников не проводится (за исключением случая, когда в аудитории нет других участников экзамена).</w:t>
      </w:r>
    </w:p>
    <w:p w:rsidR="001902A7" w:rsidRPr="001902A7" w:rsidRDefault="001902A7" w:rsidP="001902A7">
      <w:pPr>
        <w:contextualSpacing/>
        <w:jc w:val="both"/>
        <w:rPr>
          <w:rFonts w:eastAsia="Times New Roman" w:cs="Times New Roman"/>
          <w:sz w:val="20"/>
          <w:szCs w:val="20"/>
          <w:lang w:eastAsia="ru-RU"/>
        </w:rPr>
      </w:pPr>
      <w:r w:rsidRPr="001902A7">
        <w:rPr>
          <w:rFonts w:eastAsia="Times New Roman" w:cs="Times New Roman"/>
          <w:sz w:val="20"/>
          <w:szCs w:val="20"/>
          <w:lang w:eastAsia="ru-RU"/>
        </w:rPr>
        <w:t xml:space="preserve">Повторный общий инструктаж для опоздавших участников </w:t>
      </w:r>
      <w:r w:rsidRPr="001902A7">
        <w:rPr>
          <w:rFonts w:eastAsia="Times New Roman" w:cs="Times New Roman"/>
          <w:color w:val="000000"/>
          <w:sz w:val="20"/>
          <w:szCs w:val="20"/>
          <w:lang w:eastAsia="ru-RU"/>
        </w:rPr>
        <w:t xml:space="preserve">экзамена </w:t>
      </w:r>
      <w:r w:rsidRPr="001902A7">
        <w:rPr>
          <w:rFonts w:eastAsia="Times New Roman" w:cs="Times New Roman"/>
          <w:sz w:val="20"/>
          <w:szCs w:val="20"/>
          <w:lang w:eastAsia="ru-RU"/>
        </w:rPr>
        <w:t>не проводится. Организаторы предоставляют необходимую информацию для заполнения регистрационных полей бланков ЕГЭ.</w:t>
      </w:r>
    </w:p>
    <w:p w:rsidR="001902A7" w:rsidRPr="001902A7" w:rsidRDefault="001902A7" w:rsidP="001902A7">
      <w:pPr>
        <w:contextualSpacing/>
        <w:jc w:val="both"/>
        <w:rPr>
          <w:rFonts w:eastAsia="Times New Roman" w:cs="Times New Roman"/>
          <w:sz w:val="20"/>
          <w:szCs w:val="20"/>
          <w:lang w:eastAsia="ru-RU"/>
        </w:rPr>
      </w:pPr>
      <w:r w:rsidRPr="001902A7">
        <w:rPr>
          <w:rFonts w:eastAsia="Times New Roman" w:cs="Times New Roman"/>
          <w:sz w:val="20"/>
          <w:szCs w:val="20"/>
          <w:lang w:eastAsia="ru-RU"/>
        </w:rPr>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1902A7" w:rsidRPr="001902A7" w:rsidRDefault="001902A7" w:rsidP="001902A7">
      <w:pPr>
        <w:contextualSpacing/>
        <w:jc w:val="both"/>
        <w:rPr>
          <w:rFonts w:eastAsia="Times New Roman" w:cs="Times New Roman"/>
          <w:sz w:val="20"/>
          <w:szCs w:val="20"/>
          <w:lang w:eastAsia="ru-RU"/>
        </w:rPr>
      </w:pPr>
      <w:r w:rsidRPr="001902A7">
        <w:rPr>
          <w:rFonts w:eastAsia="Times New Roman" w:cs="Times New Roman"/>
          <w:sz w:val="20"/>
          <w:szCs w:val="20"/>
          <w:lang w:eastAsia="ru-RU"/>
        </w:rPr>
        <w:t>В случае отсутствия документа, удостоверяющего личность, у участника ЕГЭ (выпускника прошлых лет) он не допускается в ППЭ. Повторно к участию в ЕГЭ по данному учебному предмету в резервные сроки указанные участники ЕГЭ могут быть допущены только по решению председателя ГЭК.</w:t>
      </w:r>
    </w:p>
    <w:p w:rsidR="001902A7" w:rsidRPr="001902A7" w:rsidRDefault="001902A7" w:rsidP="001902A7">
      <w:pPr>
        <w:contextualSpacing/>
        <w:jc w:val="both"/>
        <w:rPr>
          <w:rFonts w:eastAsia="Times New Roman" w:cs="Times New Roman"/>
          <w:sz w:val="20"/>
          <w:szCs w:val="20"/>
          <w:lang w:eastAsia="ru-RU"/>
        </w:rPr>
      </w:pPr>
      <w:r w:rsidRPr="001902A7">
        <w:rPr>
          <w:rFonts w:eastAsia="Times New Roman" w:cs="Times New Roman"/>
          <w:sz w:val="20"/>
          <w:szCs w:val="20"/>
          <w:lang w:eastAsia="ru-RU"/>
        </w:rPr>
        <w:t xml:space="preserve">4. В день проведения экзамена (в период с момента входа в ППЭ и до окончания экзамена) в ППЭ участникам </w:t>
      </w:r>
      <w:r w:rsidRPr="001902A7">
        <w:rPr>
          <w:rFonts w:eastAsia="Times New Roman" w:cs="Times New Roman"/>
          <w:color w:val="000000"/>
          <w:sz w:val="20"/>
          <w:szCs w:val="20"/>
          <w:lang w:eastAsia="ru-RU"/>
        </w:rPr>
        <w:t xml:space="preserve">экзамена </w:t>
      </w:r>
      <w:r w:rsidRPr="001902A7">
        <w:rPr>
          <w:rFonts w:eastAsia="Times New Roman" w:cs="Times New Roman"/>
          <w:sz w:val="20"/>
          <w:szCs w:val="20"/>
          <w:lang w:eastAsia="ru-RU"/>
        </w:rPr>
        <w:t>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 черновиков</w:t>
      </w:r>
      <w:r w:rsidRPr="001902A7">
        <w:rPr>
          <w:rFonts w:cs="Times New Roman"/>
          <w:sz w:val="20"/>
          <w:szCs w:val="20"/>
        </w:rPr>
        <w:t xml:space="preserve"> </w:t>
      </w:r>
      <w:r w:rsidRPr="001902A7">
        <w:rPr>
          <w:rFonts w:eastAsia="Times New Roman" w:cs="Times New Roman"/>
          <w:sz w:val="20"/>
          <w:szCs w:val="20"/>
          <w:lang w:eastAsia="ru-RU"/>
        </w:rPr>
        <w:t xml:space="preserve">со штампом образовательной организации, на базе которой организован ППЭ, на бумажном или электронном носителях, фотографировать экзаменационные материалы. </w:t>
      </w:r>
    </w:p>
    <w:p w:rsidR="001902A7" w:rsidRPr="001902A7" w:rsidRDefault="001902A7" w:rsidP="001902A7">
      <w:pPr>
        <w:contextualSpacing/>
        <w:jc w:val="both"/>
        <w:rPr>
          <w:rFonts w:eastAsia="Times New Roman" w:cs="Times New Roman"/>
          <w:sz w:val="20"/>
          <w:szCs w:val="20"/>
          <w:lang w:eastAsia="ru-RU"/>
        </w:rPr>
      </w:pPr>
      <w:r w:rsidRPr="001902A7">
        <w:rPr>
          <w:rFonts w:eastAsia="Times New Roman" w:cs="Times New Roman"/>
          <w:sz w:val="20"/>
          <w:szCs w:val="20"/>
          <w:lang w:eastAsia="ru-RU"/>
        </w:rPr>
        <w:t xml:space="preserve">Рекомендуется взять с собой на экзамен только необходимые вещи. Иные личные вещи участники </w:t>
      </w:r>
      <w:r w:rsidRPr="001902A7">
        <w:rPr>
          <w:rFonts w:eastAsia="Times New Roman" w:cs="Times New Roman"/>
          <w:color w:val="000000"/>
          <w:sz w:val="20"/>
          <w:szCs w:val="20"/>
          <w:lang w:eastAsia="ru-RU"/>
        </w:rPr>
        <w:t xml:space="preserve">экзамена </w:t>
      </w:r>
      <w:r w:rsidRPr="001902A7">
        <w:rPr>
          <w:rFonts w:eastAsia="Times New Roman" w:cs="Times New Roman"/>
          <w:sz w:val="20"/>
          <w:szCs w:val="20"/>
          <w:lang w:eastAsia="ru-RU"/>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Pr="001902A7">
        <w:rPr>
          <w:rFonts w:eastAsia="Times New Roman" w:cs="Times New Roman"/>
          <w:color w:val="000000"/>
          <w:sz w:val="20"/>
          <w:szCs w:val="20"/>
          <w:lang w:eastAsia="ru-RU"/>
        </w:rPr>
        <w:t>экзамена</w:t>
      </w:r>
      <w:r w:rsidRPr="001902A7">
        <w:rPr>
          <w:rFonts w:eastAsia="Times New Roman" w:cs="Times New Roman"/>
          <w:sz w:val="20"/>
          <w:szCs w:val="20"/>
          <w:lang w:eastAsia="ru-RU"/>
        </w:rPr>
        <w:t xml:space="preserve">. Указанное место для личных вещей участников </w:t>
      </w:r>
      <w:r w:rsidRPr="001902A7">
        <w:rPr>
          <w:rFonts w:eastAsia="Times New Roman" w:cs="Times New Roman"/>
          <w:color w:val="000000"/>
          <w:sz w:val="20"/>
          <w:szCs w:val="20"/>
          <w:lang w:eastAsia="ru-RU"/>
        </w:rPr>
        <w:t xml:space="preserve">экзамена </w:t>
      </w:r>
      <w:r w:rsidRPr="001902A7">
        <w:rPr>
          <w:rFonts w:eastAsia="Times New Roman" w:cs="Times New Roman"/>
          <w:sz w:val="20"/>
          <w:szCs w:val="20"/>
          <w:lang w:eastAsia="ru-RU"/>
        </w:rPr>
        <w:t>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1902A7" w:rsidRPr="001902A7" w:rsidRDefault="001902A7" w:rsidP="001902A7">
      <w:pPr>
        <w:contextualSpacing/>
        <w:jc w:val="both"/>
        <w:rPr>
          <w:rFonts w:eastAsia="Times New Roman" w:cs="Times New Roman"/>
          <w:sz w:val="20"/>
          <w:szCs w:val="20"/>
          <w:lang w:eastAsia="ru-RU"/>
        </w:rPr>
      </w:pPr>
      <w:r w:rsidRPr="001902A7">
        <w:rPr>
          <w:rFonts w:eastAsia="Times New Roman" w:cs="Times New Roman"/>
          <w:sz w:val="20"/>
          <w:szCs w:val="20"/>
          <w:lang w:eastAsia="ru-RU"/>
        </w:rPr>
        <w:lastRenderedPageBreak/>
        <w:t xml:space="preserve">5. Участники </w:t>
      </w:r>
      <w:r w:rsidRPr="001902A7">
        <w:rPr>
          <w:rFonts w:eastAsia="Times New Roman" w:cs="Times New Roman"/>
          <w:color w:val="000000"/>
          <w:sz w:val="20"/>
          <w:szCs w:val="20"/>
          <w:lang w:eastAsia="ru-RU"/>
        </w:rPr>
        <w:t xml:space="preserve">экзамена </w:t>
      </w:r>
      <w:r w:rsidRPr="001902A7">
        <w:rPr>
          <w:rFonts w:eastAsia="Times New Roman" w:cs="Times New Roman"/>
          <w:sz w:val="20"/>
          <w:szCs w:val="20"/>
          <w:lang w:eastAsia="ru-RU"/>
        </w:rPr>
        <w:t>занимают рабочие места в аудитории в соответствии со списками распределения. Изменение рабочего места запрещено.</w:t>
      </w:r>
    </w:p>
    <w:p w:rsidR="001902A7" w:rsidRPr="001902A7" w:rsidRDefault="001902A7" w:rsidP="001902A7">
      <w:pPr>
        <w:contextualSpacing/>
        <w:jc w:val="both"/>
        <w:rPr>
          <w:rFonts w:eastAsia="Times New Roman" w:cs="Times New Roman"/>
          <w:sz w:val="20"/>
          <w:szCs w:val="20"/>
          <w:lang w:eastAsia="ru-RU"/>
        </w:rPr>
      </w:pPr>
      <w:r w:rsidRPr="001902A7">
        <w:rPr>
          <w:rFonts w:eastAsia="Times New Roman" w:cs="Times New Roman"/>
          <w:sz w:val="20"/>
          <w:szCs w:val="20"/>
          <w:lang w:eastAsia="ru-RU"/>
        </w:rPr>
        <w:t xml:space="preserve">6. Во время экзамена участникам </w:t>
      </w:r>
      <w:r w:rsidRPr="001902A7">
        <w:rPr>
          <w:rFonts w:eastAsia="Times New Roman" w:cs="Times New Roman"/>
          <w:color w:val="000000"/>
          <w:sz w:val="20"/>
          <w:szCs w:val="20"/>
          <w:lang w:eastAsia="ru-RU"/>
        </w:rPr>
        <w:t xml:space="preserve">экзамена </w:t>
      </w:r>
      <w:r w:rsidRPr="001902A7">
        <w:rPr>
          <w:rFonts w:eastAsia="Times New Roman" w:cs="Times New Roman"/>
          <w:sz w:val="20"/>
          <w:szCs w:val="20"/>
          <w:lang w:eastAsia="ru-RU"/>
        </w:rPr>
        <w:t>запрещается общаться друг с другом, свободно перемещаться по аудитории и ППЭ, выходить из аудитории без разрешения организатора.</w:t>
      </w:r>
    </w:p>
    <w:p w:rsidR="001902A7" w:rsidRPr="001902A7" w:rsidRDefault="001902A7" w:rsidP="001902A7">
      <w:pPr>
        <w:contextualSpacing/>
        <w:jc w:val="both"/>
        <w:rPr>
          <w:rFonts w:eastAsia="Times New Roman" w:cs="Times New Roman"/>
          <w:sz w:val="20"/>
          <w:szCs w:val="20"/>
          <w:lang w:eastAsia="ru-RU"/>
        </w:rPr>
      </w:pPr>
      <w:r w:rsidRPr="001902A7">
        <w:rPr>
          <w:rFonts w:eastAsia="Times New Roman" w:cs="Times New Roman"/>
          <w:sz w:val="20"/>
          <w:szCs w:val="20"/>
          <w:lang w:eastAsia="ru-RU"/>
        </w:rPr>
        <w:t xml:space="preserve">При выходе из аудитории во время экзамена участник </w:t>
      </w:r>
      <w:r w:rsidRPr="001902A7">
        <w:rPr>
          <w:rFonts w:eastAsia="Times New Roman" w:cs="Times New Roman"/>
          <w:color w:val="000000"/>
          <w:sz w:val="20"/>
          <w:szCs w:val="20"/>
          <w:lang w:eastAsia="ru-RU"/>
        </w:rPr>
        <w:t xml:space="preserve">экзамена </w:t>
      </w:r>
      <w:r w:rsidRPr="001902A7">
        <w:rPr>
          <w:rFonts w:eastAsia="Times New Roman" w:cs="Times New Roman"/>
          <w:sz w:val="20"/>
          <w:szCs w:val="20"/>
          <w:lang w:eastAsia="ru-RU"/>
        </w:rPr>
        <w:t>должен оставить экзаменационные материалы, листы бумаги для черновиков со штампом образовательной организации, на базе которой организован ППЭ, и письменные принадлежности на рабочем столе.</w:t>
      </w:r>
    </w:p>
    <w:p w:rsidR="001902A7" w:rsidRPr="001902A7" w:rsidRDefault="001902A7" w:rsidP="001902A7">
      <w:pPr>
        <w:contextualSpacing/>
        <w:jc w:val="both"/>
        <w:rPr>
          <w:rFonts w:eastAsia="Times New Roman" w:cs="Times New Roman"/>
          <w:sz w:val="20"/>
          <w:szCs w:val="20"/>
          <w:lang w:eastAsia="ru-RU"/>
        </w:rPr>
      </w:pPr>
      <w:r w:rsidRPr="001902A7">
        <w:rPr>
          <w:rFonts w:eastAsia="Times New Roman" w:cs="Times New Roman"/>
          <w:sz w:val="20"/>
          <w:szCs w:val="20"/>
          <w:lang w:eastAsia="ru-RU"/>
        </w:rPr>
        <w:t xml:space="preserve">7. Участники </w:t>
      </w:r>
      <w:r w:rsidRPr="001902A7">
        <w:rPr>
          <w:rFonts w:eastAsia="Times New Roman" w:cs="Times New Roman"/>
          <w:color w:val="000000"/>
          <w:sz w:val="20"/>
          <w:szCs w:val="20"/>
          <w:lang w:eastAsia="ru-RU"/>
        </w:rPr>
        <w:t>экзамена</w:t>
      </w:r>
      <w:r w:rsidRPr="001902A7">
        <w:rPr>
          <w:rFonts w:eastAsia="Times New Roman" w:cs="Times New Roman"/>
          <w:sz w:val="20"/>
          <w:szCs w:val="20"/>
          <w:lang w:eastAsia="ru-RU"/>
        </w:rPr>
        <w:t xml:space="preserve">,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w:t>
      </w:r>
      <w:r w:rsidRPr="001902A7">
        <w:rPr>
          <w:rFonts w:eastAsia="Times New Roman" w:cs="Times New Roman"/>
          <w:color w:val="000000"/>
          <w:sz w:val="20"/>
          <w:szCs w:val="20"/>
          <w:lang w:eastAsia="ru-RU"/>
        </w:rPr>
        <w:t xml:space="preserve">экзамена </w:t>
      </w:r>
      <w:r w:rsidRPr="001902A7">
        <w:rPr>
          <w:rFonts w:eastAsia="Times New Roman" w:cs="Times New Roman"/>
          <w:sz w:val="20"/>
          <w:szCs w:val="20"/>
          <w:lang w:eastAsia="ru-RU"/>
        </w:rPr>
        <w:t xml:space="preserve">Порядка подтверждается, председатель ГЭК принимает решение об аннулировании результатов участника </w:t>
      </w:r>
      <w:r w:rsidRPr="001902A7">
        <w:rPr>
          <w:rFonts w:eastAsia="Times New Roman" w:cs="Times New Roman"/>
          <w:color w:val="000000"/>
          <w:sz w:val="20"/>
          <w:szCs w:val="20"/>
          <w:lang w:eastAsia="ru-RU"/>
        </w:rPr>
        <w:t xml:space="preserve">экзамена </w:t>
      </w:r>
      <w:r w:rsidRPr="001902A7">
        <w:rPr>
          <w:rFonts w:eastAsia="Times New Roman" w:cs="Times New Roman"/>
          <w:sz w:val="20"/>
          <w:szCs w:val="20"/>
          <w:lang w:eastAsia="ru-RU"/>
        </w:rPr>
        <w:t xml:space="preserve">по соответствующему учебному предмету. </w:t>
      </w:r>
    </w:p>
    <w:p w:rsidR="001902A7" w:rsidRPr="001902A7" w:rsidRDefault="001902A7" w:rsidP="001902A7">
      <w:pPr>
        <w:contextualSpacing/>
        <w:jc w:val="both"/>
        <w:rPr>
          <w:rFonts w:eastAsia="Times New Roman" w:cs="Times New Roman"/>
          <w:sz w:val="20"/>
          <w:szCs w:val="20"/>
          <w:lang w:eastAsia="ru-RU"/>
        </w:rPr>
      </w:pPr>
      <w:r w:rsidRPr="001902A7">
        <w:rPr>
          <w:rFonts w:eastAsia="Times New Roman" w:cs="Times New Roman"/>
          <w:sz w:val="20"/>
          <w:szCs w:val="20"/>
          <w:lang w:eastAsia="ru-RU"/>
        </w:rPr>
        <w:t>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p>
    <w:p w:rsidR="001902A7" w:rsidRPr="001902A7" w:rsidRDefault="001902A7" w:rsidP="001902A7">
      <w:pPr>
        <w:contextualSpacing/>
        <w:jc w:val="both"/>
        <w:rPr>
          <w:rFonts w:eastAsia="Times New Roman" w:cs="Times New Roman"/>
          <w:sz w:val="20"/>
          <w:szCs w:val="20"/>
          <w:lang w:eastAsia="ru-RU"/>
        </w:rPr>
      </w:pPr>
      <w:r w:rsidRPr="001902A7">
        <w:rPr>
          <w:rFonts w:eastAsia="Times New Roman" w:cs="Times New Roman"/>
          <w:sz w:val="20"/>
          <w:szCs w:val="20"/>
          <w:lang w:eastAsia="ru-RU"/>
        </w:rPr>
        <w:t xml:space="preserve">8. Экзаменационная работа выполняется </w:t>
      </w:r>
      <w:proofErr w:type="spellStart"/>
      <w:r w:rsidRPr="001902A7">
        <w:rPr>
          <w:rFonts w:eastAsia="Times New Roman" w:cs="Times New Roman"/>
          <w:sz w:val="20"/>
          <w:szCs w:val="20"/>
          <w:lang w:eastAsia="ru-RU"/>
        </w:rPr>
        <w:t>гелевой</w:t>
      </w:r>
      <w:proofErr w:type="spellEnd"/>
      <w:r w:rsidRPr="001902A7">
        <w:rPr>
          <w:rFonts w:eastAsia="Times New Roman" w:cs="Times New Roman"/>
          <w:sz w:val="20"/>
          <w:szCs w:val="20"/>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1902A7" w:rsidRPr="001902A7" w:rsidRDefault="001902A7" w:rsidP="001902A7">
      <w:pPr>
        <w:jc w:val="both"/>
        <w:rPr>
          <w:rFonts w:eastAsia="Times New Roman" w:cs="Times New Roman"/>
          <w:b/>
          <w:sz w:val="20"/>
          <w:szCs w:val="20"/>
          <w:lang w:eastAsia="ru-RU"/>
        </w:rPr>
      </w:pPr>
      <w:r w:rsidRPr="001902A7">
        <w:rPr>
          <w:rFonts w:eastAsia="Times New Roman" w:cs="Times New Roman"/>
          <w:b/>
          <w:sz w:val="20"/>
          <w:szCs w:val="20"/>
          <w:lang w:eastAsia="ru-RU"/>
        </w:rPr>
        <w:t xml:space="preserve">Права участника </w:t>
      </w:r>
      <w:r w:rsidRPr="001902A7">
        <w:rPr>
          <w:rFonts w:eastAsia="Times New Roman" w:cs="Times New Roman"/>
          <w:b/>
          <w:color w:val="000000"/>
          <w:sz w:val="20"/>
          <w:szCs w:val="20"/>
          <w:lang w:eastAsia="ru-RU"/>
        </w:rPr>
        <w:t>экзамена</w:t>
      </w:r>
      <w:r w:rsidRPr="001902A7">
        <w:rPr>
          <w:rFonts w:eastAsia="Times New Roman" w:cs="Times New Roman"/>
          <w:b/>
          <w:sz w:val="20"/>
          <w:szCs w:val="20"/>
          <w:lang w:eastAsia="ru-RU"/>
        </w:rPr>
        <w:t xml:space="preserve"> в рамках участия в ЕГЭ:</w:t>
      </w:r>
    </w:p>
    <w:p w:rsidR="001902A7" w:rsidRPr="001902A7" w:rsidRDefault="001902A7" w:rsidP="001902A7">
      <w:pPr>
        <w:widowControl w:val="0"/>
        <w:contextualSpacing/>
        <w:jc w:val="both"/>
        <w:rPr>
          <w:rFonts w:eastAsia="Times New Roman" w:cs="Times New Roman"/>
          <w:sz w:val="20"/>
          <w:szCs w:val="20"/>
          <w:lang w:eastAsia="ru-RU"/>
        </w:rPr>
      </w:pPr>
      <w:r w:rsidRPr="001902A7">
        <w:rPr>
          <w:rFonts w:eastAsia="Times New Roman" w:cs="Times New Roman"/>
          <w:sz w:val="20"/>
          <w:szCs w:val="20"/>
          <w:lang w:eastAsia="ru-RU"/>
        </w:rPr>
        <w:t xml:space="preserve">1. Участник </w:t>
      </w:r>
      <w:r w:rsidRPr="001902A7">
        <w:rPr>
          <w:rFonts w:eastAsia="Times New Roman" w:cs="Times New Roman"/>
          <w:color w:val="000000"/>
          <w:sz w:val="20"/>
          <w:szCs w:val="20"/>
          <w:lang w:eastAsia="ru-RU"/>
        </w:rPr>
        <w:t xml:space="preserve">экзамена </w:t>
      </w:r>
      <w:r w:rsidRPr="001902A7">
        <w:rPr>
          <w:rFonts w:eastAsia="Times New Roman" w:cs="Times New Roman"/>
          <w:sz w:val="20"/>
          <w:szCs w:val="20"/>
          <w:lang w:eastAsia="ru-RU"/>
        </w:rPr>
        <w:t>может при выполнении работы использовать листы бумаги для черновиков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листы бумаги для черновиков не выдаются).</w:t>
      </w:r>
    </w:p>
    <w:p w:rsidR="001902A7" w:rsidRPr="001902A7" w:rsidRDefault="001902A7" w:rsidP="001902A7">
      <w:pPr>
        <w:widowControl w:val="0"/>
        <w:contextualSpacing/>
        <w:jc w:val="both"/>
        <w:rPr>
          <w:rFonts w:eastAsia="Times New Roman" w:cs="Times New Roman"/>
          <w:sz w:val="20"/>
          <w:szCs w:val="20"/>
          <w:lang w:eastAsia="ru-RU"/>
        </w:rPr>
      </w:pPr>
      <w:r w:rsidRPr="001902A7">
        <w:rPr>
          <w:rFonts w:eastAsia="Times New Roman" w:cs="Times New Roman"/>
          <w:sz w:val="20"/>
          <w:szCs w:val="20"/>
          <w:lang w:eastAsia="ru-RU"/>
        </w:rPr>
        <w:t xml:space="preserve">Внимание! Листы бумаги для черновиков со штампом образовательной организации, на базе которой организован ППЭ и КИМ не проверяются и записи в них не учитываются при обработке. </w:t>
      </w:r>
    </w:p>
    <w:p w:rsidR="001902A7" w:rsidRPr="001902A7" w:rsidRDefault="001902A7" w:rsidP="001902A7">
      <w:pPr>
        <w:widowControl w:val="0"/>
        <w:contextualSpacing/>
        <w:jc w:val="both"/>
        <w:rPr>
          <w:rFonts w:eastAsia="Times New Roman" w:cs="Times New Roman"/>
          <w:sz w:val="20"/>
          <w:szCs w:val="20"/>
          <w:lang w:eastAsia="ru-RU"/>
        </w:rPr>
      </w:pPr>
      <w:r w:rsidRPr="001902A7">
        <w:rPr>
          <w:rFonts w:eastAsia="Times New Roman" w:cs="Times New Roman"/>
          <w:sz w:val="20"/>
          <w:szCs w:val="20"/>
          <w:lang w:eastAsia="ru-RU"/>
        </w:rPr>
        <w:t xml:space="preserve">2. Участник </w:t>
      </w:r>
      <w:r w:rsidRPr="001902A7">
        <w:rPr>
          <w:rFonts w:eastAsia="Times New Roman" w:cs="Times New Roman"/>
          <w:color w:val="000000"/>
          <w:sz w:val="20"/>
          <w:szCs w:val="20"/>
          <w:lang w:eastAsia="ru-RU"/>
        </w:rPr>
        <w:t>экзамена</w:t>
      </w:r>
      <w:r w:rsidRPr="001902A7">
        <w:rPr>
          <w:rFonts w:eastAsia="Times New Roman" w:cs="Times New Roman"/>
          <w:sz w:val="20"/>
          <w:szCs w:val="20"/>
          <w:lang w:eastAsia="ru-RU"/>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Pr="001902A7">
        <w:rPr>
          <w:rFonts w:eastAsia="Times New Roman" w:cs="Times New Roman"/>
          <w:color w:val="000000"/>
          <w:sz w:val="20"/>
          <w:szCs w:val="20"/>
          <w:lang w:eastAsia="ru-RU"/>
        </w:rPr>
        <w:t xml:space="preserve">экзамена </w:t>
      </w:r>
      <w:r w:rsidRPr="001902A7">
        <w:rPr>
          <w:rFonts w:eastAsia="Times New Roman" w:cs="Times New Roman"/>
          <w:sz w:val="20"/>
          <w:szCs w:val="20"/>
          <w:lang w:eastAsia="ru-RU"/>
        </w:rPr>
        <w:t>в сопровождении организатора проходит в медицинский кабинет,</w:t>
      </w:r>
      <w:r w:rsidRPr="001902A7">
        <w:rPr>
          <w:rFonts w:cs="Times New Roman"/>
          <w:sz w:val="20"/>
          <w:szCs w:val="20"/>
        </w:rPr>
        <w:t xml:space="preserve"> </w:t>
      </w:r>
      <w:r w:rsidRPr="001902A7">
        <w:rPr>
          <w:rFonts w:eastAsia="Times New Roman" w:cs="Times New Roman"/>
          <w:sz w:val="20"/>
          <w:szCs w:val="20"/>
          <w:lang w:eastAsia="ru-RU"/>
        </w:rPr>
        <w:t xml:space="preserve">куда приглашается член ГЭК. В случае согласия участника </w:t>
      </w:r>
      <w:r w:rsidRPr="001902A7">
        <w:rPr>
          <w:rFonts w:eastAsia="Times New Roman" w:cs="Times New Roman"/>
          <w:color w:val="000000"/>
          <w:sz w:val="20"/>
          <w:szCs w:val="20"/>
          <w:lang w:eastAsia="ru-RU"/>
        </w:rPr>
        <w:t xml:space="preserve">экзамена </w:t>
      </w:r>
      <w:r w:rsidRPr="001902A7">
        <w:rPr>
          <w:rFonts w:eastAsia="Times New Roman" w:cs="Times New Roman"/>
          <w:sz w:val="20"/>
          <w:szCs w:val="20"/>
          <w:lang w:eastAsia="ru-RU"/>
        </w:rPr>
        <w:t xml:space="preserve">досрочно завершить экзамен составляется Акт о досрочном завершении экзамена по объективным причинам. В дальнейшем участник </w:t>
      </w:r>
      <w:r w:rsidRPr="001902A7">
        <w:rPr>
          <w:rFonts w:eastAsia="Times New Roman" w:cs="Times New Roman"/>
          <w:color w:val="000000"/>
          <w:sz w:val="20"/>
          <w:szCs w:val="20"/>
          <w:lang w:eastAsia="ru-RU"/>
        </w:rPr>
        <w:t xml:space="preserve">экзамена </w:t>
      </w:r>
      <w:r w:rsidRPr="001902A7">
        <w:rPr>
          <w:rFonts w:eastAsia="Times New Roman" w:cs="Times New Roman"/>
          <w:sz w:val="20"/>
          <w:szCs w:val="20"/>
          <w:lang w:eastAsia="ru-RU"/>
        </w:rPr>
        <w:t xml:space="preserve">по решению председателя ГЭК сможет сдать экзамен по данному предмету в резервные сроки. </w:t>
      </w:r>
    </w:p>
    <w:p w:rsidR="001902A7" w:rsidRPr="001902A7" w:rsidRDefault="001902A7" w:rsidP="001902A7">
      <w:pPr>
        <w:widowControl w:val="0"/>
        <w:contextualSpacing/>
        <w:jc w:val="both"/>
        <w:rPr>
          <w:rFonts w:eastAsia="Times New Roman" w:cs="Times New Roman"/>
          <w:sz w:val="20"/>
          <w:szCs w:val="20"/>
          <w:lang w:eastAsia="ru-RU"/>
        </w:rPr>
      </w:pPr>
      <w:r w:rsidRPr="001902A7">
        <w:rPr>
          <w:rFonts w:eastAsia="Times New Roman" w:cs="Times New Roman"/>
          <w:sz w:val="20"/>
          <w:szCs w:val="20"/>
          <w:lang w:eastAsia="ru-RU"/>
        </w:rPr>
        <w:t xml:space="preserve">3. Участники </w:t>
      </w:r>
      <w:r w:rsidRPr="001902A7">
        <w:rPr>
          <w:rFonts w:eastAsia="Times New Roman" w:cs="Times New Roman"/>
          <w:color w:val="000000"/>
          <w:sz w:val="20"/>
          <w:szCs w:val="20"/>
          <w:lang w:eastAsia="ru-RU"/>
        </w:rPr>
        <w:t>экзамена</w:t>
      </w:r>
      <w:r w:rsidRPr="001902A7">
        <w:rPr>
          <w:rFonts w:eastAsia="Times New Roman" w:cs="Times New Roman"/>
          <w:sz w:val="20"/>
          <w:szCs w:val="20"/>
          <w:lang w:eastAsia="ru-RU"/>
        </w:rPr>
        <w:t>, досрочно завершившие выполнение экзаменационной работы, могут покинуть ППЭ. Организаторы принимают у них все экзаменационные материалы.</w:t>
      </w:r>
    </w:p>
    <w:p w:rsidR="001902A7" w:rsidRPr="001902A7" w:rsidRDefault="001902A7" w:rsidP="001902A7">
      <w:pPr>
        <w:widowControl w:val="0"/>
        <w:contextualSpacing/>
        <w:jc w:val="both"/>
        <w:rPr>
          <w:rFonts w:eastAsia="Times New Roman" w:cs="Times New Roman"/>
          <w:sz w:val="20"/>
          <w:szCs w:val="20"/>
          <w:lang w:eastAsia="ru-RU"/>
        </w:rPr>
      </w:pPr>
      <w:r w:rsidRPr="001902A7">
        <w:rPr>
          <w:rFonts w:eastAsia="Times New Roman" w:cs="Times New Roman"/>
          <w:sz w:val="20"/>
          <w:szCs w:val="20"/>
          <w:lang w:eastAsia="ru-RU"/>
        </w:rPr>
        <w:t>4. В случае если участник ГИА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резервные сроки (не более одного раза).</w:t>
      </w:r>
    </w:p>
    <w:p w:rsidR="001902A7" w:rsidRPr="001902A7" w:rsidRDefault="001902A7" w:rsidP="001902A7">
      <w:pPr>
        <w:widowControl w:val="0"/>
        <w:contextualSpacing/>
        <w:jc w:val="both"/>
        <w:rPr>
          <w:rFonts w:eastAsia="Times New Roman" w:cs="Times New Roman"/>
          <w:sz w:val="20"/>
          <w:szCs w:val="20"/>
          <w:lang w:eastAsia="ru-RU"/>
        </w:rPr>
      </w:pPr>
      <w:r w:rsidRPr="001902A7">
        <w:rPr>
          <w:rFonts w:eastAsia="Times New Roman" w:cs="Times New Roman"/>
          <w:sz w:val="20"/>
          <w:szCs w:val="20"/>
          <w:lang w:eastAsia="ru-RU"/>
        </w:rPr>
        <w:t>Участникам экзамена,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1902A7" w:rsidRPr="001902A7" w:rsidRDefault="001902A7" w:rsidP="001902A7">
      <w:pPr>
        <w:widowControl w:val="0"/>
        <w:contextualSpacing/>
        <w:jc w:val="both"/>
        <w:rPr>
          <w:rFonts w:eastAsia="Times New Roman" w:cs="Times New Roman"/>
          <w:sz w:val="20"/>
          <w:szCs w:val="20"/>
          <w:lang w:eastAsia="ru-RU"/>
        </w:rPr>
      </w:pPr>
      <w:r w:rsidRPr="001902A7">
        <w:rPr>
          <w:rFonts w:eastAsia="Times New Roman" w:cs="Times New Roman"/>
          <w:sz w:val="20"/>
          <w:szCs w:val="20"/>
          <w:lang w:eastAsia="ru-RU"/>
        </w:rPr>
        <w:t>5. Участникам ГИА,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1902A7" w:rsidRPr="001902A7" w:rsidRDefault="001902A7" w:rsidP="001902A7">
      <w:pPr>
        <w:widowControl w:val="0"/>
        <w:contextualSpacing/>
        <w:jc w:val="both"/>
        <w:rPr>
          <w:rFonts w:eastAsia="Times New Roman" w:cs="Times New Roman"/>
          <w:sz w:val="20"/>
          <w:szCs w:val="20"/>
          <w:lang w:eastAsia="ru-RU"/>
        </w:rPr>
      </w:pPr>
      <w:r w:rsidRPr="001902A7">
        <w:rPr>
          <w:rFonts w:eastAsia="Times New Roman" w:cs="Times New Roman"/>
          <w:sz w:val="20"/>
          <w:szCs w:val="20"/>
          <w:lang w:eastAsia="ru-RU"/>
        </w:rPr>
        <w:t xml:space="preserve">6. Участник </w:t>
      </w:r>
      <w:r w:rsidRPr="001902A7">
        <w:rPr>
          <w:rFonts w:eastAsia="Times New Roman" w:cs="Times New Roman"/>
          <w:color w:val="000000"/>
          <w:sz w:val="20"/>
          <w:szCs w:val="20"/>
          <w:lang w:eastAsia="ru-RU"/>
        </w:rPr>
        <w:t xml:space="preserve">экзамена </w:t>
      </w:r>
      <w:r w:rsidRPr="001902A7">
        <w:rPr>
          <w:rFonts w:eastAsia="Times New Roman" w:cs="Times New Roman"/>
          <w:sz w:val="20"/>
          <w:szCs w:val="20"/>
          <w:lang w:eastAsia="ru-RU"/>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1902A7" w:rsidRPr="001902A7" w:rsidRDefault="001902A7" w:rsidP="001902A7">
      <w:pPr>
        <w:widowControl w:val="0"/>
        <w:contextualSpacing/>
        <w:jc w:val="both"/>
        <w:rPr>
          <w:rFonts w:eastAsia="Times New Roman" w:cs="Times New Roman"/>
          <w:sz w:val="20"/>
          <w:szCs w:val="20"/>
          <w:lang w:eastAsia="ru-RU"/>
        </w:rPr>
      </w:pPr>
      <w:r w:rsidRPr="001902A7">
        <w:rPr>
          <w:rFonts w:eastAsia="Times New Roman" w:cs="Times New Roman"/>
          <w:sz w:val="20"/>
          <w:szCs w:val="20"/>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заполнением бланков ЕГЭ и ГВЭ.</w:t>
      </w:r>
    </w:p>
    <w:p w:rsidR="001902A7" w:rsidRPr="001902A7" w:rsidRDefault="001902A7" w:rsidP="001902A7">
      <w:pPr>
        <w:widowControl w:val="0"/>
        <w:contextualSpacing/>
        <w:jc w:val="both"/>
        <w:rPr>
          <w:rFonts w:eastAsia="Times New Roman" w:cs="Times New Roman"/>
          <w:sz w:val="20"/>
          <w:szCs w:val="20"/>
          <w:lang w:eastAsia="ru-RU"/>
        </w:rPr>
      </w:pPr>
      <w:r w:rsidRPr="001902A7">
        <w:rPr>
          <w:rFonts w:eastAsia="Times New Roman" w:cs="Times New Roman"/>
          <w:sz w:val="20"/>
          <w:szCs w:val="20"/>
          <w:lang w:eastAsia="ru-RU"/>
        </w:rPr>
        <w:t xml:space="preserve">Участники </w:t>
      </w:r>
      <w:r w:rsidRPr="001902A7">
        <w:rPr>
          <w:rFonts w:eastAsia="Times New Roman" w:cs="Times New Roman"/>
          <w:color w:val="000000"/>
          <w:sz w:val="20"/>
          <w:szCs w:val="20"/>
          <w:lang w:eastAsia="ru-RU"/>
        </w:rPr>
        <w:t xml:space="preserve">экзамена </w:t>
      </w:r>
      <w:r w:rsidRPr="001902A7">
        <w:rPr>
          <w:rFonts w:eastAsia="Times New Roman" w:cs="Times New Roman"/>
          <w:sz w:val="20"/>
          <w:szCs w:val="20"/>
          <w:lang w:eastAsia="ru-RU"/>
        </w:rPr>
        <w:t>заблаговременно информируются о времени, месте и порядке рассмотрения апелляций.</w:t>
      </w:r>
    </w:p>
    <w:p w:rsidR="001902A7" w:rsidRPr="001902A7" w:rsidRDefault="001902A7" w:rsidP="001902A7">
      <w:pPr>
        <w:widowControl w:val="0"/>
        <w:contextualSpacing/>
        <w:jc w:val="both"/>
        <w:rPr>
          <w:rFonts w:eastAsia="Times New Roman" w:cs="Times New Roman"/>
          <w:sz w:val="20"/>
          <w:szCs w:val="20"/>
          <w:lang w:eastAsia="ru-RU"/>
        </w:rPr>
      </w:pPr>
      <w:r w:rsidRPr="001902A7">
        <w:rPr>
          <w:rFonts w:eastAsia="Times New Roman" w:cs="Times New Roman"/>
          <w:sz w:val="20"/>
          <w:szCs w:val="20"/>
          <w:lang w:eastAsia="ru-RU"/>
        </w:rPr>
        <w:t>Участник экзамена и (или) его родители (законные представители) при желании присутствуют при рассмотрении апелляции.</w:t>
      </w:r>
    </w:p>
    <w:p w:rsidR="001902A7" w:rsidRPr="001902A7" w:rsidRDefault="001902A7" w:rsidP="001902A7">
      <w:pPr>
        <w:widowControl w:val="0"/>
        <w:contextualSpacing/>
        <w:jc w:val="both"/>
        <w:rPr>
          <w:rFonts w:eastAsia="Times New Roman" w:cs="Times New Roman"/>
          <w:sz w:val="20"/>
          <w:szCs w:val="20"/>
          <w:lang w:eastAsia="ru-RU"/>
        </w:rPr>
      </w:pPr>
      <w:r w:rsidRPr="001902A7">
        <w:rPr>
          <w:rFonts w:eastAsia="Times New Roman" w:cs="Times New Roman"/>
          <w:b/>
          <w:sz w:val="20"/>
          <w:szCs w:val="20"/>
          <w:lang w:eastAsia="ru-RU"/>
        </w:rPr>
        <w:t>Апелляцию о нарушении установленного Порядка проведения ГИА</w:t>
      </w:r>
      <w:r w:rsidRPr="001902A7">
        <w:rPr>
          <w:rFonts w:eastAsia="Times New Roman" w:cs="Times New Roman"/>
          <w:sz w:val="20"/>
          <w:szCs w:val="20"/>
          <w:lang w:eastAsia="ru-RU"/>
        </w:rPr>
        <w:t xml:space="preserve"> участник </w:t>
      </w:r>
      <w:r w:rsidRPr="001902A7">
        <w:rPr>
          <w:rFonts w:eastAsia="Times New Roman" w:cs="Times New Roman"/>
          <w:color w:val="000000"/>
          <w:sz w:val="20"/>
          <w:szCs w:val="20"/>
          <w:lang w:eastAsia="ru-RU"/>
        </w:rPr>
        <w:t xml:space="preserve">экзамена </w:t>
      </w:r>
      <w:r w:rsidRPr="001902A7">
        <w:rPr>
          <w:rFonts w:eastAsia="Times New Roman" w:cs="Times New Roman"/>
          <w:sz w:val="20"/>
          <w:szCs w:val="20"/>
          <w:lang w:eastAsia="ru-RU"/>
        </w:rPr>
        <w:t xml:space="preserve">подает в день проведения экзамена члену ГЭК, не покидая ППЭ. </w:t>
      </w:r>
    </w:p>
    <w:p w:rsidR="001902A7" w:rsidRPr="001902A7" w:rsidRDefault="001902A7" w:rsidP="001902A7">
      <w:pPr>
        <w:widowControl w:val="0"/>
        <w:contextualSpacing/>
        <w:jc w:val="both"/>
        <w:rPr>
          <w:rFonts w:eastAsia="Times New Roman" w:cs="Times New Roman"/>
          <w:sz w:val="20"/>
          <w:szCs w:val="20"/>
          <w:lang w:eastAsia="ru-RU"/>
        </w:rPr>
      </w:pPr>
      <w:r w:rsidRPr="001902A7">
        <w:rPr>
          <w:rFonts w:eastAsia="Times New Roman" w:cs="Times New Roman"/>
          <w:sz w:val="20"/>
          <w:szCs w:val="20"/>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1902A7" w:rsidRPr="001902A7" w:rsidRDefault="001902A7" w:rsidP="001902A7">
      <w:pPr>
        <w:widowControl w:val="0"/>
        <w:contextualSpacing/>
        <w:jc w:val="both"/>
        <w:rPr>
          <w:rFonts w:eastAsia="Times New Roman" w:cs="Times New Roman"/>
          <w:sz w:val="20"/>
          <w:szCs w:val="20"/>
          <w:lang w:eastAsia="ru-RU"/>
        </w:rPr>
      </w:pPr>
      <w:r w:rsidRPr="001902A7">
        <w:rPr>
          <w:rFonts w:eastAsia="Times New Roman" w:cs="Times New Roman"/>
          <w:sz w:val="20"/>
          <w:szCs w:val="20"/>
          <w:lang w:eastAsia="ru-RU"/>
        </w:rPr>
        <w:t>об отклонении апелляции;</w:t>
      </w:r>
    </w:p>
    <w:p w:rsidR="001902A7" w:rsidRPr="001902A7" w:rsidRDefault="001902A7" w:rsidP="001902A7">
      <w:pPr>
        <w:widowControl w:val="0"/>
        <w:contextualSpacing/>
        <w:jc w:val="both"/>
        <w:rPr>
          <w:rFonts w:eastAsia="Times New Roman" w:cs="Times New Roman"/>
          <w:sz w:val="20"/>
          <w:szCs w:val="20"/>
          <w:lang w:eastAsia="ru-RU"/>
        </w:rPr>
      </w:pPr>
      <w:r w:rsidRPr="001902A7">
        <w:rPr>
          <w:rFonts w:eastAsia="Times New Roman" w:cs="Times New Roman"/>
          <w:sz w:val="20"/>
          <w:szCs w:val="20"/>
          <w:lang w:eastAsia="ru-RU"/>
        </w:rPr>
        <w:t>об удовлетворении апелляции.</w:t>
      </w:r>
    </w:p>
    <w:p w:rsidR="001902A7" w:rsidRPr="001902A7" w:rsidRDefault="001902A7" w:rsidP="001902A7">
      <w:pPr>
        <w:widowControl w:val="0"/>
        <w:contextualSpacing/>
        <w:jc w:val="both"/>
        <w:rPr>
          <w:rFonts w:eastAsia="Times New Roman" w:cs="Times New Roman"/>
          <w:sz w:val="20"/>
          <w:szCs w:val="20"/>
          <w:lang w:eastAsia="ru-RU"/>
        </w:rPr>
      </w:pPr>
      <w:r w:rsidRPr="001902A7">
        <w:rPr>
          <w:rFonts w:eastAsia="Times New Roman" w:cs="Times New Roman"/>
          <w:sz w:val="20"/>
          <w:szCs w:val="20"/>
          <w:lang w:eastAsia="ru-RU"/>
        </w:rPr>
        <w:t xml:space="preserve">При удовлетворении апелляции результат ЕГЭ, по процедуре которого участником </w:t>
      </w:r>
      <w:r w:rsidRPr="001902A7">
        <w:rPr>
          <w:rFonts w:cs="Times New Roman"/>
          <w:bCs/>
          <w:sz w:val="20"/>
          <w:szCs w:val="20"/>
          <w:lang w:eastAsia="ru-RU"/>
        </w:rPr>
        <w:t xml:space="preserve">экзамена </w:t>
      </w:r>
      <w:r w:rsidRPr="001902A7">
        <w:rPr>
          <w:rFonts w:eastAsia="Times New Roman" w:cs="Times New Roman"/>
          <w:sz w:val="20"/>
          <w:szCs w:val="20"/>
          <w:lang w:eastAsia="ru-RU"/>
        </w:rPr>
        <w:t xml:space="preserve">была подана апелляция, аннулируется и участнику </w:t>
      </w:r>
      <w:r w:rsidRPr="001902A7">
        <w:rPr>
          <w:rFonts w:eastAsia="Times New Roman" w:cs="Times New Roman"/>
          <w:color w:val="000000"/>
          <w:sz w:val="20"/>
          <w:szCs w:val="20"/>
          <w:lang w:eastAsia="ru-RU"/>
        </w:rPr>
        <w:t xml:space="preserve">экзамена </w:t>
      </w:r>
      <w:r w:rsidRPr="001902A7">
        <w:rPr>
          <w:rFonts w:eastAsia="Times New Roman" w:cs="Times New Roman"/>
          <w:sz w:val="20"/>
          <w:szCs w:val="20"/>
          <w:lang w:eastAsia="ru-RU"/>
        </w:rPr>
        <w:t>предоставляется возможность сдать экзамен по учебному предмету в иной день, предусмотренный единым расписанием проведения ЕГЭ.</w:t>
      </w:r>
    </w:p>
    <w:p w:rsidR="001902A7" w:rsidRPr="001902A7" w:rsidRDefault="001902A7" w:rsidP="001902A7">
      <w:pPr>
        <w:widowControl w:val="0"/>
        <w:contextualSpacing/>
        <w:jc w:val="both"/>
        <w:rPr>
          <w:rFonts w:eastAsia="Times New Roman" w:cs="Times New Roman"/>
          <w:sz w:val="20"/>
          <w:szCs w:val="20"/>
          <w:lang w:eastAsia="ru-RU"/>
        </w:rPr>
      </w:pPr>
      <w:r w:rsidRPr="001902A7">
        <w:rPr>
          <w:rFonts w:eastAsia="Times New Roman" w:cs="Times New Roman"/>
          <w:b/>
          <w:sz w:val="20"/>
          <w:szCs w:val="20"/>
          <w:lang w:eastAsia="ru-RU"/>
        </w:rPr>
        <w:t>Апелляция о несогласии с выставленными баллами</w:t>
      </w:r>
      <w:r w:rsidRPr="001902A7">
        <w:rPr>
          <w:rFonts w:eastAsia="Times New Roman" w:cs="Times New Roman"/>
          <w:sz w:val="20"/>
          <w:szCs w:val="20"/>
          <w:lang w:eastAsia="ru-RU"/>
        </w:rPr>
        <w:t xml:space="preserve"> подается в течение двух рабочих дней после официального дня объявления результатов экзамена по соответствующему учебному предмету. Участники ГИА подают апелляцию о несогласии с выставленными баллами в образовательную </w:t>
      </w:r>
      <w:r w:rsidRPr="001902A7">
        <w:rPr>
          <w:rFonts w:eastAsia="Times New Roman" w:cs="Times New Roman"/>
          <w:color w:val="000000"/>
          <w:sz w:val="20"/>
          <w:szCs w:val="20"/>
          <w:lang w:eastAsia="ru-RU"/>
        </w:rPr>
        <w:t xml:space="preserve">организацию, </w:t>
      </w:r>
      <w:r w:rsidRPr="001902A7">
        <w:rPr>
          <w:rFonts w:eastAsia="Times New Roman" w:cs="Times New Roman"/>
          <w:sz w:val="20"/>
          <w:szCs w:val="20"/>
          <w:lang w:eastAsia="ru-RU"/>
        </w:rPr>
        <w:t>которой они были допущены к ГИА, участники ЕГЭ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1902A7" w:rsidRPr="001902A7" w:rsidRDefault="001902A7" w:rsidP="001902A7">
      <w:pPr>
        <w:widowControl w:val="0"/>
        <w:contextualSpacing/>
        <w:jc w:val="both"/>
        <w:rPr>
          <w:rFonts w:eastAsia="Times New Roman" w:cs="Times New Roman"/>
          <w:sz w:val="20"/>
          <w:szCs w:val="20"/>
          <w:lang w:eastAsia="ru-RU"/>
        </w:rPr>
      </w:pPr>
      <w:r w:rsidRPr="001902A7">
        <w:rPr>
          <w:rFonts w:eastAsia="Times New Roman" w:cs="Times New Roman"/>
          <w:sz w:val="20"/>
          <w:szCs w:val="20"/>
          <w:lang w:eastAsia="ru-RU"/>
        </w:rPr>
        <w:t xml:space="preserve">При рассмотрении апелляции о несогласии с выставленными баллами конфликтная комиссия запрашивает </w:t>
      </w:r>
      <w:r w:rsidRPr="001902A7">
        <w:rPr>
          <w:rFonts w:eastAsia="Times New Roman" w:cs="Times New Roman"/>
          <w:sz w:val="20"/>
          <w:szCs w:val="20"/>
          <w:lang w:eastAsia="ru-RU"/>
        </w:rPr>
        <w:lastRenderedPageBreak/>
        <w:t xml:space="preserve">распечатанные изображения экзаменационной работы, электронные носители, содержащие файлы с цифровой аудиозаписью устных ответов участников </w:t>
      </w:r>
      <w:r w:rsidRPr="001902A7">
        <w:rPr>
          <w:rFonts w:eastAsia="Times New Roman" w:cs="Times New Roman"/>
          <w:color w:val="000000"/>
          <w:sz w:val="20"/>
          <w:szCs w:val="20"/>
          <w:lang w:eastAsia="ru-RU"/>
        </w:rPr>
        <w:t>экзамена</w:t>
      </w:r>
      <w:r w:rsidRPr="001902A7">
        <w:rPr>
          <w:rFonts w:eastAsia="Times New Roman" w:cs="Times New Roman"/>
          <w:sz w:val="20"/>
          <w:szCs w:val="20"/>
          <w:lang w:eastAsia="ru-RU"/>
        </w:rPr>
        <w:t xml:space="preserve">, копии протоколов проверки экзаменационной работы предметной комиссией и КИМ участников </w:t>
      </w:r>
      <w:r w:rsidRPr="001902A7">
        <w:rPr>
          <w:rFonts w:eastAsia="Times New Roman" w:cs="Times New Roman"/>
          <w:color w:val="000000"/>
          <w:sz w:val="20"/>
          <w:szCs w:val="20"/>
          <w:lang w:eastAsia="ru-RU"/>
        </w:rPr>
        <w:t>экзамена</w:t>
      </w:r>
      <w:r w:rsidRPr="001902A7">
        <w:rPr>
          <w:rFonts w:eastAsia="Times New Roman" w:cs="Times New Roman"/>
          <w:sz w:val="20"/>
          <w:szCs w:val="20"/>
          <w:lang w:eastAsia="ru-RU"/>
        </w:rPr>
        <w:t>, подавших апелляцию.</w:t>
      </w:r>
    </w:p>
    <w:p w:rsidR="001902A7" w:rsidRPr="001902A7" w:rsidRDefault="001902A7" w:rsidP="001902A7">
      <w:pPr>
        <w:widowControl w:val="0"/>
        <w:contextualSpacing/>
        <w:jc w:val="both"/>
        <w:rPr>
          <w:rFonts w:eastAsia="Times New Roman" w:cs="Times New Roman"/>
          <w:sz w:val="20"/>
          <w:szCs w:val="20"/>
          <w:lang w:eastAsia="ru-RU"/>
        </w:rPr>
      </w:pPr>
      <w:r w:rsidRPr="001902A7">
        <w:rPr>
          <w:rFonts w:eastAsia="Times New Roman" w:cs="Times New Roman"/>
          <w:sz w:val="20"/>
          <w:szCs w:val="20"/>
          <w:lang w:eastAsia="ru-RU"/>
        </w:rPr>
        <w:t xml:space="preserve">Указанные материалы предъявляются участникам </w:t>
      </w:r>
      <w:r w:rsidRPr="001902A7">
        <w:rPr>
          <w:rFonts w:eastAsia="Times New Roman" w:cs="Times New Roman"/>
          <w:color w:val="000000"/>
          <w:sz w:val="20"/>
          <w:szCs w:val="20"/>
          <w:lang w:eastAsia="ru-RU"/>
        </w:rPr>
        <w:t>экзамена</w:t>
      </w:r>
      <w:r w:rsidRPr="001902A7">
        <w:rPr>
          <w:rFonts w:eastAsia="Times New Roman" w:cs="Times New Roman"/>
          <w:sz w:val="20"/>
          <w:szCs w:val="20"/>
          <w:lang w:eastAsia="ru-RU"/>
        </w:rPr>
        <w:t xml:space="preserve"> (в случае его присутствия при рассмотрении апелляции). </w:t>
      </w:r>
    </w:p>
    <w:p w:rsidR="001902A7" w:rsidRPr="001902A7" w:rsidRDefault="001902A7" w:rsidP="001902A7">
      <w:pPr>
        <w:widowControl w:val="0"/>
        <w:contextualSpacing/>
        <w:jc w:val="both"/>
        <w:rPr>
          <w:rFonts w:eastAsia="Times New Roman" w:cs="Times New Roman"/>
          <w:sz w:val="20"/>
          <w:szCs w:val="20"/>
          <w:lang w:eastAsia="ru-RU"/>
        </w:rPr>
      </w:pPr>
      <w:r w:rsidRPr="001902A7">
        <w:rPr>
          <w:rFonts w:eastAsia="Times New Roman" w:cs="Times New Roman"/>
          <w:sz w:val="20"/>
          <w:szCs w:val="20"/>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1902A7" w:rsidRPr="001902A7" w:rsidRDefault="001902A7" w:rsidP="001902A7">
      <w:pPr>
        <w:widowControl w:val="0"/>
        <w:contextualSpacing/>
        <w:jc w:val="both"/>
        <w:rPr>
          <w:rFonts w:eastAsia="Times New Roman" w:cs="Times New Roman"/>
          <w:sz w:val="20"/>
          <w:szCs w:val="20"/>
          <w:lang w:eastAsia="ru-RU"/>
        </w:rPr>
      </w:pPr>
      <w:r w:rsidRPr="001902A7">
        <w:rPr>
          <w:rFonts w:eastAsia="Times New Roman" w:cs="Times New Roman"/>
          <w:sz w:val="20"/>
          <w:szCs w:val="20"/>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w:t>
      </w:r>
      <w:r w:rsidRPr="001902A7">
        <w:rPr>
          <w:rFonts w:eastAsia="Times New Roman" w:cs="Times New Roman"/>
          <w:color w:val="000000"/>
          <w:sz w:val="20"/>
          <w:szCs w:val="20"/>
          <w:lang w:eastAsia="ru-RU"/>
        </w:rPr>
        <w:t xml:space="preserve">экзамена </w:t>
      </w:r>
      <w:r w:rsidRPr="001902A7">
        <w:rPr>
          <w:rFonts w:eastAsia="Times New Roman" w:cs="Times New Roman"/>
          <w:sz w:val="20"/>
          <w:szCs w:val="20"/>
          <w:lang w:eastAsia="ru-RU"/>
        </w:rPr>
        <w:t xml:space="preserve">по их собственному желанию. Для этого участник </w:t>
      </w:r>
      <w:r w:rsidRPr="001902A7">
        <w:rPr>
          <w:rFonts w:eastAsia="Times New Roman" w:cs="Times New Roman"/>
          <w:color w:val="000000"/>
          <w:sz w:val="20"/>
          <w:szCs w:val="20"/>
          <w:lang w:eastAsia="ru-RU"/>
        </w:rPr>
        <w:t xml:space="preserve">экзамена </w:t>
      </w:r>
      <w:r w:rsidRPr="001902A7">
        <w:rPr>
          <w:rFonts w:eastAsia="Times New Roman" w:cs="Times New Roman"/>
          <w:sz w:val="20"/>
          <w:szCs w:val="20"/>
          <w:lang w:eastAsia="ru-RU"/>
        </w:rPr>
        <w:t>пишет заявление об отзыве поданной им апелляции. Участники ГИА подают соответствующее заявление в письменной форме в образовательные организации, которыми они были допущены в установленном порядке к ГИА, участники ЕГЭ – в конфликтную комиссию или в иные места, определенные ОИВ.</w:t>
      </w:r>
    </w:p>
    <w:p w:rsidR="001902A7" w:rsidRPr="001902A7" w:rsidRDefault="001902A7" w:rsidP="001902A7">
      <w:pPr>
        <w:widowControl w:val="0"/>
        <w:contextualSpacing/>
        <w:jc w:val="both"/>
        <w:rPr>
          <w:rFonts w:eastAsia="Times New Roman" w:cs="Times New Roman"/>
          <w:sz w:val="20"/>
          <w:szCs w:val="20"/>
          <w:lang w:eastAsia="ru-RU"/>
        </w:rPr>
      </w:pPr>
      <w:r w:rsidRPr="001902A7">
        <w:rPr>
          <w:rFonts w:eastAsia="Times New Roman" w:cs="Times New Roman"/>
          <w:sz w:val="20"/>
          <w:szCs w:val="20"/>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1902A7" w:rsidRPr="001902A7" w:rsidRDefault="001902A7" w:rsidP="001902A7">
      <w:pPr>
        <w:widowControl w:val="0"/>
        <w:contextualSpacing/>
        <w:jc w:val="both"/>
        <w:rPr>
          <w:rFonts w:eastAsia="Times New Roman" w:cs="Times New Roman"/>
          <w:sz w:val="20"/>
          <w:szCs w:val="20"/>
          <w:lang w:eastAsia="ru-RU"/>
        </w:rPr>
      </w:pPr>
    </w:p>
    <w:p w:rsidR="001902A7" w:rsidRPr="001902A7" w:rsidRDefault="001902A7" w:rsidP="001902A7">
      <w:pPr>
        <w:jc w:val="both"/>
        <w:rPr>
          <w:rFonts w:eastAsia="Times New Roman" w:cs="Times New Roman"/>
          <w:i/>
          <w:sz w:val="20"/>
          <w:szCs w:val="20"/>
          <w:lang w:eastAsia="ru-RU"/>
        </w:rPr>
      </w:pPr>
      <w:r w:rsidRPr="001902A7">
        <w:rPr>
          <w:rFonts w:eastAsia="Times New Roman" w:cs="Times New Roman"/>
          <w:i/>
          <w:sz w:val="20"/>
          <w:szCs w:val="20"/>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1902A7" w:rsidRPr="001902A7" w:rsidRDefault="001902A7" w:rsidP="001902A7">
      <w:pPr>
        <w:contextualSpacing/>
        <w:jc w:val="both"/>
        <w:rPr>
          <w:rFonts w:eastAsia="Times New Roman" w:cs="Times New Roman"/>
          <w:i/>
          <w:sz w:val="20"/>
          <w:szCs w:val="20"/>
          <w:lang w:eastAsia="ru-RU"/>
        </w:rPr>
      </w:pPr>
      <w:r w:rsidRPr="001902A7">
        <w:rPr>
          <w:rFonts w:eastAsia="Times New Roman" w:cs="Times New Roman"/>
          <w:i/>
          <w:sz w:val="20"/>
          <w:szCs w:val="20"/>
          <w:lang w:eastAsia="ru-RU"/>
        </w:rPr>
        <w:t>1.</w:t>
      </w:r>
      <w:r w:rsidRPr="001902A7">
        <w:rPr>
          <w:rFonts w:eastAsia="Times New Roman" w:cs="Times New Roman"/>
          <w:i/>
          <w:sz w:val="20"/>
          <w:szCs w:val="20"/>
          <w:lang w:eastAsia="ru-RU"/>
        </w:rPr>
        <w:tab/>
        <w:t>Федеральным законом от 29.12.2012 № 273-ФЗ «Об образовании в Российской Федерации».</w:t>
      </w:r>
    </w:p>
    <w:p w:rsidR="001902A7" w:rsidRPr="001902A7" w:rsidRDefault="001902A7" w:rsidP="001902A7">
      <w:pPr>
        <w:contextualSpacing/>
        <w:jc w:val="both"/>
        <w:rPr>
          <w:rFonts w:eastAsia="Times New Roman" w:cs="Times New Roman"/>
          <w:i/>
          <w:sz w:val="20"/>
          <w:szCs w:val="20"/>
          <w:lang w:eastAsia="ru-RU"/>
        </w:rPr>
      </w:pPr>
      <w:r w:rsidRPr="001902A7">
        <w:rPr>
          <w:rFonts w:eastAsia="Times New Roman" w:cs="Times New Roman"/>
          <w:i/>
          <w:sz w:val="20"/>
          <w:szCs w:val="20"/>
          <w:lang w:eastAsia="ru-RU"/>
        </w:rPr>
        <w:t>2.</w:t>
      </w:r>
      <w:r w:rsidRPr="001902A7">
        <w:rPr>
          <w:rFonts w:eastAsia="Times New Roman" w:cs="Times New Roman"/>
          <w:i/>
          <w:sz w:val="20"/>
          <w:szCs w:val="20"/>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1902A7" w:rsidRPr="001902A7" w:rsidRDefault="001902A7" w:rsidP="001902A7">
      <w:pPr>
        <w:contextualSpacing/>
        <w:jc w:val="both"/>
        <w:rPr>
          <w:rFonts w:eastAsia="Times New Roman" w:cs="Times New Roman"/>
          <w:i/>
          <w:sz w:val="20"/>
          <w:szCs w:val="20"/>
          <w:lang w:eastAsia="ru-RU"/>
        </w:rPr>
      </w:pPr>
      <w:r w:rsidRPr="001902A7">
        <w:rPr>
          <w:rFonts w:eastAsia="Times New Roman" w:cs="Times New Roman"/>
          <w:i/>
          <w:sz w:val="20"/>
          <w:szCs w:val="20"/>
          <w:lang w:eastAsia="ru-RU"/>
        </w:rPr>
        <w:t>3.</w:t>
      </w:r>
      <w:r w:rsidRPr="001902A7">
        <w:rPr>
          <w:rFonts w:eastAsia="Times New Roman" w:cs="Times New Roman"/>
          <w:i/>
          <w:sz w:val="20"/>
          <w:szCs w:val="20"/>
          <w:lang w:eastAsia="ru-RU"/>
        </w:rPr>
        <w:tab/>
        <w:t xml:space="preserve">Приказом </w:t>
      </w:r>
      <w:proofErr w:type="spellStart"/>
      <w:r w:rsidRPr="001902A7">
        <w:rPr>
          <w:rFonts w:eastAsia="Times New Roman" w:cs="Times New Roman"/>
          <w:i/>
          <w:sz w:val="20"/>
          <w:szCs w:val="20"/>
          <w:lang w:eastAsia="ru-RU"/>
        </w:rPr>
        <w:t>Минпросвещения</w:t>
      </w:r>
      <w:proofErr w:type="spellEnd"/>
      <w:r w:rsidRPr="001902A7">
        <w:rPr>
          <w:rFonts w:eastAsia="Times New Roman" w:cs="Times New Roman"/>
          <w:i/>
          <w:sz w:val="20"/>
          <w:szCs w:val="20"/>
          <w:lang w:eastAsia="ru-RU"/>
        </w:rPr>
        <w:t xml:space="preserve"> России и </w:t>
      </w:r>
      <w:proofErr w:type="spellStart"/>
      <w:r w:rsidRPr="001902A7">
        <w:rPr>
          <w:rFonts w:eastAsia="Times New Roman" w:cs="Times New Roman"/>
          <w:i/>
          <w:sz w:val="20"/>
          <w:szCs w:val="20"/>
          <w:lang w:eastAsia="ru-RU"/>
        </w:rPr>
        <w:t>Рособрнадзора</w:t>
      </w:r>
      <w:proofErr w:type="spellEnd"/>
      <w:r w:rsidRPr="001902A7">
        <w:rPr>
          <w:rFonts w:eastAsia="Times New Roman" w:cs="Times New Roman"/>
          <w:i/>
          <w:sz w:val="20"/>
          <w:szCs w:val="20"/>
          <w:lang w:eastAsia="ru-RU"/>
        </w:rP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rsidR="001902A7" w:rsidRPr="001902A7" w:rsidRDefault="001902A7" w:rsidP="001902A7">
      <w:pPr>
        <w:contextualSpacing/>
        <w:jc w:val="both"/>
        <w:rPr>
          <w:rFonts w:eastAsia="Times New Roman" w:cs="Times New Roman"/>
          <w:sz w:val="20"/>
          <w:szCs w:val="20"/>
          <w:lang w:eastAsia="ru-RU"/>
        </w:rPr>
      </w:pPr>
    </w:p>
    <w:p w:rsidR="001902A7" w:rsidRPr="001902A7" w:rsidRDefault="001902A7" w:rsidP="001902A7">
      <w:pPr>
        <w:contextualSpacing/>
        <w:jc w:val="both"/>
        <w:rPr>
          <w:rFonts w:eastAsia="Times New Roman" w:cs="Times New Roman"/>
          <w:sz w:val="20"/>
          <w:szCs w:val="20"/>
          <w:lang w:eastAsia="ru-RU"/>
        </w:rPr>
      </w:pPr>
      <w:r w:rsidRPr="001902A7">
        <w:rPr>
          <w:rFonts w:eastAsia="Times New Roman" w:cs="Times New Roman"/>
          <w:sz w:val="20"/>
          <w:szCs w:val="20"/>
          <w:lang w:eastAsia="ru-RU"/>
        </w:rPr>
        <w:t>С правилами проведения ЕГЭ ознакомлен (а):</w:t>
      </w:r>
    </w:p>
    <w:p w:rsidR="001902A7" w:rsidRPr="001902A7" w:rsidRDefault="001902A7" w:rsidP="001902A7">
      <w:pPr>
        <w:contextualSpacing/>
        <w:jc w:val="both"/>
        <w:rPr>
          <w:rFonts w:eastAsia="Times New Roman" w:cs="Times New Roman"/>
          <w:sz w:val="20"/>
          <w:szCs w:val="20"/>
          <w:lang w:eastAsia="ru-RU"/>
        </w:rPr>
      </w:pPr>
    </w:p>
    <w:p w:rsidR="001902A7" w:rsidRPr="001902A7" w:rsidRDefault="001902A7" w:rsidP="001902A7">
      <w:pPr>
        <w:contextualSpacing/>
        <w:jc w:val="both"/>
        <w:rPr>
          <w:rFonts w:eastAsia="Times New Roman" w:cs="Times New Roman"/>
          <w:sz w:val="20"/>
          <w:szCs w:val="20"/>
          <w:lang w:eastAsia="ru-RU"/>
        </w:rPr>
      </w:pPr>
      <w:r w:rsidRPr="001902A7">
        <w:rPr>
          <w:rFonts w:eastAsia="Times New Roman" w:cs="Times New Roman"/>
          <w:sz w:val="20"/>
          <w:szCs w:val="20"/>
          <w:lang w:eastAsia="ru-RU"/>
        </w:rPr>
        <w:t xml:space="preserve">Участник </w:t>
      </w:r>
      <w:r w:rsidRPr="001902A7">
        <w:rPr>
          <w:rFonts w:eastAsia="Times New Roman" w:cs="Times New Roman"/>
          <w:color w:val="000000"/>
          <w:sz w:val="20"/>
          <w:szCs w:val="20"/>
          <w:lang w:eastAsia="ru-RU"/>
        </w:rPr>
        <w:t>экзамена</w:t>
      </w:r>
    </w:p>
    <w:p w:rsidR="001902A7" w:rsidRPr="001902A7" w:rsidRDefault="001902A7" w:rsidP="001902A7">
      <w:pPr>
        <w:contextualSpacing/>
        <w:jc w:val="both"/>
        <w:rPr>
          <w:rFonts w:eastAsia="Times New Roman" w:cs="Times New Roman"/>
          <w:sz w:val="20"/>
          <w:szCs w:val="20"/>
          <w:lang w:eastAsia="ru-RU"/>
        </w:rPr>
      </w:pPr>
      <w:r w:rsidRPr="001902A7">
        <w:rPr>
          <w:rFonts w:eastAsia="Times New Roman" w:cs="Times New Roman"/>
          <w:sz w:val="20"/>
          <w:szCs w:val="20"/>
          <w:lang w:eastAsia="ru-RU"/>
        </w:rPr>
        <w:t xml:space="preserve"> ___________________(_____________________)</w:t>
      </w:r>
    </w:p>
    <w:p w:rsidR="001902A7" w:rsidRPr="001902A7" w:rsidRDefault="001902A7" w:rsidP="001902A7">
      <w:pPr>
        <w:contextualSpacing/>
        <w:jc w:val="both"/>
        <w:rPr>
          <w:rFonts w:eastAsia="Times New Roman" w:cs="Times New Roman"/>
          <w:sz w:val="20"/>
          <w:szCs w:val="20"/>
          <w:lang w:eastAsia="ru-RU"/>
        </w:rPr>
      </w:pPr>
    </w:p>
    <w:p w:rsidR="001902A7" w:rsidRPr="001902A7" w:rsidRDefault="001902A7" w:rsidP="001902A7">
      <w:pPr>
        <w:contextualSpacing/>
        <w:jc w:val="both"/>
        <w:rPr>
          <w:rFonts w:eastAsia="Times New Roman" w:cs="Times New Roman"/>
          <w:sz w:val="20"/>
          <w:szCs w:val="20"/>
          <w:lang w:eastAsia="ru-RU"/>
        </w:rPr>
      </w:pPr>
      <w:r w:rsidRPr="001902A7">
        <w:rPr>
          <w:rFonts w:eastAsia="Times New Roman" w:cs="Times New Roman"/>
          <w:sz w:val="20"/>
          <w:szCs w:val="20"/>
          <w:lang w:eastAsia="ru-RU"/>
        </w:rPr>
        <w:t>«___»_______20__г.</w:t>
      </w:r>
    </w:p>
    <w:p w:rsidR="001902A7" w:rsidRPr="001902A7" w:rsidRDefault="001902A7" w:rsidP="001902A7">
      <w:pPr>
        <w:contextualSpacing/>
        <w:jc w:val="both"/>
        <w:rPr>
          <w:rFonts w:eastAsia="Times New Roman" w:cs="Times New Roman"/>
          <w:sz w:val="20"/>
          <w:szCs w:val="20"/>
          <w:lang w:eastAsia="ru-RU"/>
        </w:rPr>
      </w:pPr>
    </w:p>
    <w:p w:rsidR="001902A7" w:rsidRPr="001902A7" w:rsidRDefault="001902A7" w:rsidP="001902A7">
      <w:pPr>
        <w:contextualSpacing/>
        <w:jc w:val="both"/>
        <w:rPr>
          <w:rFonts w:eastAsia="Times New Roman" w:cs="Times New Roman"/>
          <w:sz w:val="20"/>
          <w:szCs w:val="20"/>
          <w:lang w:eastAsia="ru-RU"/>
        </w:rPr>
      </w:pPr>
      <w:r w:rsidRPr="001902A7">
        <w:rPr>
          <w:rFonts w:eastAsia="Times New Roman" w:cs="Times New Roman"/>
          <w:sz w:val="20"/>
          <w:szCs w:val="20"/>
          <w:lang w:eastAsia="ru-RU"/>
        </w:rPr>
        <w:t xml:space="preserve">Родитель/законный представитель несовершеннолетнего участника </w:t>
      </w:r>
      <w:r w:rsidRPr="001902A7">
        <w:rPr>
          <w:rFonts w:eastAsia="Times New Roman" w:cs="Times New Roman"/>
          <w:color w:val="000000"/>
          <w:sz w:val="20"/>
          <w:szCs w:val="20"/>
          <w:lang w:eastAsia="ru-RU"/>
        </w:rPr>
        <w:t>экзамена</w:t>
      </w:r>
    </w:p>
    <w:p w:rsidR="001902A7" w:rsidRPr="001902A7" w:rsidRDefault="001902A7" w:rsidP="001902A7">
      <w:pPr>
        <w:contextualSpacing/>
        <w:jc w:val="both"/>
        <w:rPr>
          <w:rFonts w:eastAsia="Times New Roman" w:cs="Times New Roman"/>
          <w:sz w:val="20"/>
          <w:szCs w:val="20"/>
          <w:lang w:eastAsia="ru-RU"/>
        </w:rPr>
      </w:pPr>
      <w:r w:rsidRPr="001902A7">
        <w:rPr>
          <w:rFonts w:eastAsia="Times New Roman" w:cs="Times New Roman"/>
          <w:sz w:val="20"/>
          <w:szCs w:val="20"/>
          <w:lang w:eastAsia="ru-RU"/>
        </w:rPr>
        <w:t>___________________(_____________________)</w:t>
      </w:r>
    </w:p>
    <w:p w:rsidR="001902A7" w:rsidRPr="001902A7" w:rsidRDefault="001902A7" w:rsidP="001902A7">
      <w:pPr>
        <w:contextualSpacing/>
        <w:jc w:val="both"/>
        <w:rPr>
          <w:rFonts w:eastAsia="Times New Roman" w:cs="Times New Roman"/>
          <w:sz w:val="20"/>
          <w:szCs w:val="20"/>
          <w:lang w:eastAsia="ru-RU"/>
        </w:rPr>
      </w:pPr>
    </w:p>
    <w:p w:rsidR="001902A7" w:rsidRPr="001902A7" w:rsidRDefault="001902A7" w:rsidP="001902A7">
      <w:pPr>
        <w:jc w:val="both"/>
        <w:rPr>
          <w:rFonts w:cs="Times New Roman"/>
          <w:sz w:val="20"/>
          <w:szCs w:val="20"/>
        </w:rPr>
      </w:pPr>
      <w:r w:rsidRPr="001902A7">
        <w:rPr>
          <w:rFonts w:eastAsia="Times New Roman" w:cs="Times New Roman"/>
          <w:sz w:val="20"/>
          <w:szCs w:val="20"/>
          <w:lang w:eastAsia="ru-RU"/>
        </w:rPr>
        <w:t>«___»_______20__г.</w:t>
      </w:r>
    </w:p>
    <w:p w:rsidR="007C2CAC" w:rsidRPr="001902A7" w:rsidRDefault="007C2CAC">
      <w:pPr>
        <w:rPr>
          <w:rFonts w:cs="Times New Roman"/>
          <w:sz w:val="20"/>
          <w:szCs w:val="20"/>
        </w:rPr>
      </w:pPr>
    </w:p>
    <w:sectPr w:rsidR="007C2CAC" w:rsidRPr="001902A7" w:rsidSect="001902A7">
      <w:pgSz w:w="11906" w:h="16838"/>
      <w:pgMar w:top="284"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F224E"/>
    <w:multiLevelType w:val="multilevel"/>
    <w:tmpl w:val="768AE9EE"/>
    <w:lvl w:ilvl="0">
      <w:start w:val="1"/>
      <w:numFmt w:val="decimal"/>
      <w:pStyle w:val="1"/>
      <w:lvlText w:val="%1."/>
      <w:lvlJc w:val="left"/>
      <w:pPr>
        <w:ind w:left="360" w:hanging="359"/>
      </w:pPr>
    </w:lvl>
    <w:lvl w:ilvl="1">
      <w:start w:val="1"/>
      <w:numFmt w:val="decimal"/>
      <w:pStyle w:val="2"/>
      <w:lvlText w:val="%1.%2."/>
      <w:lvlJc w:val="left"/>
      <w:pPr>
        <w:ind w:left="8938" w:hanging="431"/>
      </w:pPr>
    </w:lvl>
    <w:lvl w:ilvl="2">
      <w:start w:val="1"/>
      <w:numFmt w:val="decimal"/>
      <w:lvlText w:val="%1.%2.%3."/>
      <w:lvlJc w:val="left"/>
      <w:pPr>
        <w:ind w:left="1224" w:hanging="503"/>
      </w:pPr>
    </w:lvl>
    <w:lvl w:ilvl="3">
      <w:start w:val="1"/>
      <w:numFmt w:val="decimal"/>
      <w:lvlText w:val="%1.%2.%3.%4."/>
      <w:lvlJc w:val="left"/>
      <w:pPr>
        <w:ind w:left="1728" w:hanging="647"/>
      </w:pPr>
    </w:lvl>
    <w:lvl w:ilvl="4">
      <w:start w:val="1"/>
      <w:numFmt w:val="decimal"/>
      <w:lvlText w:val="%1.%2.%3.%4.%5."/>
      <w:lvlJc w:val="left"/>
      <w:pPr>
        <w:ind w:left="2232" w:hanging="791"/>
      </w:pPr>
    </w:lvl>
    <w:lvl w:ilvl="5">
      <w:start w:val="1"/>
      <w:numFmt w:val="decimal"/>
      <w:lvlText w:val="%1.%2.%3.%4.%5.%6."/>
      <w:lvlJc w:val="left"/>
      <w:pPr>
        <w:ind w:left="2736" w:hanging="935"/>
      </w:pPr>
    </w:lvl>
    <w:lvl w:ilvl="6">
      <w:start w:val="1"/>
      <w:numFmt w:val="decimal"/>
      <w:lvlText w:val="%1.%2.%3.%4.%5.%6.%7."/>
      <w:lvlJc w:val="left"/>
      <w:pPr>
        <w:ind w:left="3240" w:hanging="1079"/>
      </w:pPr>
    </w:lvl>
    <w:lvl w:ilvl="7">
      <w:start w:val="1"/>
      <w:numFmt w:val="decimal"/>
      <w:lvlText w:val="%1.%2.%3.%4.%5.%6.%7.%8."/>
      <w:lvlJc w:val="left"/>
      <w:pPr>
        <w:ind w:left="3744" w:hanging="1223"/>
      </w:pPr>
    </w:lvl>
    <w:lvl w:ilvl="8">
      <w:start w:val="1"/>
      <w:numFmt w:val="decimal"/>
      <w:lvlText w:val="%1.%2.%3.%4.%5.%6.%7.%8.%9."/>
      <w:lvlJc w:val="left"/>
      <w:pPr>
        <w:ind w:left="4320" w:hanging="1439"/>
      </w:pPr>
    </w:lvl>
  </w:abstractNum>
  <w:abstractNum w:abstractNumId="1">
    <w:nsid w:val="0E2A02FB"/>
    <w:multiLevelType w:val="hybridMultilevel"/>
    <w:tmpl w:val="120E2304"/>
    <w:lvl w:ilvl="0" w:tplc="9B381FB0">
      <w:start w:val="1"/>
      <w:numFmt w:val="decimal"/>
      <w:lvlText w:val="%1."/>
      <w:lvlJc w:val="left"/>
      <w:pPr>
        <w:ind w:left="1069" w:hanging="359"/>
      </w:pPr>
      <w:rPr>
        <w:rFonts w:hint="default"/>
      </w:rPr>
    </w:lvl>
    <w:lvl w:ilvl="1" w:tplc="0AF4A952">
      <w:start w:val="1"/>
      <w:numFmt w:val="lowerLetter"/>
      <w:lvlText w:val="%2."/>
      <w:lvlJc w:val="left"/>
      <w:pPr>
        <w:ind w:left="1789" w:hanging="359"/>
      </w:pPr>
    </w:lvl>
    <w:lvl w:ilvl="2" w:tplc="3D30E106">
      <w:start w:val="1"/>
      <w:numFmt w:val="lowerRoman"/>
      <w:lvlText w:val="%3."/>
      <w:lvlJc w:val="right"/>
      <w:pPr>
        <w:ind w:left="2509" w:hanging="179"/>
      </w:pPr>
    </w:lvl>
    <w:lvl w:ilvl="3" w:tplc="5DDC2AF0">
      <w:start w:val="1"/>
      <w:numFmt w:val="decimal"/>
      <w:lvlText w:val="%4."/>
      <w:lvlJc w:val="left"/>
      <w:pPr>
        <w:ind w:left="3229" w:hanging="359"/>
      </w:pPr>
    </w:lvl>
    <w:lvl w:ilvl="4" w:tplc="7D0E09D6">
      <w:start w:val="1"/>
      <w:numFmt w:val="lowerLetter"/>
      <w:lvlText w:val="%5."/>
      <w:lvlJc w:val="left"/>
      <w:pPr>
        <w:ind w:left="3949" w:hanging="359"/>
      </w:pPr>
    </w:lvl>
    <w:lvl w:ilvl="5" w:tplc="9BFC7A24">
      <w:start w:val="1"/>
      <w:numFmt w:val="lowerRoman"/>
      <w:lvlText w:val="%6."/>
      <w:lvlJc w:val="right"/>
      <w:pPr>
        <w:ind w:left="4669" w:hanging="179"/>
      </w:pPr>
    </w:lvl>
    <w:lvl w:ilvl="6" w:tplc="31E2FEE2">
      <w:start w:val="1"/>
      <w:numFmt w:val="decimal"/>
      <w:lvlText w:val="%7."/>
      <w:lvlJc w:val="left"/>
      <w:pPr>
        <w:ind w:left="5389" w:hanging="359"/>
      </w:pPr>
    </w:lvl>
    <w:lvl w:ilvl="7" w:tplc="DA1CE190">
      <w:start w:val="1"/>
      <w:numFmt w:val="lowerLetter"/>
      <w:lvlText w:val="%8."/>
      <w:lvlJc w:val="left"/>
      <w:pPr>
        <w:ind w:left="6109" w:hanging="359"/>
      </w:pPr>
    </w:lvl>
    <w:lvl w:ilvl="8" w:tplc="CB982594">
      <w:start w:val="1"/>
      <w:numFmt w:val="lowerRoman"/>
      <w:lvlText w:val="%9."/>
      <w:lvlJc w:val="right"/>
      <w:pPr>
        <w:ind w:left="6829" w:hanging="179"/>
      </w:pPr>
    </w:lvl>
  </w:abstractNum>
  <w:abstractNum w:abstractNumId="2">
    <w:nsid w:val="4C18045B"/>
    <w:multiLevelType w:val="hybridMultilevel"/>
    <w:tmpl w:val="954C0A1A"/>
    <w:lvl w:ilvl="0" w:tplc="C714F04A">
      <w:start w:val="1"/>
      <w:numFmt w:val="decimal"/>
      <w:lvlText w:val="%1."/>
      <w:lvlJc w:val="left"/>
      <w:pPr>
        <w:ind w:left="1069" w:hanging="359"/>
      </w:pPr>
      <w:rPr>
        <w:rFonts w:hint="default"/>
      </w:rPr>
    </w:lvl>
    <w:lvl w:ilvl="1" w:tplc="D3BA2A30">
      <w:start w:val="1"/>
      <w:numFmt w:val="lowerLetter"/>
      <w:lvlText w:val="%2."/>
      <w:lvlJc w:val="left"/>
      <w:pPr>
        <w:ind w:left="1789" w:hanging="359"/>
      </w:pPr>
    </w:lvl>
    <w:lvl w:ilvl="2" w:tplc="F06263B4">
      <w:start w:val="1"/>
      <w:numFmt w:val="lowerRoman"/>
      <w:lvlText w:val="%3."/>
      <w:lvlJc w:val="right"/>
      <w:pPr>
        <w:ind w:left="2509" w:hanging="179"/>
      </w:pPr>
    </w:lvl>
    <w:lvl w:ilvl="3" w:tplc="7F4C0B96">
      <w:start w:val="1"/>
      <w:numFmt w:val="decimal"/>
      <w:lvlText w:val="%4."/>
      <w:lvlJc w:val="left"/>
      <w:pPr>
        <w:ind w:left="3229" w:hanging="359"/>
      </w:pPr>
    </w:lvl>
    <w:lvl w:ilvl="4" w:tplc="E54414FC">
      <w:start w:val="1"/>
      <w:numFmt w:val="lowerLetter"/>
      <w:lvlText w:val="%5."/>
      <w:lvlJc w:val="left"/>
      <w:pPr>
        <w:ind w:left="3949" w:hanging="359"/>
      </w:pPr>
    </w:lvl>
    <w:lvl w:ilvl="5" w:tplc="4DAEA292">
      <w:start w:val="1"/>
      <w:numFmt w:val="lowerRoman"/>
      <w:lvlText w:val="%6."/>
      <w:lvlJc w:val="right"/>
      <w:pPr>
        <w:ind w:left="4669" w:hanging="179"/>
      </w:pPr>
    </w:lvl>
    <w:lvl w:ilvl="6" w:tplc="4D96DCFC">
      <w:start w:val="1"/>
      <w:numFmt w:val="decimal"/>
      <w:lvlText w:val="%7."/>
      <w:lvlJc w:val="left"/>
      <w:pPr>
        <w:ind w:left="5389" w:hanging="359"/>
      </w:pPr>
    </w:lvl>
    <w:lvl w:ilvl="7" w:tplc="32AECC20">
      <w:start w:val="1"/>
      <w:numFmt w:val="lowerLetter"/>
      <w:lvlText w:val="%8."/>
      <w:lvlJc w:val="left"/>
      <w:pPr>
        <w:ind w:left="6109" w:hanging="359"/>
      </w:pPr>
    </w:lvl>
    <w:lvl w:ilvl="8" w:tplc="8190E11E">
      <w:start w:val="1"/>
      <w:numFmt w:val="lowerRoman"/>
      <w:lvlText w:val="%9."/>
      <w:lvlJc w:val="right"/>
      <w:pPr>
        <w:ind w:left="6829" w:hanging="179"/>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557"/>
    <w:rsid w:val="001902A7"/>
    <w:rsid w:val="00351557"/>
    <w:rsid w:val="00362F23"/>
    <w:rsid w:val="007C2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1E45C-AF0C-458C-9C31-6B398A85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2A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Calibri"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1902A7"/>
    <w:pPr>
      <w:keepNext/>
      <w:keepLines/>
      <w:pageBreakBefore/>
      <w:numPr>
        <w:numId w:val="1"/>
      </w:numPr>
      <w:spacing w:after="120"/>
      <w:outlineLvl w:val="0"/>
    </w:pPr>
    <w:rPr>
      <w:rFonts w:cs="Times New Roman"/>
      <w:b/>
      <w:sz w:val="32"/>
      <w:szCs w:val="28"/>
    </w:rPr>
  </w:style>
  <w:style w:type="paragraph" w:customStyle="1" w:styleId="2">
    <w:name w:val="МР заголовок2"/>
    <w:basedOn w:val="a3"/>
    <w:next w:val="a"/>
    <w:qFormat/>
    <w:rsid w:val="001902A7"/>
    <w:pPr>
      <w:keepNext/>
      <w:keepLines/>
      <w:numPr>
        <w:ilvl w:val="1"/>
        <w:numId w:val="1"/>
      </w:numPr>
      <w:spacing w:before="120" w:after="120"/>
      <w:ind w:left="788" w:hanging="430"/>
      <w:outlineLvl w:val="1"/>
    </w:pPr>
    <w:rPr>
      <w:rFonts w:cs="Times New Roman"/>
      <w:b/>
      <w:sz w:val="28"/>
      <w:szCs w:val="28"/>
    </w:rPr>
  </w:style>
  <w:style w:type="character" w:customStyle="1" w:styleId="10">
    <w:name w:val="МР заголовок1 Знак"/>
    <w:basedOn w:val="a0"/>
    <w:link w:val="1"/>
    <w:rsid w:val="001902A7"/>
    <w:rPr>
      <w:rFonts w:ascii="Times New Roman" w:eastAsia="Calibri" w:hAnsi="Times New Roman" w:cs="Times New Roman"/>
      <w:b/>
      <w:sz w:val="32"/>
      <w:szCs w:val="28"/>
    </w:rPr>
  </w:style>
  <w:style w:type="paragraph" w:styleId="a3">
    <w:name w:val="List Paragraph"/>
    <w:basedOn w:val="a"/>
    <w:uiPriority w:val="34"/>
    <w:qFormat/>
    <w:rsid w:val="00190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3167</Words>
  <Characters>18052</Characters>
  <Application>Microsoft Office Word</Application>
  <DocSecurity>0</DocSecurity>
  <Lines>150</Lines>
  <Paragraphs>42</Paragraphs>
  <ScaleCrop>false</ScaleCrop>
  <Company/>
  <LinksUpToDate>false</LinksUpToDate>
  <CharactersWithSpaces>21177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2020-01-13T11:51:00Z</dcterms:created>
  <dcterms:modified xsi:type="dcterms:W3CDTF">2020-01-14T04:06:00Z</dcterms:modified>
</cp:coreProperties>
</file>