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E" w:rsidRPr="001D18F6" w:rsidRDefault="001D18F6" w:rsidP="004E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у</w:t>
      </w:r>
      <w:r w:rsidRPr="001D18F6">
        <w:rPr>
          <w:rFonts w:ascii="Times New Roman" w:hAnsi="Times New Roman" w:cs="Times New Roman"/>
          <w:b/>
          <w:sz w:val="28"/>
          <w:szCs w:val="28"/>
        </w:rPr>
        <w:t>ровн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D1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66" w:rsidRPr="001D18F6">
        <w:rPr>
          <w:rFonts w:ascii="Times New Roman" w:hAnsi="Times New Roman" w:cs="Times New Roman"/>
          <w:b/>
          <w:sz w:val="28"/>
          <w:szCs w:val="28"/>
        </w:rPr>
        <w:t>мотивац</w:t>
      </w:r>
      <w:r w:rsidRPr="001D18F6">
        <w:rPr>
          <w:rFonts w:ascii="Times New Roman" w:hAnsi="Times New Roman" w:cs="Times New Roman"/>
          <w:b/>
          <w:sz w:val="28"/>
          <w:szCs w:val="28"/>
        </w:rPr>
        <w:t>и</w:t>
      </w:r>
      <w:r w:rsidR="00294F6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10166" w:rsidRPr="001D18F6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A10166" w:rsidRPr="001D18F6" w:rsidRDefault="00C544E0" w:rsidP="004E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10166" w:rsidRPr="001D18F6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4E501E" w:rsidRPr="001D18F6" w:rsidRDefault="001D18F6" w:rsidP="001D18F6">
      <w:pPr>
        <w:rPr>
          <w:rFonts w:ascii="Times New Roman" w:hAnsi="Times New Roman" w:cs="Times New Roman"/>
          <w:b/>
          <w:sz w:val="24"/>
          <w:szCs w:val="24"/>
        </w:rPr>
      </w:pPr>
      <w:r w:rsidRPr="001D18F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BF0">
        <w:rPr>
          <w:rFonts w:ascii="Times New Roman" w:hAnsi="Times New Roman" w:cs="Times New Roman"/>
          <w:sz w:val="24"/>
          <w:szCs w:val="24"/>
        </w:rPr>
        <w:t>21</w:t>
      </w:r>
      <w:r w:rsidR="00322E3C">
        <w:rPr>
          <w:rFonts w:ascii="Times New Roman" w:hAnsi="Times New Roman" w:cs="Times New Roman"/>
          <w:sz w:val="24"/>
          <w:szCs w:val="24"/>
        </w:rPr>
        <w:t>.</w:t>
      </w:r>
      <w:r w:rsidR="008C3BF0">
        <w:rPr>
          <w:rFonts w:ascii="Times New Roman" w:hAnsi="Times New Roman" w:cs="Times New Roman"/>
          <w:sz w:val="24"/>
          <w:szCs w:val="24"/>
        </w:rPr>
        <w:t>12.18</w:t>
      </w:r>
    </w:p>
    <w:p w:rsidR="001D18F6" w:rsidRDefault="001D18F6" w:rsidP="001D18F6">
      <w:pPr>
        <w:rPr>
          <w:rFonts w:ascii="Times New Roman" w:hAnsi="Times New Roman" w:cs="Times New Roman"/>
          <w:sz w:val="24"/>
          <w:szCs w:val="24"/>
        </w:rPr>
      </w:pPr>
      <w:r w:rsidRPr="001D18F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1D18F6">
        <w:rPr>
          <w:rFonts w:ascii="Times New Roman" w:hAnsi="Times New Roman" w:cs="Times New Roman"/>
          <w:b/>
          <w:sz w:val="24"/>
          <w:szCs w:val="24"/>
        </w:rPr>
        <w:t>обследуемых</w:t>
      </w:r>
      <w:proofErr w:type="gramEnd"/>
      <w:r w:rsidRPr="001D18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67">
        <w:rPr>
          <w:rFonts w:ascii="Times New Roman" w:hAnsi="Times New Roman" w:cs="Times New Roman"/>
          <w:sz w:val="24"/>
          <w:szCs w:val="24"/>
        </w:rPr>
        <w:t>всего - 69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18F6" w:rsidRDefault="00126267" w:rsidP="001D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4А – 23; 4Б - 29; 4В – 17</w:t>
      </w:r>
      <w:r w:rsidR="00485107">
        <w:rPr>
          <w:rFonts w:ascii="Times New Roman" w:hAnsi="Times New Roman" w:cs="Times New Roman"/>
          <w:sz w:val="24"/>
          <w:szCs w:val="24"/>
        </w:rPr>
        <w:t xml:space="preserve"> </w:t>
      </w:r>
      <w:r w:rsidR="001D18F6">
        <w:rPr>
          <w:rFonts w:ascii="Times New Roman" w:hAnsi="Times New Roman" w:cs="Times New Roman"/>
          <w:sz w:val="24"/>
          <w:szCs w:val="24"/>
        </w:rPr>
        <w:t>учащихся.</w:t>
      </w:r>
    </w:p>
    <w:p w:rsidR="001D18F6" w:rsidRDefault="001D18F6" w:rsidP="001D1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Методики: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0E">
        <w:rPr>
          <w:rFonts w:ascii="Times New Roman" w:hAnsi="Times New Roman" w:cs="Times New Roman"/>
          <w:sz w:val="24"/>
          <w:szCs w:val="24"/>
        </w:rPr>
        <w:t>«Диагностика школьной мотивации».</w:t>
      </w:r>
    </w:p>
    <w:p w:rsidR="0083310E" w:rsidRPr="0083310E" w:rsidRDefault="0083310E" w:rsidP="001D18F6">
      <w:pPr>
        <w:rPr>
          <w:rFonts w:ascii="Times New Roman" w:hAnsi="Times New Roman" w:cs="Times New Roman"/>
          <w:b/>
          <w:sz w:val="24"/>
          <w:szCs w:val="24"/>
        </w:rPr>
      </w:pPr>
      <w:r w:rsidRPr="0083310E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D18F6" w:rsidRPr="001D18F6" w:rsidRDefault="001D18F6" w:rsidP="001D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Уровни мотивации</w:t>
      </w:r>
      <w:r w:rsidR="00126267">
        <w:rPr>
          <w:rFonts w:ascii="Times New Roman" w:hAnsi="Times New Roman" w:cs="Times New Roman"/>
          <w:b/>
          <w:sz w:val="24"/>
          <w:szCs w:val="24"/>
        </w:rPr>
        <w:t xml:space="preserve"> учащихся 4</w:t>
      </w:r>
      <w:r>
        <w:rPr>
          <w:rFonts w:ascii="Times New Roman" w:hAnsi="Times New Roman" w:cs="Times New Roman"/>
          <w:b/>
          <w:sz w:val="24"/>
          <w:szCs w:val="24"/>
        </w:rPr>
        <w:t>-х классов:</w:t>
      </w:r>
    </w:p>
    <w:p w:rsidR="00A10166" w:rsidRPr="001D18F6" w:rsidRDefault="00C01902" w:rsidP="00A1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310E" w:rsidRDefault="0083310E" w:rsidP="00A10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с негативным отношением к школе можно отнести к детям «группы риска». </w:t>
      </w:r>
    </w:p>
    <w:p w:rsidR="001D18F6" w:rsidRDefault="0083310E" w:rsidP="00A10166">
      <w:pPr>
        <w:rPr>
          <w:rFonts w:ascii="Times New Roman" w:hAnsi="Times New Roman" w:cs="Times New Roman"/>
          <w:sz w:val="24"/>
          <w:szCs w:val="24"/>
        </w:rPr>
      </w:pPr>
      <w:r w:rsidRPr="0083310E">
        <w:rPr>
          <w:rFonts w:ascii="Times New Roman" w:hAnsi="Times New Roman" w:cs="Times New Roman"/>
          <w:i/>
          <w:sz w:val="24"/>
          <w:szCs w:val="24"/>
        </w:rPr>
        <w:t>В зоне риска:</w:t>
      </w:r>
      <w:r w:rsidR="00294F6A">
        <w:rPr>
          <w:rFonts w:ascii="Times New Roman" w:hAnsi="Times New Roman" w:cs="Times New Roman"/>
          <w:sz w:val="24"/>
          <w:szCs w:val="24"/>
        </w:rPr>
        <w:t xml:space="preserve"> 4А – 2</w:t>
      </w:r>
      <w:r w:rsidR="007E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7E2911">
        <w:rPr>
          <w:rFonts w:ascii="Times New Roman" w:hAnsi="Times New Roman" w:cs="Times New Roman"/>
          <w:sz w:val="24"/>
          <w:szCs w:val="24"/>
        </w:rPr>
        <w:t>ащихся (низкая мотивация)</w:t>
      </w:r>
      <w:r w:rsidR="00294F6A">
        <w:rPr>
          <w:rFonts w:ascii="Times New Roman" w:hAnsi="Times New Roman" w:cs="Times New Roman"/>
          <w:sz w:val="24"/>
          <w:szCs w:val="24"/>
        </w:rPr>
        <w:t>, 4</w:t>
      </w:r>
      <w:r w:rsidR="00C01902">
        <w:rPr>
          <w:rFonts w:ascii="Times New Roman" w:hAnsi="Times New Roman" w:cs="Times New Roman"/>
          <w:sz w:val="24"/>
          <w:szCs w:val="24"/>
        </w:rPr>
        <w:t xml:space="preserve"> учащихся имеют негативное отношение к школе и учебе</w:t>
      </w:r>
      <w:r w:rsidR="00294F6A">
        <w:rPr>
          <w:rFonts w:ascii="Times New Roman" w:hAnsi="Times New Roman" w:cs="Times New Roman"/>
          <w:sz w:val="24"/>
          <w:szCs w:val="24"/>
        </w:rPr>
        <w:t>; 4</w:t>
      </w:r>
      <w:r w:rsidR="007E2911">
        <w:rPr>
          <w:rFonts w:ascii="Times New Roman" w:hAnsi="Times New Roman" w:cs="Times New Roman"/>
          <w:sz w:val="24"/>
          <w:szCs w:val="24"/>
        </w:rPr>
        <w:t xml:space="preserve">Б – </w:t>
      </w:r>
      <w:r w:rsidR="00C01902">
        <w:rPr>
          <w:rFonts w:ascii="Times New Roman" w:hAnsi="Times New Roman" w:cs="Times New Roman"/>
          <w:sz w:val="24"/>
          <w:szCs w:val="24"/>
        </w:rPr>
        <w:t>6</w:t>
      </w:r>
      <w:r w:rsidR="00453D99">
        <w:rPr>
          <w:rFonts w:ascii="Times New Roman" w:hAnsi="Times New Roman" w:cs="Times New Roman"/>
          <w:sz w:val="24"/>
          <w:szCs w:val="24"/>
        </w:rPr>
        <w:t xml:space="preserve"> (низкая мотивация),</w:t>
      </w:r>
      <w:r w:rsidR="00C01902">
        <w:rPr>
          <w:rFonts w:ascii="Times New Roman" w:hAnsi="Times New Roman" w:cs="Times New Roman"/>
          <w:sz w:val="24"/>
          <w:szCs w:val="24"/>
        </w:rPr>
        <w:t xml:space="preserve"> </w:t>
      </w:r>
      <w:r w:rsidR="00294F6A">
        <w:rPr>
          <w:rFonts w:ascii="Times New Roman" w:hAnsi="Times New Roman" w:cs="Times New Roman"/>
          <w:sz w:val="24"/>
          <w:szCs w:val="24"/>
        </w:rPr>
        <w:t>1</w:t>
      </w:r>
      <w:r w:rsidR="00C01902">
        <w:rPr>
          <w:rFonts w:ascii="Times New Roman" w:hAnsi="Times New Roman" w:cs="Times New Roman"/>
          <w:sz w:val="24"/>
          <w:szCs w:val="24"/>
        </w:rPr>
        <w:t>2 учащих</w:t>
      </w:r>
      <w:r w:rsidR="007E2911">
        <w:rPr>
          <w:rFonts w:ascii="Times New Roman" w:hAnsi="Times New Roman" w:cs="Times New Roman"/>
          <w:sz w:val="24"/>
          <w:szCs w:val="24"/>
        </w:rPr>
        <w:t>ся</w:t>
      </w:r>
      <w:r w:rsidR="00453D99">
        <w:rPr>
          <w:rFonts w:ascii="Times New Roman" w:hAnsi="Times New Roman" w:cs="Times New Roman"/>
          <w:sz w:val="24"/>
          <w:szCs w:val="24"/>
        </w:rPr>
        <w:t xml:space="preserve"> (негативное отношение)</w:t>
      </w:r>
      <w:r w:rsidR="00294F6A">
        <w:rPr>
          <w:rFonts w:ascii="Times New Roman" w:hAnsi="Times New Roman" w:cs="Times New Roman"/>
          <w:sz w:val="24"/>
          <w:szCs w:val="24"/>
        </w:rPr>
        <w:t>; 4В – 4</w:t>
      </w:r>
      <w:r w:rsidR="00C01902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485107">
        <w:rPr>
          <w:rFonts w:ascii="Times New Roman" w:hAnsi="Times New Roman" w:cs="Times New Roman"/>
          <w:sz w:val="24"/>
          <w:szCs w:val="24"/>
        </w:rPr>
        <w:t>ся</w:t>
      </w:r>
      <w:r w:rsidR="00294F6A">
        <w:rPr>
          <w:rFonts w:ascii="Times New Roman" w:hAnsi="Times New Roman" w:cs="Times New Roman"/>
          <w:sz w:val="24"/>
          <w:szCs w:val="24"/>
        </w:rPr>
        <w:t xml:space="preserve"> (низкая мотивация), 13</w:t>
      </w:r>
      <w:r w:rsidR="00453D99">
        <w:rPr>
          <w:rFonts w:ascii="Times New Roman" w:hAnsi="Times New Roman" w:cs="Times New Roman"/>
          <w:sz w:val="24"/>
          <w:szCs w:val="24"/>
        </w:rPr>
        <w:t xml:space="preserve"> уч</w:t>
      </w:r>
      <w:r w:rsidR="00C01902">
        <w:rPr>
          <w:rFonts w:ascii="Times New Roman" w:hAnsi="Times New Roman" w:cs="Times New Roman"/>
          <w:sz w:val="24"/>
          <w:szCs w:val="24"/>
        </w:rPr>
        <w:t>ащих</w:t>
      </w:r>
      <w:r w:rsidR="00453D99">
        <w:rPr>
          <w:rFonts w:ascii="Times New Roman" w:hAnsi="Times New Roman" w:cs="Times New Roman"/>
          <w:sz w:val="24"/>
          <w:szCs w:val="24"/>
        </w:rPr>
        <w:t>ся (негативное отношение)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902" w:rsidRDefault="00C019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310E" w:rsidRDefault="0083310E" w:rsidP="008331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10E" w:rsidRDefault="0083310E" w:rsidP="008331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4C62" w:rsidRPr="0083310E" w:rsidRDefault="00FC76A4" w:rsidP="0083310E">
      <w:pPr>
        <w:jc w:val="right"/>
        <w:rPr>
          <w:rFonts w:ascii="Times New Roman" w:hAnsi="Times New Roman" w:cs="Times New Roman"/>
          <w:sz w:val="24"/>
          <w:szCs w:val="24"/>
        </w:rPr>
      </w:pPr>
      <w:r w:rsidRPr="0083310E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="00C5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E0">
        <w:rPr>
          <w:rFonts w:ascii="Times New Roman" w:hAnsi="Times New Roman" w:cs="Times New Roman"/>
          <w:sz w:val="24"/>
          <w:szCs w:val="24"/>
        </w:rPr>
        <w:t>Арсиенко</w:t>
      </w:r>
      <w:proofErr w:type="spellEnd"/>
      <w:r w:rsidR="00C544E0">
        <w:rPr>
          <w:rFonts w:ascii="Times New Roman" w:hAnsi="Times New Roman" w:cs="Times New Roman"/>
          <w:sz w:val="24"/>
          <w:szCs w:val="24"/>
        </w:rPr>
        <w:t xml:space="preserve"> Д.А.</w:t>
      </w:r>
    </w:p>
    <w:sectPr w:rsidR="00334C62" w:rsidRPr="0083310E" w:rsidSect="001D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03A"/>
    <w:multiLevelType w:val="hybridMultilevel"/>
    <w:tmpl w:val="85CC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A2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E"/>
    <w:rsid w:val="00126267"/>
    <w:rsid w:val="001D18F6"/>
    <w:rsid w:val="00294F6A"/>
    <w:rsid w:val="002C4A9D"/>
    <w:rsid w:val="00322E3C"/>
    <w:rsid w:val="00334C62"/>
    <w:rsid w:val="00421E51"/>
    <w:rsid w:val="004322DE"/>
    <w:rsid w:val="00453D99"/>
    <w:rsid w:val="00485107"/>
    <w:rsid w:val="004E501E"/>
    <w:rsid w:val="00527DEC"/>
    <w:rsid w:val="007E2911"/>
    <w:rsid w:val="0083310E"/>
    <w:rsid w:val="008C3BF0"/>
    <w:rsid w:val="0095480E"/>
    <w:rsid w:val="00A10166"/>
    <w:rsid w:val="00AC1CEC"/>
    <w:rsid w:val="00B85BDC"/>
    <w:rsid w:val="00C01902"/>
    <w:rsid w:val="00C544E0"/>
    <w:rsid w:val="00C86B74"/>
    <w:rsid w:val="00D37988"/>
    <w:rsid w:val="00F0365A"/>
    <w:rsid w:val="00F62680"/>
    <w:rsid w:val="00F65CFA"/>
    <w:rsid w:val="00FC3570"/>
    <w:rsid w:val="00F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17.399999999999999</c:v>
                </c:pt>
                <c:pt idx="1">
                  <c:v>3.4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34.799999999999997</c:v>
                </c:pt>
                <c:pt idx="1">
                  <c:v>20.7</c:v>
                </c:pt>
                <c:pt idx="2">
                  <c:v>11.7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положительное отношение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 formatCode="General">
                  <c:v>14.4</c:v>
                </c:pt>
                <c:pt idx="1">
                  <c:v>17.2</c:v>
                </c:pt>
                <c:pt idx="2">
                  <c:v>11.7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0" formatCode="General">
                  <c:v>21.7</c:v>
                </c:pt>
                <c:pt idx="1">
                  <c:v>37.9</c:v>
                </c:pt>
                <c:pt idx="2">
                  <c:v>52.9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негативный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</c:strCache>
            </c:strRef>
          </c:cat>
          <c:val>
            <c:numRef>
              <c:f>Лист1!$F$2:$F$4</c:f>
              <c:numCache>
                <c:formatCode>0.0</c:formatCode>
                <c:ptCount val="3"/>
                <c:pt idx="0" formatCode="General">
                  <c:v>8.6999999999999993</c:v>
                </c:pt>
                <c:pt idx="1">
                  <c:v>20.7</c:v>
                </c:pt>
                <c:pt idx="2">
                  <c:v>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3387392"/>
        <c:axId val="93401472"/>
      </c:barChart>
      <c:catAx>
        <c:axId val="93387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93401472"/>
        <c:crosses val="autoZero"/>
        <c:auto val="1"/>
        <c:lblAlgn val="ctr"/>
        <c:lblOffset val="100"/>
        <c:noMultiLvlLbl val="0"/>
      </c:catAx>
      <c:valAx>
        <c:axId val="934014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3387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Психолог</cp:lastModifiedBy>
  <cp:revision>5</cp:revision>
  <dcterms:created xsi:type="dcterms:W3CDTF">2018-12-24T07:41:00Z</dcterms:created>
  <dcterms:modified xsi:type="dcterms:W3CDTF">2018-12-24T08:36:00Z</dcterms:modified>
</cp:coreProperties>
</file>