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D5" w:rsidRDefault="004737B6">
      <w:pPr>
        <w:keepNext/>
        <w:widowControl/>
        <w:numPr>
          <w:ilvl w:val="1"/>
          <w:numId w:val="1"/>
        </w:numPr>
        <w:autoSpaceDE w:val="0"/>
        <w:spacing w:before="240" w:after="60" w:line="100" w:lineRule="atLeast"/>
        <w:jc w:val="center"/>
        <w:textAlignment w:val="auto"/>
      </w:pPr>
      <w:bookmarkStart w:id="0" w:name="_GoBack"/>
      <w:bookmarkEnd w:id="0"/>
      <w:r>
        <w:rPr>
          <w:rFonts w:eastAsia="Times New Roman" w:cs="Times New Roman"/>
          <w:b/>
          <w:bCs/>
          <w:iCs/>
          <w:kern w:val="0"/>
          <w:lang w:bidi="ar-SA"/>
        </w:rPr>
        <w:t>Пояснительная записка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color w:val="000000"/>
          <w:spacing w:val="-2"/>
          <w:kern w:val="0"/>
          <w:lang w:bidi="ar-SA"/>
        </w:rPr>
        <w:t xml:space="preserve">Рабочая программа разработана в соответствии с федеральным компонентом </w:t>
      </w:r>
      <w:r>
        <w:rPr>
          <w:rFonts w:eastAsia="Times New Roman" w:cs="Times New Roman"/>
          <w:color w:val="000000"/>
          <w:spacing w:val="-5"/>
          <w:kern w:val="0"/>
          <w:lang w:bidi="ar-SA"/>
        </w:rPr>
        <w:t xml:space="preserve">Государственного стандарта основного общего образования и на основе </w:t>
      </w:r>
      <w:r>
        <w:rPr>
          <w:rFonts w:eastAsia="Times New Roman" w:cs="Times New Roman"/>
          <w:color w:val="000000"/>
          <w:spacing w:val="-4"/>
          <w:kern w:val="0"/>
          <w:lang w:bidi="ar-SA"/>
        </w:rPr>
        <w:t>авторской программы по</w:t>
      </w:r>
      <w:r>
        <w:rPr>
          <w:rFonts w:eastAsia="Times New Roman" w:cs="Times New Roman"/>
          <w:color w:val="000000"/>
          <w:spacing w:val="-4"/>
          <w:kern w:val="0"/>
          <w:lang w:bidi="ar-SA"/>
        </w:rPr>
        <w:t xml:space="preserve"> курсу «Основы безопасности жизнедеятельности» для </w:t>
      </w:r>
      <w:r>
        <w:rPr>
          <w:rFonts w:eastAsia="Times New Roman" w:cs="Times New Roman"/>
          <w:b/>
          <w:bCs/>
          <w:color w:val="000000"/>
          <w:spacing w:val="-4"/>
          <w:kern w:val="0"/>
          <w:lang w:bidi="ar-SA"/>
        </w:rPr>
        <w:t>10-11 классов</w:t>
      </w:r>
      <w:r>
        <w:rPr>
          <w:rFonts w:eastAsia="Times New Roman" w:cs="Times New Roman"/>
          <w:color w:val="000000"/>
          <w:spacing w:val="-4"/>
          <w:kern w:val="0"/>
          <w:lang w:bidi="ar-SA"/>
        </w:rPr>
        <w:t xml:space="preserve"> о</w:t>
      </w:r>
      <w:r>
        <w:rPr>
          <w:rFonts w:eastAsia="Times New Roman" w:cs="Times New Roman"/>
          <w:color w:val="000000"/>
          <w:spacing w:val="-2"/>
          <w:kern w:val="0"/>
          <w:lang w:bidi="ar-SA"/>
        </w:rPr>
        <w:t xml:space="preserve">бщеобразовательных учреждений (авторы программы — А.Т.Смирнов, Б.О. Хренников), </w:t>
      </w:r>
      <w:r>
        <w:rPr>
          <w:rFonts w:eastAsia="Times New Roman" w:cs="Times New Roman"/>
          <w:color w:val="000000"/>
          <w:spacing w:val="-7"/>
          <w:kern w:val="0"/>
          <w:lang w:bidi="ar-SA"/>
        </w:rPr>
        <w:t xml:space="preserve">напечатанной в сборнике Программы </w:t>
      </w:r>
      <w:r>
        <w:rPr>
          <w:rFonts w:eastAsia="Times New Roman" w:cs="Times New Roman"/>
          <w:color w:val="000000"/>
          <w:spacing w:val="-5"/>
          <w:kern w:val="0"/>
          <w:lang w:bidi="ar-SA"/>
        </w:rPr>
        <w:t>общеобразовательных учреждений. Основы безопасности 1-11 классы / под общ. Р</w:t>
      </w:r>
      <w:r>
        <w:rPr>
          <w:rFonts w:eastAsia="Times New Roman" w:cs="Times New Roman"/>
          <w:color w:val="000000"/>
          <w:spacing w:val="-5"/>
          <w:kern w:val="0"/>
          <w:lang w:bidi="ar-SA"/>
        </w:rPr>
        <w:t xml:space="preserve">ед. А.Т. </w:t>
      </w:r>
      <w:r>
        <w:rPr>
          <w:rFonts w:eastAsia="Times New Roman" w:cs="Times New Roman"/>
          <w:color w:val="000000"/>
          <w:spacing w:val="-6"/>
          <w:kern w:val="0"/>
          <w:lang w:bidi="ar-SA"/>
        </w:rPr>
        <w:t>Смирнова. - М: Просвещение, 2007 /.</w:t>
      </w:r>
    </w:p>
    <w:p w:rsidR="00AA00D5" w:rsidRDefault="004737B6">
      <w:pPr>
        <w:shd w:val="clear" w:color="auto" w:fill="FFFFFF"/>
        <w:autoSpaceDE w:val="0"/>
        <w:jc w:val="both"/>
        <w:textAlignment w:val="auto"/>
      </w:pPr>
      <w:r>
        <w:rPr>
          <w:rFonts w:eastAsia="Times New Roman" w:cs="Times New Roman"/>
          <w:kern w:val="0"/>
          <w:lang w:bidi="ar-SA"/>
        </w:rPr>
        <w:tab/>
        <w:t xml:space="preserve">Программа </w:t>
      </w:r>
      <w:r>
        <w:rPr>
          <w:rFonts w:eastAsia="Times New Roman" w:cs="Times New Roman"/>
          <w:b/>
          <w:kern w:val="0"/>
          <w:lang w:bidi="ar-SA"/>
        </w:rPr>
        <w:t xml:space="preserve">базового уровня, типовая, рабочая, </w:t>
      </w:r>
      <w:r>
        <w:rPr>
          <w:rFonts w:eastAsia="Times New Roman" w:cs="Times New Roman"/>
          <w:kern w:val="0"/>
          <w:lang w:bidi="ar-SA"/>
        </w:rPr>
        <w:t>рассчитана</w:t>
      </w:r>
      <w:r>
        <w:rPr>
          <w:rFonts w:eastAsia="Times New Roman" w:cs="Times New Roman"/>
          <w:b/>
          <w:color w:val="000000"/>
          <w:kern w:val="0"/>
          <w:lang w:bidi="ar-SA"/>
        </w:rPr>
        <w:t xml:space="preserve"> на 1 ч в неделю</w:t>
      </w:r>
      <w:r>
        <w:rPr>
          <w:rFonts w:eastAsia="Times New Roman" w:cs="Times New Roman"/>
          <w:color w:val="000000"/>
          <w:kern w:val="0"/>
          <w:lang w:bidi="ar-SA"/>
        </w:rPr>
        <w:t xml:space="preserve">, </w:t>
      </w:r>
      <w:r>
        <w:rPr>
          <w:rFonts w:eastAsia="Times New Roman" w:cs="Times New Roman"/>
          <w:b/>
          <w:color w:val="000000"/>
          <w:kern w:val="0"/>
          <w:lang w:bidi="ar-SA"/>
        </w:rPr>
        <w:t>35 часа за год</w:t>
      </w:r>
      <w:r>
        <w:rPr>
          <w:rFonts w:eastAsia="Times New Roman" w:cs="Times New Roman"/>
          <w:color w:val="000000"/>
          <w:kern w:val="0"/>
          <w:lang w:bidi="ar-SA"/>
        </w:rPr>
        <w:t xml:space="preserve">. </w:t>
      </w:r>
      <w:r>
        <w:rPr>
          <w:rFonts w:eastAsia="Times New Roman" w:cs="Times New Roman"/>
          <w:kern w:val="0"/>
          <w:lang w:bidi="ar-SA"/>
        </w:rPr>
        <w:t>За основу взята программа</w:t>
      </w:r>
      <w:r>
        <w:rPr>
          <w:rFonts w:eastAsia="Times New Roman" w:cs="Times New Roman"/>
          <w:color w:val="000000"/>
          <w:kern w:val="0"/>
          <w:lang w:bidi="ar-SA"/>
        </w:rPr>
        <w:t xml:space="preserve"> А. Т. Смирнова, Б. О. Хренникова, М. В. Маслова.</w:t>
      </w:r>
    </w:p>
    <w:p w:rsidR="00AA00D5" w:rsidRDefault="004737B6">
      <w:pPr>
        <w:autoSpaceDE w:val="0"/>
        <w:jc w:val="both"/>
        <w:textAlignment w:val="auto"/>
      </w:pPr>
      <w:r>
        <w:rPr>
          <w:rFonts w:eastAsia="Arial" w:cs="Times New Roman"/>
          <w:kern w:val="0"/>
          <w:lang w:bidi="ar-SA"/>
        </w:rPr>
        <w:tab/>
        <w:t>Настоящая рабочая программа представляет собо</w:t>
      </w:r>
      <w:r>
        <w:rPr>
          <w:rFonts w:eastAsia="Arial" w:cs="Times New Roman"/>
          <w:kern w:val="0"/>
          <w:lang w:bidi="ar-SA"/>
        </w:rPr>
        <w:t xml:space="preserve">й вторую часть комплексной программы по основам безопасности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жизнедеятельности для 5 — 11 классов и </w:t>
      </w:r>
      <w:r>
        <w:rPr>
          <w:rFonts w:eastAsia="Times New Roman" w:cs="Times New Roman"/>
          <w:kern w:val="0"/>
          <w:lang w:bidi="ar-SA"/>
        </w:rPr>
        <w:t xml:space="preserve">предназначена для более расширенного и глубокого изучения учащимися тем в области безопасности жизнедеятельности с учетом их потребностей в повышении </w:t>
      </w:r>
      <w:r>
        <w:rPr>
          <w:rFonts w:eastAsia="Times New Roman" w:cs="Times New Roman"/>
          <w:kern w:val="0"/>
          <w:lang w:bidi="ar-SA"/>
        </w:rPr>
        <w:t>уровня культуры в области безопасности жизнедеятельности для снижения отрицательного человеческого фактора на безопасность личности, общества, государства.</w:t>
      </w:r>
    </w:p>
    <w:p w:rsidR="00AA00D5" w:rsidRDefault="004737B6">
      <w:pPr>
        <w:autoSpaceDE w:val="0"/>
        <w:jc w:val="both"/>
        <w:textAlignment w:val="auto"/>
      </w:pPr>
      <w:r>
        <w:rPr>
          <w:rFonts w:eastAsia="Arial" w:cs="Times New Roman"/>
          <w:color w:val="000000"/>
          <w:kern w:val="0"/>
          <w:lang w:bidi="ar-SA"/>
        </w:rPr>
        <w:tab/>
      </w:r>
      <w:r>
        <w:rPr>
          <w:rFonts w:eastAsia="Arial" w:cs="Times New Roman"/>
          <w:kern w:val="0"/>
          <w:lang w:bidi="ar-SA"/>
        </w:rPr>
        <w:t>При разработке содержания данной учебной программы при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нималась во внимание </w:t>
      </w:r>
      <w:r>
        <w:rPr>
          <w:rFonts w:eastAsia="Arial" w:cs="Times New Roman"/>
          <w:b/>
          <w:kern w:val="0"/>
          <w:lang w:bidi="ar-SA"/>
        </w:rPr>
        <w:t>специфика содержания к</w:t>
      </w:r>
      <w:r>
        <w:rPr>
          <w:rFonts w:eastAsia="Arial" w:cs="Times New Roman"/>
          <w:b/>
          <w:kern w:val="0"/>
          <w:lang w:bidi="ar-SA"/>
        </w:rPr>
        <w:t>урса ОБЖ</w:t>
      </w:r>
      <w:r>
        <w:rPr>
          <w:rFonts w:eastAsia="Arial" w:cs="Times New Roman"/>
          <w:kern w:val="0"/>
          <w:lang w:bidi="ar-SA"/>
        </w:rPr>
        <w:t>, кото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рая заключается в следующем:</w:t>
      </w:r>
    </w:p>
    <w:p w:rsidR="00AA00D5" w:rsidRDefault="004737B6">
      <w:pPr>
        <w:numPr>
          <w:ilvl w:val="0"/>
          <w:numId w:val="2"/>
        </w:numPr>
        <w:autoSpaceDE w:val="0"/>
        <w:jc w:val="both"/>
        <w:textAlignment w:val="auto"/>
      </w:pPr>
      <w:r>
        <w:rPr>
          <w:rFonts w:eastAsia="Arial" w:cs="Times New Roman"/>
          <w:kern w:val="0"/>
          <w:lang w:bidi="ar-SA"/>
        </w:rPr>
        <w:t>учет основных закономерностей развития теории безопас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ности;</w:t>
      </w:r>
    </w:p>
    <w:p w:rsidR="00AA00D5" w:rsidRDefault="004737B6">
      <w:pPr>
        <w:numPr>
          <w:ilvl w:val="0"/>
          <w:numId w:val="2"/>
        </w:numPr>
        <w:autoSpaceDE w:val="0"/>
        <w:jc w:val="both"/>
        <w:textAlignment w:val="auto"/>
      </w:pPr>
      <w:r>
        <w:rPr>
          <w:rFonts w:eastAsia="Arial" w:cs="Times New Roman"/>
          <w:kern w:val="0"/>
          <w:lang w:bidi="ar-SA"/>
        </w:rPr>
        <w:t>интегративность (проблематика курса ОБЖ охватывает мно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гие сферы человеческой деятельности и является результатом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взаимодействия разнообразных сист</w:t>
      </w:r>
      <w:r>
        <w:rPr>
          <w:rFonts w:eastAsia="Arial" w:cs="Times New Roman"/>
          <w:kern w:val="0"/>
          <w:lang w:bidi="ar-SA"/>
        </w:rPr>
        <w:t>ем, направленных на сохра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нение жизни человека и окружающей среды);</w:t>
      </w:r>
    </w:p>
    <w:p w:rsidR="00AA00D5" w:rsidRDefault="004737B6">
      <w:pPr>
        <w:numPr>
          <w:ilvl w:val="0"/>
          <w:numId w:val="2"/>
        </w:numPr>
        <w:autoSpaceDE w:val="0"/>
        <w:jc w:val="both"/>
        <w:textAlignment w:val="auto"/>
      </w:pPr>
      <w:r>
        <w:rPr>
          <w:rFonts w:eastAsia="Arial" w:cs="Times New Roman"/>
          <w:kern w:val="0"/>
          <w:lang w:bidi="ar-SA"/>
        </w:rPr>
        <w:t xml:space="preserve">направленность на формирование у учащихся современного уровня культуры безопасности жизнедеятельности для снижения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отрицательного влияния человеческого фактора на безопасность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личности,</w:t>
      </w:r>
      <w:r>
        <w:rPr>
          <w:rFonts w:eastAsia="Arial" w:cs="Times New Roman"/>
          <w:kern w:val="0"/>
          <w:lang w:bidi="ar-SA"/>
        </w:rPr>
        <w:t xml:space="preserve"> общества и государства. </w:t>
      </w:r>
    </w:p>
    <w:p w:rsidR="00AA00D5" w:rsidRDefault="004737B6">
      <w:pPr>
        <w:autoSpaceDE w:val="0"/>
        <w:jc w:val="both"/>
        <w:textAlignment w:val="auto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ab/>
      </w:r>
    </w:p>
    <w:p w:rsidR="00AA00D5" w:rsidRDefault="004737B6">
      <w:pPr>
        <w:autoSpaceDE w:val="0"/>
        <w:jc w:val="both"/>
        <w:textAlignment w:val="auto"/>
      </w:pPr>
      <w:r>
        <w:rPr>
          <w:rFonts w:eastAsia="Arial" w:cs="Times New Roman"/>
          <w:kern w:val="0"/>
          <w:lang w:bidi="ar-SA"/>
        </w:rPr>
        <w:tab/>
        <w:t>При разработке структуры и содержания программы были уч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тены </w:t>
      </w:r>
      <w:r>
        <w:rPr>
          <w:rFonts w:eastAsia="Arial" w:cs="Times New Roman"/>
          <w:b/>
          <w:kern w:val="0"/>
          <w:lang w:bidi="ar-SA"/>
        </w:rPr>
        <w:t>педагогические принципы организации учебно-воспитатель</w:t>
      </w:r>
      <w:r>
        <w:rPr>
          <w:rFonts w:eastAsia="Arial" w:cs="Times New Roman"/>
          <w:b/>
          <w:vanish/>
          <w:kern w:val="0"/>
          <w:lang w:bidi="ar-SA"/>
        </w:rPr>
        <w:t>-</w:t>
      </w:r>
      <w:r>
        <w:rPr>
          <w:rFonts w:eastAsia="Arial" w:cs="Times New Roman"/>
          <w:b/>
          <w:vanish/>
          <w:kern w:val="0"/>
          <w:lang w:bidi="ar-SA"/>
        </w:rPr>
        <w:br/>
      </w:r>
      <w:r>
        <w:rPr>
          <w:rFonts w:eastAsia="Arial" w:cs="Times New Roman"/>
          <w:b/>
          <w:kern w:val="0"/>
          <w:lang w:bidi="ar-SA"/>
        </w:rPr>
        <w:t>ного процесса</w:t>
      </w:r>
      <w:r>
        <w:rPr>
          <w:rFonts w:eastAsia="Arial" w:cs="Times New Roman"/>
          <w:kern w:val="0"/>
          <w:lang w:bidi="ar-SA"/>
        </w:rPr>
        <w:t xml:space="preserve"> в области безопасности жизнедеятельности, а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именно: </w:t>
      </w:r>
    </w:p>
    <w:p w:rsidR="00AA00D5" w:rsidRDefault="004737B6">
      <w:pPr>
        <w:numPr>
          <w:ilvl w:val="0"/>
          <w:numId w:val="3"/>
        </w:numPr>
        <w:autoSpaceDE w:val="0"/>
        <w:jc w:val="both"/>
        <w:textAlignment w:val="auto"/>
      </w:pPr>
      <w:r>
        <w:rPr>
          <w:rFonts w:eastAsia="Arial" w:cs="Times New Roman"/>
          <w:kern w:val="0"/>
          <w:lang w:bidi="ar-SA"/>
        </w:rPr>
        <w:t xml:space="preserve">непрерывность обучения с 5 по 11 класс с </w:t>
      </w:r>
      <w:r>
        <w:rPr>
          <w:rFonts w:eastAsia="Arial" w:cs="Times New Roman"/>
          <w:kern w:val="0"/>
          <w:lang w:bidi="ar-SA"/>
        </w:rPr>
        <w:t>использованием возможностей федерального и регионального компонентов базис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ного учебного плана;</w:t>
      </w:r>
    </w:p>
    <w:p w:rsidR="00AA00D5" w:rsidRDefault="004737B6">
      <w:pPr>
        <w:numPr>
          <w:ilvl w:val="0"/>
          <w:numId w:val="3"/>
        </w:numPr>
        <w:autoSpaceDE w:val="0"/>
        <w:jc w:val="both"/>
        <w:textAlignment w:val="auto"/>
      </w:pPr>
      <w:r>
        <w:rPr>
          <w:rFonts w:eastAsia="Arial" w:cs="Times New Roman"/>
          <w:kern w:val="0"/>
          <w:lang w:bidi="ar-SA"/>
        </w:rPr>
        <w:t>постепенное наращивание информационной и воспитатель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ной нагрузки учащихся в области безопасности жизнедеятельности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с учетом их возрастных особенностей и уро</w:t>
      </w:r>
      <w:r>
        <w:rPr>
          <w:rFonts w:eastAsia="Arial" w:cs="Times New Roman"/>
          <w:kern w:val="0"/>
          <w:lang w:bidi="ar-SA"/>
        </w:rPr>
        <w:t>вня подготовки по ос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тальным школьным предметам в каждом классе, чтобы уровень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культуры в области безопасности жизнедеятельности выпускников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школы соответствовал принятому в Российской Федерации; </w:t>
      </w:r>
    </w:p>
    <w:p w:rsidR="00AA00D5" w:rsidRDefault="004737B6">
      <w:pPr>
        <w:numPr>
          <w:ilvl w:val="0"/>
          <w:numId w:val="3"/>
        </w:numPr>
        <w:autoSpaceDE w:val="0"/>
        <w:jc w:val="both"/>
        <w:textAlignment w:val="auto"/>
      </w:pPr>
      <w:r>
        <w:rPr>
          <w:rFonts w:eastAsia="Arial" w:cs="Times New Roman"/>
          <w:kern w:val="0"/>
          <w:lang w:bidi="ar-SA"/>
        </w:rPr>
        <w:t>обеспечение разделения учебной нагрузки между федераль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ным и региональным компонентами при условии, что федераль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ный уровень обеспечивает научно-теоретическую основу форми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рования единого образовательного пространства в области без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опасности, а региональный уровень — повышение практической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подготовки </w:t>
      </w:r>
      <w:r>
        <w:rPr>
          <w:rFonts w:eastAsia="Arial" w:cs="Times New Roman"/>
          <w:kern w:val="0"/>
          <w:lang w:bidi="ar-SA"/>
        </w:rPr>
        <w:t>обучаемых к безопасному поведению с учетом ре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гиональных особенностей</w:t>
      </w:r>
    </w:p>
    <w:p w:rsidR="00AA00D5" w:rsidRDefault="00AA00D5">
      <w:pPr>
        <w:autoSpaceDE w:val="0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:rsidR="00AA00D5" w:rsidRDefault="004737B6">
      <w:pPr>
        <w:autoSpaceDE w:val="0"/>
        <w:jc w:val="both"/>
        <w:textAlignment w:val="auto"/>
      </w:pPr>
      <w:r>
        <w:rPr>
          <w:rFonts w:eastAsia="Arial" w:cs="Times New Roman"/>
          <w:b/>
          <w:kern w:val="0"/>
          <w:lang w:bidi="ar-SA"/>
        </w:rPr>
        <w:t>Программа выстроена по</w:t>
      </w:r>
      <w:r>
        <w:rPr>
          <w:rFonts w:eastAsia="Arial" w:cs="Times New Roman"/>
          <w:kern w:val="0"/>
          <w:lang w:bidi="ar-SA"/>
        </w:rPr>
        <w:t xml:space="preserve"> двум разделам</w:t>
      </w:r>
      <w:r>
        <w:rPr>
          <w:rFonts w:eastAsia="Arial" w:cs="Times New Roman"/>
          <w:b/>
          <w:kern w:val="0"/>
          <w:lang w:bidi="ar-SA"/>
        </w:rPr>
        <w:t>.</w:t>
      </w:r>
    </w:p>
    <w:p w:rsidR="00AA00D5" w:rsidRDefault="004737B6">
      <w:pPr>
        <w:autoSpaceDE w:val="0"/>
        <w:jc w:val="both"/>
        <w:textAlignment w:val="auto"/>
      </w:pPr>
      <w:r>
        <w:rPr>
          <w:rFonts w:eastAsia="Arial" w:cs="Times New Roman"/>
          <w:b/>
          <w:kern w:val="0"/>
          <w:lang w:bidi="ar-SA"/>
        </w:rPr>
        <w:t xml:space="preserve">Раздел </w:t>
      </w:r>
      <w:r>
        <w:rPr>
          <w:rFonts w:eastAsia="Arial" w:cs="Times New Roman"/>
          <w:b/>
          <w:kern w:val="0"/>
          <w:lang w:val="en-US" w:bidi="ar-SA"/>
        </w:rPr>
        <w:t>I</w:t>
      </w:r>
      <w:r>
        <w:rPr>
          <w:rFonts w:eastAsia="Arial" w:cs="Times New Roman"/>
          <w:b/>
          <w:kern w:val="0"/>
          <w:lang w:bidi="ar-SA"/>
        </w:rPr>
        <w:t xml:space="preserve">. </w:t>
      </w:r>
      <w:r>
        <w:rPr>
          <w:rFonts w:eastAsia="Arial" w:cs="Times New Roman"/>
          <w:b/>
          <w:bCs/>
          <w:color w:val="000000"/>
          <w:kern w:val="0"/>
          <w:lang w:bidi="ar-SA"/>
        </w:rPr>
        <w:t>Основы медицинских знаний и здорового образа жизни.</w:t>
      </w:r>
    </w:p>
    <w:p w:rsidR="00AA00D5" w:rsidRDefault="004737B6">
      <w:pPr>
        <w:autoSpaceDE w:val="0"/>
        <w:jc w:val="both"/>
        <w:textAlignment w:val="auto"/>
      </w:pPr>
      <w:r>
        <w:rPr>
          <w:rFonts w:eastAsia="Arial" w:cs="Times New Roman"/>
          <w:b/>
          <w:kern w:val="0"/>
          <w:lang w:bidi="ar-SA"/>
        </w:rPr>
        <w:lastRenderedPageBreak/>
        <w:t xml:space="preserve">Раздел </w:t>
      </w:r>
      <w:r>
        <w:rPr>
          <w:rFonts w:eastAsia="Arial" w:cs="Times New Roman"/>
          <w:b/>
          <w:kern w:val="0"/>
          <w:lang w:val="en-US" w:bidi="ar-SA"/>
        </w:rPr>
        <w:t>II</w:t>
      </w:r>
      <w:r>
        <w:rPr>
          <w:rFonts w:eastAsia="Arial" w:cs="Times New Roman"/>
          <w:b/>
          <w:kern w:val="0"/>
          <w:lang w:bidi="ar-SA"/>
        </w:rPr>
        <w:t xml:space="preserve">. </w:t>
      </w:r>
      <w:r>
        <w:rPr>
          <w:rFonts w:eastAsia="Arial" w:cs="Times New Roman"/>
          <w:b/>
          <w:bCs/>
          <w:kern w:val="0"/>
          <w:lang w:bidi="ar-SA"/>
        </w:rPr>
        <w:t>Основы военной службы</w:t>
      </w:r>
      <w:r>
        <w:rPr>
          <w:rFonts w:eastAsia="Times New Roman" w:cs="Times New Roman"/>
          <w:b/>
          <w:bCs/>
          <w:color w:val="000000"/>
          <w:kern w:val="0"/>
          <w:lang w:bidi="ar-SA"/>
        </w:rPr>
        <w:t>.</w:t>
      </w:r>
    </w:p>
    <w:p w:rsidR="00AA00D5" w:rsidRDefault="004737B6">
      <w:pPr>
        <w:shd w:val="clear" w:color="auto" w:fill="FFFFFF"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t>Реализация программы позволит сформировать у учащ</w:t>
      </w:r>
      <w:r>
        <w:rPr>
          <w:rFonts w:eastAsia="Times New Roman" w:cs="Times New Roman"/>
          <w:kern w:val="0"/>
          <w:lang w:bidi="ar-SA"/>
        </w:rPr>
        <w:t>ихся цельное представление по обеспечению защищенности жизненно важных интересов личности, общества и государства от внешних и внутренних угроз в РФ в области безопасности жизнедеятельности; позволит определить направление самостоятельной подготовки в обла</w:t>
      </w:r>
      <w:r>
        <w:rPr>
          <w:rFonts w:eastAsia="Times New Roman" w:cs="Times New Roman"/>
          <w:kern w:val="0"/>
          <w:lang w:bidi="ar-SA"/>
        </w:rPr>
        <w:t>сти безопасности жизнедеятельности в выбранной профессиональной деятельности и в повседневной жизни.</w:t>
      </w:r>
    </w:p>
    <w:p w:rsidR="00AA00D5" w:rsidRDefault="004737B6">
      <w:pPr>
        <w:autoSpaceDE w:val="0"/>
        <w:textAlignment w:val="auto"/>
      </w:pPr>
      <w:r>
        <w:rPr>
          <w:rFonts w:eastAsia="Arial" w:cs="Times New Roman"/>
          <w:b/>
          <w:kern w:val="0"/>
          <w:lang w:bidi="ar-SA"/>
        </w:rPr>
        <w:tab/>
        <w:t>Изучение тематики данной учебной программы в 11 классе</w:t>
      </w:r>
      <w:r>
        <w:rPr>
          <w:rFonts w:eastAsia="Arial" w:cs="Times New Roman"/>
          <w:kern w:val="0"/>
          <w:lang w:bidi="ar-SA"/>
        </w:rPr>
        <w:t xml:space="preserve"> направлено на достижение следующих </w:t>
      </w:r>
      <w:r>
        <w:rPr>
          <w:rFonts w:eastAsia="Arial" w:cs="Times New Roman"/>
          <w:b/>
          <w:kern w:val="0"/>
          <w:lang w:bidi="ar-SA"/>
        </w:rPr>
        <w:t xml:space="preserve">целей: 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i/>
          <w:kern w:val="0"/>
          <w:lang w:bidi="ar-SA"/>
        </w:rPr>
        <w:t xml:space="preserve"> • </w:t>
      </w:r>
      <w:r>
        <w:rPr>
          <w:rFonts w:eastAsia="Arial" w:cs="Times New Roman"/>
          <w:b/>
          <w:i/>
          <w:kern w:val="0"/>
          <w:lang w:bidi="ar-SA"/>
        </w:rPr>
        <w:t>усвоение и закрепление учащимися знаний</w:t>
      </w:r>
      <w:r>
        <w:rPr>
          <w:rFonts w:eastAsia="Arial" w:cs="Times New Roman"/>
          <w:b/>
          <w:kern w:val="0"/>
          <w:lang w:bidi="ar-SA"/>
        </w:rPr>
        <w:t>:</w:t>
      </w:r>
    </w:p>
    <w:p w:rsidR="00AA00D5" w:rsidRDefault="004737B6">
      <w:pPr>
        <w:numPr>
          <w:ilvl w:val="0"/>
          <w:numId w:val="4"/>
        </w:numPr>
        <w:autoSpaceDE w:val="0"/>
        <w:textAlignment w:val="auto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 xml:space="preserve">об </w:t>
      </w:r>
      <w:r>
        <w:rPr>
          <w:rFonts w:eastAsia="Arial" w:cs="Times New Roman"/>
          <w:kern w:val="0"/>
          <w:lang w:bidi="ar-SA"/>
        </w:rPr>
        <w:t>организации подготовки населения страны к действиям в условиях опасных и чрезвычайных ситуаций, при угрозе террористического акта;</w:t>
      </w:r>
    </w:p>
    <w:p w:rsidR="00AA00D5" w:rsidRDefault="004737B6">
      <w:pPr>
        <w:numPr>
          <w:ilvl w:val="0"/>
          <w:numId w:val="4"/>
        </w:numPr>
        <w:autoSpaceDE w:val="0"/>
        <w:textAlignment w:val="auto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об угрозе национальной безопасности России международного терроризма;</w:t>
      </w:r>
    </w:p>
    <w:p w:rsidR="00AA00D5" w:rsidRDefault="004737B6">
      <w:pPr>
        <w:numPr>
          <w:ilvl w:val="0"/>
          <w:numId w:val="4"/>
        </w:numPr>
        <w:autoSpaceDE w:val="0"/>
        <w:textAlignment w:val="auto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об организационных основах борьбы с терроризмом в РФ;</w:t>
      </w:r>
    </w:p>
    <w:p w:rsidR="00AA00D5" w:rsidRDefault="004737B6">
      <w:pPr>
        <w:numPr>
          <w:ilvl w:val="0"/>
          <w:numId w:val="4"/>
        </w:numPr>
        <w:autoSpaceDE w:val="0"/>
        <w:textAlignment w:val="auto"/>
      </w:pPr>
      <w:r>
        <w:rPr>
          <w:rFonts w:eastAsia="Arial" w:cs="Times New Roman"/>
          <w:kern w:val="0"/>
          <w:lang w:bidi="ar-SA"/>
        </w:rPr>
        <w:t>о</w:t>
      </w:r>
      <w:r>
        <w:rPr>
          <w:rFonts w:eastAsia="Arial" w:cs="Times New Roman"/>
          <w:kern w:val="0"/>
          <w:lang w:bidi="ar-SA"/>
        </w:rPr>
        <w:t xml:space="preserve">б оказании первой медицинской помощи при неотложных состояниях, </w:t>
      </w:r>
    </w:p>
    <w:p w:rsidR="00AA00D5" w:rsidRDefault="00AA00D5">
      <w:pPr>
        <w:autoSpaceDE w:val="0"/>
        <w:textAlignment w:val="auto"/>
        <w:rPr>
          <w:rFonts w:eastAsia="Times New Roman" w:cs="Times New Roman"/>
          <w:kern w:val="0"/>
          <w:lang w:bidi="ar-SA"/>
        </w:rPr>
      </w:pP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i/>
          <w:kern w:val="0"/>
          <w:lang w:bidi="ar-SA"/>
        </w:rPr>
        <w:t xml:space="preserve"> • </w:t>
      </w:r>
      <w:r>
        <w:rPr>
          <w:rFonts w:eastAsia="Arial" w:cs="Times New Roman"/>
          <w:b/>
          <w:bCs/>
          <w:i/>
          <w:kern w:val="0"/>
          <w:lang w:bidi="ar-SA"/>
        </w:rPr>
        <w:t>усвоение учащимися содержания:</w:t>
      </w:r>
    </w:p>
    <w:p w:rsidR="00AA00D5" w:rsidRDefault="004737B6">
      <w:pPr>
        <w:numPr>
          <w:ilvl w:val="0"/>
          <w:numId w:val="5"/>
        </w:numPr>
        <w:autoSpaceDE w:val="0"/>
        <w:textAlignment w:val="auto"/>
        <w:rPr>
          <w:rFonts w:eastAsia="Arial" w:cs="Times New Roman"/>
          <w:bCs/>
          <w:kern w:val="0"/>
          <w:lang w:bidi="ar-SA"/>
        </w:rPr>
      </w:pPr>
      <w:r>
        <w:rPr>
          <w:rFonts w:eastAsia="Arial" w:cs="Times New Roman"/>
          <w:bCs/>
          <w:kern w:val="0"/>
          <w:lang w:bidi="ar-SA"/>
        </w:rPr>
        <w:t>основных положений Конституции РФ и федеральных законов в области обороны государства;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</w:pPr>
      <w:r>
        <w:rPr>
          <w:rFonts w:eastAsia="Arial" w:cs="Times New Roman"/>
          <w:bCs/>
          <w:kern w:val="0"/>
          <w:lang w:bidi="ar-SA"/>
        </w:rPr>
        <w:t>нормативно-правовых актов РФ, определяющих порядок подготовки граждан</w:t>
      </w:r>
      <w:r>
        <w:rPr>
          <w:rFonts w:eastAsia="Arial" w:cs="Times New Roman"/>
          <w:bCs/>
          <w:kern w:val="0"/>
          <w:lang w:bidi="ar-SA"/>
        </w:rPr>
        <w:t xml:space="preserve"> к военной службе в современных условиях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kern w:val="0"/>
          <w:lang w:bidi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lang w:bidi="ar-SA"/>
        </w:rPr>
        <w:t xml:space="preserve">• </w:t>
      </w:r>
      <w:r>
        <w:rPr>
          <w:rFonts w:eastAsia="Arial" w:cs="Times New Roman"/>
          <w:b/>
          <w:i/>
          <w:kern w:val="0"/>
          <w:lang w:bidi="ar-SA"/>
        </w:rPr>
        <w:t>усвоение учащимися знаний</w:t>
      </w:r>
      <w:r>
        <w:rPr>
          <w:rFonts w:eastAsia="Arial" w:cs="Times New Roman"/>
          <w:i/>
          <w:kern w:val="0"/>
          <w:lang w:bidi="ar-SA"/>
        </w:rPr>
        <w:t>:</w:t>
      </w:r>
    </w:p>
    <w:p w:rsidR="00AA00D5" w:rsidRDefault="004737B6">
      <w:pPr>
        <w:numPr>
          <w:ilvl w:val="0"/>
          <w:numId w:val="5"/>
        </w:numPr>
        <w:autoSpaceDE w:val="0"/>
        <w:textAlignment w:val="auto"/>
      </w:pPr>
      <w:r>
        <w:rPr>
          <w:rFonts w:eastAsia="Arial" w:cs="Times New Roman"/>
          <w:bCs/>
          <w:kern w:val="0"/>
          <w:lang w:bidi="ar-SA"/>
        </w:rPr>
        <w:t>о воинской обязанности;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о правовых основах военной службы;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об общевоинских уставах Вооружённых Сил, военной присяге;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о прохождении военной службы по призыву;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о прохождении военной служб</w:t>
      </w:r>
      <w:r>
        <w:rPr>
          <w:rFonts w:eastAsia="Times New Roman" w:cs="Times New Roman"/>
          <w:kern w:val="0"/>
          <w:lang w:bidi="ar-SA"/>
        </w:rPr>
        <w:t>ы по контракту;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об альтернативной гражданской службе;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о правах и ответственности военнослужащих;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</w:pPr>
      <w:r>
        <w:rPr>
          <w:rFonts w:eastAsia="Times New Roman" w:cs="Times New Roman"/>
          <w:kern w:val="0"/>
          <w:lang w:bidi="ar-SA"/>
        </w:rPr>
        <w:t>о международной деятельности Вооруженных Сил РФ.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i/>
          <w:kern w:val="0"/>
          <w:lang w:bidi="ar-SA"/>
        </w:rPr>
        <w:t xml:space="preserve"> • </w:t>
      </w:r>
      <w:r>
        <w:rPr>
          <w:rFonts w:eastAsia="Arial" w:cs="Times New Roman"/>
          <w:b/>
          <w:i/>
          <w:kern w:val="0"/>
          <w:lang w:bidi="ar-SA"/>
        </w:rPr>
        <w:t>формирование у учащихся современного уровня культуры в области безопасности жизнедеятельности</w:t>
      </w:r>
      <w:r>
        <w:rPr>
          <w:rFonts w:eastAsia="Arial" w:cs="Times New Roman"/>
          <w:kern w:val="0"/>
          <w:lang w:bidi="ar-SA"/>
        </w:rPr>
        <w:t>, способностей</w:t>
      </w:r>
      <w:r>
        <w:rPr>
          <w:rFonts w:eastAsia="Arial" w:cs="Times New Roman"/>
          <w:kern w:val="0"/>
          <w:lang w:bidi="ar-SA"/>
        </w:rPr>
        <w:t xml:space="preserve">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</w:t>
      </w:r>
      <w:r>
        <w:rPr>
          <w:rFonts w:eastAsia="Arial" w:cs="Times New Roman"/>
          <w:kern w:val="0"/>
          <w:lang w:bidi="ar-SA"/>
        </w:rPr>
        <w:t>нению каждым гражданином Российской Федерации конституционного долга и обязанностей по защите Отечества;</w:t>
      </w:r>
      <w:r>
        <w:rPr>
          <w:rFonts w:eastAsia="Arial" w:cs="Times New Roman"/>
          <w:bCs/>
          <w:kern w:val="0"/>
          <w:lang w:bidi="ar-SA"/>
        </w:rPr>
        <w:t xml:space="preserve"> 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i/>
          <w:iCs/>
          <w:kern w:val="0"/>
          <w:lang w:bidi="ar-SA"/>
        </w:rPr>
        <w:t xml:space="preserve"> • </w:t>
      </w:r>
      <w:r>
        <w:rPr>
          <w:rFonts w:eastAsia="Arial" w:cs="Times New Roman"/>
          <w:b/>
          <w:i/>
          <w:iCs/>
          <w:kern w:val="0"/>
          <w:lang w:bidi="ar-SA"/>
        </w:rPr>
        <w:t>развитие у учащихся:</w:t>
      </w:r>
    </w:p>
    <w:p w:rsidR="00AA00D5" w:rsidRDefault="004737B6">
      <w:pPr>
        <w:numPr>
          <w:ilvl w:val="0"/>
          <w:numId w:val="5"/>
        </w:numPr>
        <w:autoSpaceDE w:val="0"/>
        <w:textAlignment w:val="auto"/>
      </w:pPr>
      <w:r>
        <w:rPr>
          <w:rFonts w:eastAsia="Arial" w:cs="Times New Roman"/>
          <w:kern w:val="0"/>
          <w:lang w:bidi="ar-SA"/>
        </w:rPr>
        <w:t>личных духовных и физических качеств, обеспечивающих адекватное поведение в различных опасных и чрезвычайных ситуа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циях при у</w:t>
      </w:r>
      <w:r>
        <w:rPr>
          <w:rFonts w:eastAsia="Arial" w:cs="Times New Roman"/>
          <w:kern w:val="0"/>
          <w:lang w:bidi="ar-SA"/>
        </w:rPr>
        <w:t>грозе террористического акта;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потребности в соблюдении норм здорового образа жизни;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потребности к выполнению требований, предъявляемых к гражданину России в области безопасности жизнедеятельности;</w:t>
      </w:r>
    </w:p>
    <w:p w:rsidR="00AA00D5" w:rsidRDefault="004737B6">
      <w:pPr>
        <w:numPr>
          <w:ilvl w:val="0"/>
          <w:numId w:val="5"/>
        </w:numPr>
        <w:autoSpaceDE w:val="0"/>
        <w:textAlignment w:val="auto"/>
      </w:pPr>
      <w:r>
        <w:rPr>
          <w:rFonts w:eastAsia="Arial" w:cs="Times New Roman"/>
          <w:kern w:val="0"/>
          <w:lang w:bidi="ar-SA"/>
        </w:rPr>
        <w:lastRenderedPageBreak/>
        <w:t>физических и морально-психологических качеств, необхо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димы</w:t>
      </w:r>
      <w:r>
        <w:rPr>
          <w:rFonts w:eastAsia="Arial" w:cs="Times New Roman"/>
          <w:kern w:val="0"/>
          <w:lang w:bidi="ar-SA"/>
        </w:rPr>
        <w:t>х для выполнения гражданином обязанностей в профессио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нальной деятельности, в том числе обязанностей военнослужащего по вооруженной защите Российской Федерации, при прохожде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нии военной службы по призыву или по контракту в современных Вооруженных Силах Р</w:t>
      </w:r>
      <w:r>
        <w:rPr>
          <w:rFonts w:eastAsia="Arial" w:cs="Times New Roman"/>
          <w:kern w:val="0"/>
          <w:lang w:bidi="ar-SA"/>
        </w:rPr>
        <w:t>оссийской Федерации или других войсках.</w:t>
      </w:r>
    </w:p>
    <w:p w:rsidR="00AA00D5" w:rsidRDefault="00AA00D5">
      <w:pPr>
        <w:autoSpaceDE w:val="0"/>
        <w:textAlignment w:val="auto"/>
        <w:rPr>
          <w:rFonts w:eastAsia="Times New Roman" w:cs="Times New Roman"/>
          <w:kern w:val="0"/>
          <w:lang w:bidi="ar-SA"/>
        </w:rPr>
      </w:pPr>
    </w:p>
    <w:p w:rsidR="00AA00D5" w:rsidRDefault="004737B6">
      <w:pPr>
        <w:autoSpaceDE w:val="0"/>
        <w:textAlignment w:val="auto"/>
      </w:pPr>
      <w:r>
        <w:rPr>
          <w:rFonts w:eastAsia="Arial" w:cs="Times New Roman"/>
          <w:kern w:val="0"/>
          <w:lang w:bidi="ar-SA"/>
        </w:rPr>
        <w:tab/>
        <w:t xml:space="preserve">Программа предусматривает </w:t>
      </w:r>
      <w:r>
        <w:rPr>
          <w:rFonts w:eastAsia="Arial" w:cs="Times New Roman"/>
          <w:b/>
          <w:kern w:val="0"/>
          <w:lang w:bidi="ar-SA"/>
        </w:rPr>
        <w:t>формирование у учащихся умений и навыков</w:t>
      </w:r>
      <w:r>
        <w:rPr>
          <w:rFonts w:eastAsia="Arial" w:cs="Times New Roman"/>
          <w:kern w:val="0"/>
          <w:lang w:bidi="ar-SA"/>
        </w:rPr>
        <w:t>, а также ключевых компетенций в области без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опасности жизнедеятельности. Приоритетными являются следующие </w:t>
      </w:r>
      <w:r>
        <w:rPr>
          <w:rFonts w:eastAsia="Arial" w:cs="Times New Roman"/>
          <w:b/>
          <w:kern w:val="0"/>
          <w:lang w:bidi="ar-SA"/>
        </w:rPr>
        <w:t>умения:</w:t>
      </w:r>
      <w:r>
        <w:rPr>
          <w:rFonts w:eastAsia="Arial" w:cs="Times New Roman"/>
          <w:kern w:val="0"/>
          <w:lang w:bidi="ar-SA"/>
        </w:rPr>
        <w:t xml:space="preserve"> 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kern w:val="0"/>
          <w:lang w:bidi="ar-SA"/>
        </w:rPr>
        <w:t xml:space="preserve"> • </w:t>
      </w:r>
      <w:r>
        <w:rPr>
          <w:rFonts w:eastAsia="Arial" w:cs="Times New Roman"/>
          <w:kern w:val="0"/>
          <w:lang w:bidi="ar-SA"/>
        </w:rPr>
        <w:t xml:space="preserve">умение самостоятельно и </w:t>
      </w:r>
      <w:r>
        <w:rPr>
          <w:rFonts w:eastAsia="Arial" w:cs="Times New Roman"/>
          <w:kern w:val="0"/>
          <w:lang w:bidi="ar-SA"/>
        </w:rPr>
        <w:t>мотивированно организовать свою познавательную деятельность в области безопасности жизнедея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тельности;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kern w:val="0"/>
          <w:lang w:bidi="ar-SA"/>
        </w:rPr>
        <w:t xml:space="preserve"> • </w:t>
      </w:r>
      <w:r>
        <w:rPr>
          <w:rFonts w:eastAsia="Arial" w:cs="Times New Roman"/>
          <w:kern w:val="0"/>
          <w:lang w:bidi="ar-SA"/>
        </w:rPr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террористи</w:t>
      </w:r>
      <w:r>
        <w:rPr>
          <w:rFonts w:eastAsia="Arial" w:cs="Times New Roman"/>
          <w:kern w:val="0"/>
          <w:lang w:bidi="ar-SA"/>
        </w:rPr>
        <w:t xml:space="preserve">ческого акта; 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kern w:val="0"/>
          <w:lang w:bidi="ar-SA"/>
        </w:rPr>
        <w:t xml:space="preserve"> • </w:t>
      </w:r>
      <w:r>
        <w:rPr>
          <w:rFonts w:eastAsia="Arial" w:cs="Times New Roman"/>
          <w:kern w:val="0"/>
          <w:lang w:bidi="ar-SA"/>
        </w:rPr>
        <w:t>умение вносить определенные коррективы в свое поведение для повышения уровня культуры в области безопасности жизне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деятельности и защищенности своих жизненно важных интересов от внешних и внутренних угроз; 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kern w:val="0"/>
          <w:lang w:bidi="ar-SA"/>
        </w:rPr>
        <w:t xml:space="preserve"> • </w:t>
      </w:r>
      <w:r>
        <w:rPr>
          <w:rFonts w:eastAsia="Arial" w:cs="Times New Roman"/>
          <w:kern w:val="0"/>
          <w:lang w:bidi="ar-SA"/>
        </w:rPr>
        <w:t>умение формировать свою жиз</w:t>
      </w:r>
      <w:r>
        <w:rPr>
          <w:rFonts w:eastAsia="Arial" w:cs="Times New Roman"/>
          <w:kern w:val="0"/>
          <w:lang w:bidi="ar-SA"/>
        </w:rPr>
        <w:t>ненную позицию в области безопасности жизнедеятельности на основе самовоспитания и са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мообучения; 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kern w:val="0"/>
          <w:lang w:bidi="ar-SA"/>
        </w:rPr>
        <w:t xml:space="preserve"> </w:t>
      </w:r>
      <w:r>
        <w:rPr>
          <w:rFonts w:eastAsia="Times New Roman" w:cs="Times New Roman"/>
          <w:b/>
          <w:bCs/>
          <w:kern w:val="0"/>
          <w:lang w:bidi="ar-SA"/>
        </w:rPr>
        <w:t xml:space="preserve">• </w:t>
      </w:r>
      <w:r>
        <w:rPr>
          <w:rFonts w:eastAsia="Arial" w:cs="Times New Roman"/>
          <w:kern w:val="0"/>
          <w:lang w:bidi="ar-SA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</w:t>
      </w:r>
      <w:r>
        <w:rPr>
          <w:rFonts w:eastAsia="Arial" w:cs="Times New Roman"/>
          <w:kern w:val="0"/>
          <w:lang w:bidi="ar-SA"/>
        </w:rPr>
        <w:t>дневной жизни в усло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виях чрезвычайных ситуаций;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kern w:val="0"/>
          <w:lang w:bidi="ar-SA"/>
        </w:rPr>
        <w:t xml:space="preserve"> </w:t>
      </w:r>
      <w:r>
        <w:rPr>
          <w:rFonts w:eastAsia="Times New Roman" w:cs="Times New Roman"/>
          <w:b/>
          <w:bCs/>
          <w:kern w:val="0"/>
          <w:lang w:bidi="ar-SA"/>
        </w:rPr>
        <w:t xml:space="preserve">• </w:t>
      </w:r>
      <w:r>
        <w:rPr>
          <w:rFonts w:eastAsia="Arial" w:cs="Times New Roman"/>
          <w:kern w:val="0"/>
          <w:lang w:bidi="ar-SA"/>
        </w:rPr>
        <w:t xml:space="preserve">умение формировать ключевые компетенции в понимании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своего гражданского долга как гражданина Российской Федера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ции в обеспечении национальной безопасности России, в том чис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 xml:space="preserve">ле и по вооруженной защите </w:t>
      </w:r>
      <w:r>
        <w:rPr>
          <w:rFonts w:eastAsia="Arial" w:cs="Times New Roman"/>
          <w:kern w:val="0"/>
          <w:lang w:bidi="ar-SA"/>
        </w:rPr>
        <w:t xml:space="preserve">Российской Федерации; </w:t>
      </w:r>
    </w:p>
    <w:p w:rsidR="00AA00D5" w:rsidRDefault="004737B6">
      <w:pPr>
        <w:autoSpaceDE w:val="0"/>
        <w:textAlignment w:val="auto"/>
      </w:pPr>
      <w:r>
        <w:rPr>
          <w:rFonts w:eastAsia="Times New Roman" w:cs="Times New Roman"/>
          <w:b/>
          <w:bCs/>
          <w:kern w:val="0"/>
          <w:lang w:bidi="ar-SA"/>
        </w:rPr>
        <w:t xml:space="preserve"> • </w:t>
      </w:r>
      <w:r>
        <w:rPr>
          <w:rFonts w:eastAsia="Arial" w:cs="Times New Roman"/>
          <w:kern w:val="0"/>
          <w:lang w:bidi="ar-SA"/>
        </w:rPr>
        <w:t>умение формировать ключевые компетенции в осуществле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нии осознанного выбора своей будущей профессиональной дея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тельности, связанной с защитой жизненно важных интересов лич</w:t>
      </w:r>
      <w:r>
        <w:rPr>
          <w:rFonts w:eastAsia="Arial" w:cs="Times New Roman"/>
          <w:vanish/>
          <w:kern w:val="0"/>
          <w:lang w:bidi="ar-SA"/>
        </w:rPr>
        <w:t>-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ности, общества и государства от внешних и внутренних у</w:t>
      </w:r>
      <w:r>
        <w:rPr>
          <w:rFonts w:eastAsia="Arial" w:cs="Times New Roman"/>
          <w:kern w:val="0"/>
          <w:lang w:bidi="ar-SA"/>
        </w:rPr>
        <w:t xml:space="preserve">гроз, и </w:t>
      </w:r>
      <w:r>
        <w:rPr>
          <w:rFonts w:eastAsia="Arial" w:cs="Times New Roman"/>
          <w:vanish/>
          <w:kern w:val="0"/>
          <w:lang w:bidi="ar-SA"/>
        </w:rPr>
        <w:br/>
      </w:r>
      <w:r>
        <w:rPr>
          <w:rFonts w:eastAsia="Arial" w:cs="Times New Roman"/>
          <w:kern w:val="0"/>
          <w:lang w:bidi="ar-SA"/>
        </w:rPr>
        <w:t>пути продолжения своего образования.</w:t>
      </w:r>
    </w:p>
    <w:p w:rsidR="00AA00D5" w:rsidRDefault="004737B6">
      <w:pPr>
        <w:autoSpaceDE w:val="0"/>
        <w:spacing w:before="28" w:line="100" w:lineRule="atLeast"/>
        <w:textAlignment w:val="auto"/>
      </w:pPr>
      <w:r>
        <w:rPr>
          <w:rFonts w:eastAsia="Arial" w:cs="Times New Roman"/>
          <w:b/>
          <w:bCs/>
          <w:color w:val="000000"/>
          <w:spacing w:val="-2"/>
          <w:kern w:val="0"/>
          <w:lang w:bidi="ar-SA"/>
        </w:rPr>
        <w:tab/>
        <w:t>Общая итоговая оценка по ОБЖ</w:t>
      </w:r>
      <w:r>
        <w:rPr>
          <w:rFonts w:eastAsia="Arial" w:cs="Times New Roman"/>
          <w:color w:val="000000"/>
          <w:spacing w:val="-2"/>
          <w:kern w:val="0"/>
          <w:lang w:bidi="ar-SA"/>
        </w:rPr>
        <w:t xml:space="preserve"> формируется за ответы по теоретическим вопросам. Проверка знаний осуществляется путем устного опроса, текущих или итоговых письменных работ (тестов, докладов, рефератов), домашних </w:t>
      </w:r>
      <w:r>
        <w:rPr>
          <w:rFonts w:eastAsia="Arial" w:cs="Times New Roman"/>
          <w:color w:val="000000"/>
          <w:spacing w:val="-2"/>
          <w:kern w:val="0"/>
          <w:lang w:bidi="ar-SA"/>
        </w:rPr>
        <w:t xml:space="preserve">презентаций на углубленные темы по разделам и в виде практических работ. Основным критерием оценки знаний считается освоение теоретического материала и умение применять его на практике. </w:t>
      </w:r>
    </w:p>
    <w:p w:rsidR="00AA00D5" w:rsidRDefault="00AA00D5">
      <w:pPr>
        <w:autoSpaceDE w:val="0"/>
        <w:spacing w:line="100" w:lineRule="atLeast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:rsidR="00AA00D5" w:rsidRDefault="004737B6">
      <w:pPr>
        <w:autoSpaceDE w:val="0"/>
        <w:jc w:val="center"/>
        <w:textAlignment w:val="auto"/>
      </w:pPr>
      <w:r>
        <w:rPr>
          <w:rFonts w:eastAsia="Arial" w:cs="Times New Roman"/>
          <w:b/>
          <w:bCs/>
          <w:color w:val="000000"/>
          <w:spacing w:val="-6"/>
          <w:kern w:val="0"/>
          <w:lang w:bidi="ar-SA"/>
        </w:rPr>
        <w:t>Учебно-методический комплект:</w:t>
      </w:r>
    </w:p>
    <w:p w:rsidR="00AA00D5" w:rsidRDefault="004737B6">
      <w:pPr>
        <w:numPr>
          <w:ilvl w:val="0"/>
          <w:numId w:val="6"/>
        </w:numPr>
        <w:autoSpaceDE w:val="0"/>
        <w:spacing w:line="100" w:lineRule="atLeast"/>
        <w:textAlignment w:val="auto"/>
      </w:pPr>
      <w:r>
        <w:rPr>
          <w:rFonts w:eastAsia="Arial" w:cs="Times New Roman"/>
          <w:color w:val="000000"/>
          <w:spacing w:val="1"/>
          <w:kern w:val="0"/>
          <w:lang w:bidi="ar-SA"/>
        </w:rPr>
        <w:t xml:space="preserve">Смирнов, А. Т. Основы безопасности </w:t>
      </w:r>
      <w:r>
        <w:rPr>
          <w:rFonts w:eastAsia="Arial" w:cs="Times New Roman"/>
          <w:color w:val="000000"/>
          <w:spacing w:val="1"/>
          <w:kern w:val="0"/>
          <w:lang w:bidi="ar-SA"/>
        </w:rPr>
        <w:t xml:space="preserve">жизнедеятельности: учебник для </w:t>
      </w:r>
      <w:r>
        <w:rPr>
          <w:rFonts w:eastAsia="Arial" w:cs="Times New Roman"/>
          <w:color w:val="000000"/>
          <w:spacing w:val="-4"/>
          <w:kern w:val="0"/>
          <w:lang w:bidi="ar-SA"/>
        </w:rPr>
        <w:t xml:space="preserve">учащихся 11 класса </w:t>
      </w:r>
      <w:r>
        <w:rPr>
          <w:rFonts w:eastAsia="Arial" w:cs="Times New Roman"/>
          <w:color w:val="000000"/>
          <w:spacing w:val="6"/>
          <w:kern w:val="0"/>
          <w:lang w:bidi="ar-SA"/>
        </w:rPr>
        <w:t>общеобразовательных учреждений / А. Т. Смирнов, Б. И. Мишин, В. А. Васнев,</w:t>
      </w:r>
      <w:r>
        <w:rPr>
          <w:rFonts w:eastAsia="Arial" w:cs="Times New Roman"/>
          <w:color w:val="000000"/>
          <w:spacing w:val="-3"/>
          <w:kern w:val="0"/>
          <w:lang w:bidi="ar-SA"/>
        </w:rPr>
        <w:t xml:space="preserve"> М., «Просвещение» , 2016</w:t>
      </w:r>
    </w:p>
    <w:p w:rsidR="00AA00D5" w:rsidRDefault="004737B6">
      <w:pPr>
        <w:autoSpaceDE w:val="0"/>
        <w:jc w:val="center"/>
        <w:textAlignment w:val="auto"/>
      </w:pPr>
      <w:r>
        <w:rPr>
          <w:rFonts w:eastAsia="Arial" w:cs="Times New Roman"/>
          <w:b/>
          <w:bCs/>
          <w:color w:val="000000"/>
          <w:spacing w:val="-3"/>
          <w:kern w:val="0"/>
          <w:lang w:bidi="ar-SA"/>
        </w:rPr>
        <w:t>Литература для учителя:</w:t>
      </w:r>
    </w:p>
    <w:p w:rsidR="00AA00D5" w:rsidRDefault="004737B6">
      <w:pPr>
        <w:numPr>
          <w:ilvl w:val="0"/>
          <w:numId w:val="7"/>
        </w:numPr>
        <w:autoSpaceDE w:val="0"/>
        <w:spacing w:line="200" w:lineRule="atLeast"/>
        <w:textAlignment w:val="auto"/>
      </w:pPr>
      <w:r>
        <w:rPr>
          <w:rFonts w:eastAsia="Arial" w:cs="Times New Roman"/>
          <w:color w:val="000000"/>
          <w:spacing w:val="-2"/>
          <w:kern w:val="0"/>
          <w:lang w:bidi="ar-SA"/>
        </w:rPr>
        <w:t>Соловьев С. С. Учебно-методическое пособие. Тесты ОБЖ. М.: Дрофа, 2007</w:t>
      </w:r>
    </w:p>
    <w:p w:rsidR="00AA00D5" w:rsidRDefault="004737B6">
      <w:pPr>
        <w:numPr>
          <w:ilvl w:val="0"/>
          <w:numId w:val="7"/>
        </w:numPr>
        <w:autoSpaceDE w:val="0"/>
        <w:spacing w:line="200" w:lineRule="atLeast"/>
        <w:textAlignment w:val="auto"/>
      </w:pPr>
      <w:r>
        <w:rPr>
          <w:rFonts w:eastAsia="Times New Roman" w:cs="Times New Roman"/>
          <w:color w:val="000000"/>
          <w:spacing w:val="-6"/>
          <w:kern w:val="0"/>
          <w:lang w:bidi="ar-SA"/>
        </w:rPr>
        <w:t xml:space="preserve">Ваши шансы </w:t>
      </w:r>
      <w:r>
        <w:rPr>
          <w:rFonts w:eastAsia="Times New Roman" w:cs="Times New Roman"/>
          <w:color w:val="000000"/>
          <w:spacing w:val="-6"/>
          <w:kern w:val="0"/>
          <w:lang w:bidi="ar-SA"/>
        </w:rPr>
        <w:t xml:space="preserve">избежать беды. Сборник ситуативных задач по курсу </w:t>
      </w:r>
      <w:r>
        <w:rPr>
          <w:rFonts w:eastAsia="Times New Roman" w:cs="Times New Roman"/>
          <w:color w:val="000000"/>
          <w:spacing w:val="-4"/>
          <w:kern w:val="0"/>
          <w:lang w:bidi="ar-SA"/>
        </w:rPr>
        <w:t xml:space="preserve">«Основы безопасности жизнедеятельности»: учебное пособие / авт. - сост. </w:t>
      </w:r>
      <w:r>
        <w:rPr>
          <w:rFonts w:eastAsia="Times New Roman" w:cs="Times New Roman"/>
          <w:color w:val="000000"/>
          <w:spacing w:val="-3"/>
          <w:kern w:val="0"/>
          <w:lang w:bidi="ar-SA"/>
        </w:rPr>
        <w:t>В.К. Емельянчик; М.Е. Капитонова. - СПб.: КАРО, 2002.</w:t>
      </w:r>
    </w:p>
    <w:p w:rsidR="00AA00D5" w:rsidRDefault="004737B6">
      <w:pPr>
        <w:numPr>
          <w:ilvl w:val="0"/>
          <w:numId w:val="7"/>
        </w:numPr>
        <w:shd w:val="clear" w:color="auto" w:fill="FFFFFF"/>
        <w:tabs>
          <w:tab w:val="left" w:pos="0"/>
          <w:tab w:val="left" w:pos="331"/>
        </w:tabs>
        <w:autoSpaceDE w:val="0"/>
        <w:spacing w:line="200" w:lineRule="atLeast"/>
        <w:textAlignment w:val="auto"/>
      </w:pPr>
      <w:r>
        <w:rPr>
          <w:rFonts w:eastAsia="Arial" w:cs="Times New Roman"/>
          <w:color w:val="000000"/>
          <w:spacing w:val="-2"/>
          <w:kern w:val="0"/>
          <w:lang w:bidi="ar-SA"/>
        </w:rPr>
        <w:t xml:space="preserve">Методические материалы и документы по курсу «Основы </w:t>
      </w:r>
      <w:r>
        <w:rPr>
          <w:rFonts w:eastAsia="Arial" w:cs="Times New Roman"/>
          <w:color w:val="000000"/>
          <w:spacing w:val="-3"/>
          <w:kern w:val="0"/>
          <w:lang w:bidi="ar-SA"/>
        </w:rPr>
        <w:t>безопасности жизнедеятельнос</w:t>
      </w:r>
      <w:r>
        <w:rPr>
          <w:rFonts w:eastAsia="Arial" w:cs="Times New Roman"/>
          <w:color w:val="000000"/>
          <w:spacing w:val="-3"/>
          <w:kern w:val="0"/>
          <w:lang w:bidi="ar-SA"/>
        </w:rPr>
        <w:t xml:space="preserve">ти»: Кн. для учителя/Сост. А.Т. Смирнов, </w:t>
      </w:r>
      <w:r>
        <w:rPr>
          <w:rFonts w:eastAsia="Arial" w:cs="Times New Roman"/>
          <w:color w:val="000000"/>
          <w:spacing w:val="-2"/>
          <w:kern w:val="0"/>
          <w:lang w:bidi="ar-SA"/>
        </w:rPr>
        <w:t>Б.И. Мишин; Под общ. ред. А.Т. Смирнова.- М.: просвещение,2001.</w:t>
      </w:r>
    </w:p>
    <w:p w:rsidR="00AA00D5" w:rsidRDefault="004737B6">
      <w:pPr>
        <w:numPr>
          <w:ilvl w:val="0"/>
          <w:numId w:val="7"/>
        </w:numPr>
        <w:shd w:val="clear" w:color="auto" w:fill="FFFFFF"/>
        <w:tabs>
          <w:tab w:val="left" w:pos="0"/>
          <w:tab w:val="left" w:pos="331"/>
        </w:tabs>
        <w:autoSpaceDE w:val="0"/>
        <w:spacing w:line="200" w:lineRule="atLeast"/>
        <w:textAlignment w:val="auto"/>
      </w:pPr>
      <w:r>
        <w:rPr>
          <w:rFonts w:eastAsia="Times New Roman" w:cs="Times New Roman"/>
          <w:color w:val="000000"/>
          <w:spacing w:val="3"/>
          <w:kern w:val="0"/>
          <w:lang w:bidi="ar-SA"/>
        </w:rPr>
        <w:lastRenderedPageBreak/>
        <w:t xml:space="preserve">Евлахов Е.М. Раздаточные материалы по Основам безопасности жизнедеятельности. </w:t>
      </w:r>
      <w:r>
        <w:rPr>
          <w:rFonts w:eastAsia="Times New Roman" w:cs="Times New Roman"/>
          <w:color w:val="000000"/>
          <w:spacing w:val="-2"/>
          <w:kern w:val="0"/>
          <w:lang w:bidi="ar-SA"/>
        </w:rPr>
        <w:t>М.: Дрофа, 2004.</w:t>
      </w:r>
    </w:p>
    <w:p w:rsidR="00AA00D5" w:rsidRDefault="004737B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Календарно-тематическое планирование курса ОБЖ 11 класс</w:t>
      </w:r>
    </w:p>
    <w:p w:rsidR="00AA00D5" w:rsidRDefault="00AA00D5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5130"/>
        <w:gridCol w:w="2310"/>
        <w:gridCol w:w="1605"/>
        <w:gridCol w:w="1605"/>
        <w:gridCol w:w="2429"/>
      </w:tblGrid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b/>
                <w:bCs/>
              </w:rPr>
            </w:pPr>
          </w:p>
          <w:p w:rsidR="00AA00D5" w:rsidRDefault="00473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5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b/>
                <w:bCs/>
              </w:rPr>
            </w:pPr>
          </w:p>
          <w:p w:rsidR="00AA00D5" w:rsidRDefault="00473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b/>
                <w:bCs/>
              </w:rPr>
            </w:pPr>
          </w:p>
          <w:p w:rsidR="00AA00D5" w:rsidRDefault="00473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b/>
                <w:bCs/>
              </w:rPr>
            </w:pPr>
          </w:p>
          <w:p w:rsidR="00AA00D5" w:rsidRDefault="00473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</w:t>
            </w: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/>
        </w:tc>
        <w:tc>
          <w:tcPr>
            <w:tcW w:w="51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/>
        </w:tc>
        <w:tc>
          <w:tcPr>
            <w:tcW w:w="2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/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  <w:tc>
          <w:tcPr>
            <w:tcW w:w="2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/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AA00D5" w:rsidRDefault="00473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</w:p>
          <w:p w:rsidR="00AA00D5" w:rsidRDefault="00473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Терроризм-угроза обществу (2 ч.)</w:t>
            </w:r>
          </w:p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Терроризм-угроза обществу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Урок изучения нового материала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Меры личной безопасности при угрозе терроризма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83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  <w:p w:rsidR="00AA00D5" w:rsidRDefault="004737B6">
            <w:pPr>
              <w:pStyle w:val="Standard"/>
              <w:shd w:val="clear" w:color="auto" w:fill="FFFFFF"/>
              <w:spacing w:line="283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медицинских знаний я здорового образа жизни (11 ч)</w:t>
            </w:r>
          </w:p>
          <w:p w:rsidR="00AA00D5" w:rsidRDefault="004737B6">
            <w:pPr>
              <w:pStyle w:val="Standard"/>
              <w:shd w:val="clear" w:color="auto" w:fill="FFFFFF"/>
              <w:spacing w:line="283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 (6 ч)</w:t>
            </w:r>
          </w:p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130" w:firstLine="5"/>
              <w:jc w:val="center"/>
            </w:pPr>
            <w:r>
              <w:t xml:space="preserve">Правила личной гигиены </w:t>
            </w:r>
            <w:r>
              <w:rPr>
                <w:spacing w:val="-2"/>
              </w:rPr>
              <w:t>и здоровья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48" w:firstLine="14"/>
              <w:jc w:val="center"/>
            </w:pPr>
            <w:r>
              <w:rPr>
                <w:spacing w:val="-8"/>
              </w:rPr>
              <w:t>Нравствен</w:t>
            </w:r>
            <w:r>
              <w:rPr>
                <w:spacing w:val="-8"/>
              </w:rPr>
              <w:softHyphen/>
            </w:r>
            <w:r>
              <w:rPr>
                <w:spacing w:val="-3"/>
              </w:rPr>
              <w:t>ность и здо</w:t>
            </w:r>
            <w:r>
              <w:rPr>
                <w:spacing w:val="-3"/>
              </w:rPr>
              <w:softHyphen/>
            </w:r>
            <w:r>
              <w:t xml:space="preserve">ровье. </w:t>
            </w:r>
            <w:r>
              <w:rPr>
                <w:spacing w:val="-13"/>
              </w:rPr>
              <w:t>Формирова</w:t>
            </w:r>
            <w:r>
              <w:rPr>
                <w:spacing w:val="-13"/>
              </w:rPr>
              <w:softHyphen/>
            </w:r>
            <w:r>
              <w:rPr>
                <w:spacing w:val="-15"/>
              </w:rPr>
              <w:t>ние правиль</w:t>
            </w:r>
            <w:r>
              <w:rPr>
                <w:spacing w:val="-15"/>
              </w:rPr>
              <w:softHyphen/>
            </w:r>
            <w:r>
              <w:rPr>
                <w:spacing w:val="-12"/>
              </w:rPr>
              <w:t>ного взаимо</w:t>
            </w:r>
            <w:r>
              <w:rPr>
                <w:spacing w:val="-5"/>
              </w:rPr>
              <w:t xml:space="preserve">отношения </w:t>
            </w:r>
            <w:r>
              <w:t>полов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69" w:lineRule="exact"/>
              <w:ind w:right="24" w:firstLine="10"/>
              <w:jc w:val="center"/>
            </w:pPr>
            <w:r>
              <w:t xml:space="preserve">Болезни, </w:t>
            </w:r>
            <w:r>
              <w:rPr>
                <w:spacing w:val="-10"/>
              </w:rPr>
              <w:t xml:space="preserve">передаваемые </w:t>
            </w:r>
            <w:r>
              <w:rPr>
                <w:spacing w:val="-1"/>
              </w:rPr>
              <w:t>половым пу</w:t>
            </w:r>
            <w:r>
              <w:rPr>
                <w:spacing w:val="-1"/>
              </w:rPr>
              <w:softHyphen/>
            </w:r>
            <w:r>
              <w:t xml:space="preserve">тем. Меры </w:t>
            </w:r>
            <w:r>
              <w:rPr>
                <w:spacing w:val="-16"/>
              </w:rPr>
              <w:t>профилактики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jc w:val="center"/>
            </w:pPr>
            <w:r>
              <w:t>СПИД, профилактика СПИДа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8" w:lineRule="exact"/>
              <w:ind w:right="187" w:firstLine="14"/>
              <w:jc w:val="center"/>
            </w:pPr>
            <w:r>
              <w:t>Семья» со</w:t>
            </w:r>
            <w:r>
              <w:softHyphen/>
            </w:r>
            <w:r>
              <w:rPr>
                <w:spacing w:val="-2"/>
              </w:rPr>
              <w:t xml:space="preserve">временном </w:t>
            </w:r>
            <w:r>
              <w:t>обществе. Законода</w:t>
            </w:r>
            <w:r>
              <w:softHyphen/>
              <w:t>тельство о семье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8" w:lineRule="exact"/>
              <w:ind w:right="187" w:firstLine="14"/>
              <w:jc w:val="center"/>
            </w:pPr>
            <w:r>
              <w:t>Обобщение знаний по теме «Здоровый образ жизни»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Урок обобщения и контроля знаний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ind w:left="29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Основы медицинских знаний и правила оказания первой медицинской помощи (5 ч)</w:t>
            </w:r>
          </w:p>
          <w:p w:rsidR="00AA00D5" w:rsidRDefault="00AA00D5">
            <w:pPr>
              <w:pStyle w:val="Standard"/>
              <w:shd w:val="clear" w:color="auto" w:fill="FFFFFF"/>
              <w:ind w:left="291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98" w:lineRule="exact"/>
              <w:ind w:right="34"/>
              <w:jc w:val="center"/>
            </w:pPr>
            <w:r>
              <w:t xml:space="preserve">Первая </w:t>
            </w:r>
            <w:r>
              <w:rPr>
                <w:spacing w:val="-16"/>
              </w:rPr>
              <w:t xml:space="preserve">медицинская </w:t>
            </w:r>
            <w:r>
              <w:t xml:space="preserve">помощь </w:t>
            </w:r>
            <w:r>
              <w:rPr>
                <w:spacing w:val="-1"/>
              </w:rPr>
              <w:t xml:space="preserve">при острой </w:t>
            </w:r>
            <w:r>
              <w:t xml:space="preserve">сердечной </w:t>
            </w:r>
            <w:r>
              <w:rPr>
                <w:spacing w:val="-5"/>
              </w:rPr>
              <w:t>недостаточ</w:t>
            </w:r>
            <w:r>
              <w:rPr>
                <w:spacing w:val="-5"/>
              </w:rPr>
              <w:softHyphen/>
              <w:t>ности и ин</w:t>
            </w:r>
            <w:r>
              <w:rPr>
                <w:spacing w:val="-5"/>
              </w:rPr>
              <w:softHyphen/>
            </w:r>
            <w:r>
              <w:t>сульте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</w:pPr>
            <w:r>
              <w:rPr>
                <w:spacing w:val="-8"/>
              </w:rPr>
              <w:t>Первая ме</w:t>
            </w:r>
            <w:r>
              <w:rPr>
                <w:spacing w:val="-5"/>
              </w:rPr>
              <w:t xml:space="preserve">дицинская </w:t>
            </w:r>
            <w:r>
              <w:t xml:space="preserve">помощь </w:t>
            </w:r>
            <w:r>
              <w:rPr>
                <w:spacing w:val="-13"/>
              </w:rPr>
              <w:t>при ранениях</w:t>
            </w:r>
          </w:p>
          <w:p w:rsidR="00AA00D5" w:rsidRDefault="00AA00D5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48" w:firstLine="10"/>
              <w:jc w:val="center"/>
            </w:pPr>
            <w:r>
              <w:rPr>
                <w:spacing w:val="-5"/>
              </w:rPr>
              <w:t>Первая ме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дицинская </w:t>
            </w:r>
            <w:r>
              <w:t xml:space="preserve">помощь </w:t>
            </w:r>
            <w:r>
              <w:rPr>
                <w:spacing w:val="-10"/>
              </w:rPr>
              <w:t>при травмах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62" w:firstLine="5"/>
              <w:jc w:val="center"/>
            </w:pPr>
            <w:r>
              <w:rPr>
                <w:spacing w:val="-7"/>
              </w:rPr>
              <w:t>Первая ме</w:t>
            </w:r>
            <w:r>
              <w:rPr>
                <w:spacing w:val="-7"/>
              </w:rPr>
              <w:softHyphen/>
            </w:r>
            <w:r>
              <w:rPr>
                <w:spacing w:val="-3"/>
              </w:rPr>
              <w:t xml:space="preserve">дицинская </w:t>
            </w:r>
            <w:r>
              <w:t xml:space="preserve">помощь </w:t>
            </w:r>
            <w:r>
              <w:rPr>
                <w:spacing w:val="-13"/>
              </w:rPr>
              <w:t>при останов</w:t>
            </w:r>
            <w:r>
              <w:rPr>
                <w:spacing w:val="-13"/>
              </w:rPr>
              <w:softHyphen/>
            </w:r>
            <w:r>
              <w:t>ке сердца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8" w:lineRule="exact"/>
              <w:ind w:right="43"/>
            </w:pPr>
            <w:r>
              <w:rPr>
                <w:spacing w:val="-11"/>
              </w:rPr>
              <w:t>Оказание ПМП. П.р. Проведение  непря</w:t>
            </w:r>
            <w:r>
              <w:rPr>
                <w:spacing w:val="-11"/>
              </w:rPr>
              <w:softHyphen/>
            </w:r>
            <w:r>
              <w:rPr>
                <w:spacing w:val="-4"/>
              </w:rPr>
              <w:t>мого массажа сердца и ис</w:t>
            </w:r>
            <w:r>
              <w:rPr>
                <w:spacing w:val="-4"/>
              </w:rPr>
              <w:softHyphen/>
              <w:t xml:space="preserve">кусственной вентиляции </w:t>
            </w:r>
            <w:r>
              <w:rPr>
                <w:spacing w:val="-8"/>
              </w:rPr>
              <w:t>легких.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Урок применения ЗУН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  <w:p w:rsidR="00AA00D5" w:rsidRDefault="004737B6">
            <w:pPr>
              <w:pStyle w:val="Standard"/>
              <w:shd w:val="clear" w:color="auto" w:fill="FFFFFF"/>
              <w:ind w:left="5650"/>
              <w:rPr>
                <w:b/>
                <w:bCs/>
              </w:rPr>
            </w:pPr>
            <w:r>
              <w:rPr>
                <w:b/>
                <w:bCs/>
              </w:rPr>
              <w:t>Основы военной службы (21 ч)</w:t>
            </w:r>
          </w:p>
          <w:p w:rsidR="00AA00D5" w:rsidRDefault="004737B6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Воинская обязанность (6 ч)</w:t>
            </w:r>
          </w:p>
          <w:p w:rsidR="00AA00D5" w:rsidRDefault="00AA00D5">
            <w:pPr>
              <w:pStyle w:val="TableContents"/>
              <w:jc w:val="center"/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24"/>
              <w:jc w:val="center"/>
            </w:pPr>
            <w:r>
              <w:t xml:space="preserve">Основные понятия </w:t>
            </w:r>
            <w:r>
              <w:rPr>
                <w:spacing w:val="-5"/>
              </w:rPr>
              <w:t xml:space="preserve">о воинской </w:t>
            </w:r>
            <w:r>
              <w:rPr>
                <w:spacing w:val="-7"/>
              </w:rPr>
              <w:t>обязанности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Урок изучения нового материала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69" w:lineRule="exact"/>
              <w:ind w:right="110"/>
              <w:jc w:val="center"/>
            </w:pPr>
            <w:r>
              <w:t>Организа</w:t>
            </w:r>
            <w:r>
              <w:softHyphen/>
              <w:t>ция воин</w:t>
            </w:r>
            <w:r>
              <w:softHyphen/>
            </w:r>
            <w:r>
              <w:rPr>
                <w:spacing w:val="-6"/>
              </w:rPr>
              <w:t xml:space="preserve">ского </w:t>
            </w:r>
            <w:r>
              <w:rPr>
                <w:spacing w:val="-6"/>
              </w:rPr>
              <w:t xml:space="preserve">учета </w:t>
            </w:r>
            <w:r>
              <w:rPr>
                <w:spacing w:val="-3"/>
              </w:rPr>
              <w:t>и его пред</w:t>
            </w:r>
            <w:r>
              <w:rPr>
                <w:spacing w:val="-3"/>
              </w:rPr>
              <w:softHyphen/>
            </w:r>
            <w:r>
              <w:rPr>
                <w:spacing w:val="-6"/>
              </w:rPr>
              <w:t>назначение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93" w:lineRule="exact"/>
              <w:ind w:right="14" w:firstLine="5"/>
              <w:jc w:val="center"/>
            </w:pPr>
            <w:r>
              <w:rPr>
                <w:spacing w:val="-8"/>
              </w:rPr>
              <w:t xml:space="preserve">Организация </w:t>
            </w:r>
            <w:r>
              <w:rPr>
                <w:spacing w:val="-10"/>
              </w:rPr>
              <w:t xml:space="preserve">медицинского </w:t>
            </w:r>
            <w:r>
              <w:t>освидетель</w:t>
            </w:r>
            <w:r>
              <w:softHyphen/>
              <w:t>ствования и медицин</w:t>
            </w:r>
            <w:r>
              <w:softHyphen/>
              <w:t>ского обсле</w:t>
            </w:r>
            <w:r>
              <w:softHyphen/>
            </w:r>
            <w:r>
              <w:rPr>
                <w:spacing w:val="-11"/>
              </w:rPr>
              <w:t>дования граж</w:t>
            </w:r>
            <w:r>
              <w:rPr>
                <w:spacing w:val="-11"/>
              </w:rPr>
              <w:softHyphen/>
            </w:r>
            <w:r>
              <w:t>дан при по</w:t>
            </w:r>
            <w:r>
              <w:softHyphen/>
              <w:t>становке на воинский учет Категории годности к военной службе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69" w:lineRule="exact"/>
              <w:ind w:right="154" w:firstLine="5"/>
              <w:jc w:val="center"/>
            </w:pPr>
            <w:r>
              <w:rPr>
                <w:spacing w:val="-12"/>
              </w:rPr>
              <w:t>Обязатель</w:t>
            </w:r>
            <w:r>
              <w:rPr>
                <w:spacing w:val="-12"/>
              </w:rPr>
              <w:softHyphen/>
            </w:r>
            <w:r>
              <w:t>ная подго</w:t>
            </w:r>
            <w:r>
              <w:softHyphen/>
            </w:r>
            <w:r>
              <w:rPr>
                <w:spacing w:val="-13"/>
              </w:rPr>
              <w:t>товка  граж</w:t>
            </w:r>
            <w:r>
              <w:rPr>
                <w:spacing w:val="-4"/>
              </w:rPr>
              <w:t>дан к воен</w:t>
            </w:r>
            <w:r>
              <w:rPr>
                <w:spacing w:val="-4"/>
              </w:rPr>
              <w:softHyphen/>
            </w:r>
            <w:r>
              <w:rPr>
                <w:spacing w:val="-9"/>
              </w:rPr>
              <w:t>ной службе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8" w:lineRule="exact"/>
              <w:ind w:right="101"/>
              <w:jc w:val="center"/>
            </w:pPr>
            <w:r>
              <w:rPr>
                <w:spacing w:val="-8"/>
              </w:rPr>
              <w:t>Доброволь</w:t>
            </w:r>
            <w:r>
              <w:rPr>
                <w:spacing w:val="-8"/>
              </w:rPr>
              <w:softHyphen/>
            </w:r>
            <w:r>
              <w:t>ная подго</w:t>
            </w:r>
            <w:r>
              <w:softHyphen/>
            </w:r>
            <w:r>
              <w:rPr>
                <w:spacing w:val="-10"/>
              </w:rPr>
              <w:t>товка  граж</w:t>
            </w:r>
            <w:r>
              <w:rPr>
                <w:spacing w:val="-5"/>
              </w:rPr>
              <w:t>дан к воен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ной службе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lastRenderedPageBreak/>
              <w:t>19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38"/>
              <w:jc w:val="center"/>
            </w:pPr>
            <w:r>
              <w:rPr>
                <w:spacing w:val="-5"/>
              </w:rPr>
              <w:t xml:space="preserve">Увольнение </w:t>
            </w:r>
            <w:r>
              <w:t xml:space="preserve">с военной службы </w:t>
            </w:r>
            <w:r>
              <w:rPr>
                <w:spacing w:val="-2"/>
              </w:rPr>
              <w:t>и пребыва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ние в запасе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ind w:left="55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Особенности военной службы (10 ч)</w:t>
            </w: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8" w:lineRule="exact"/>
              <w:ind w:right="269"/>
              <w:jc w:val="center"/>
            </w:pPr>
            <w:r>
              <w:t>Правовые основы военной службы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8" w:lineRule="exact"/>
              <w:ind w:right="269"/>
              <w:jc w:val="center"/>
            </w:pPr>
            <w:r>
              <w:rPr>
                <w:spacing w:val="-3"/>
              </w:rPr>
              <w:t>Военные аспекты между</w:t>
            </w:r>
            <w:r>
              <w:rPr>
                <w:spacing w:val="-3"/>
              </w:rPr>
              <w:softHyphen/>
            </w:r>
            <w:r>
              <w:rPr>
                <w:spacing w:val="-6"/>
              </w:rPr>
              <w:t>народного военного права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62"/>
              <w:jc w:val="center"/>
            </w:pPr>
            <w:r>
              <w:rPr>
                <w:spacing w:val="-5"/>
              </w:rPr>
              <w:t>Общевоин</w:t>
            </w:r>
            <w:r>
              <w:rPr>
                <w:spacing w:val="-5"/>
              </w:rPr>
              <w:softHyphen/>
            </w:r>
            <w:r>
              <w:rPr>
                <w:spacing w:val="-9"/>
              </w:rPr>
              <w:t>ские  уставы Вооружен</w:t>
            </w:r>
            <w:r>
              <w:rPr>
                <w:spacing w:val="-9"/>
              </w:rPr>
              <w:softHyphen/>
              <w:t>ных сил-</w:t>
            </w:r>
            <w:r>
              <w:rPr>
                <w:spacing w:val="-8"/>
              </w:rPr>
              <w:t>закон воин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>ской жизни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69" w:lineRule="exact"/>
              <w:ind w:right="48"/>
              <w:jc w:val="center"/>
            </w:pPr>
            <w:r>
              <w:rPr>
                <w:spacing w:val="-8"/>
              </w:rPr>
              <w:t>Военная при</w:t>
            </w:r>
            <w:r>
              <w:rPr>
                <w:spacing w:val="-8"/>
              </w:rPr>
              <w:softHyphen/>
            </w:r>
            <w:r>
              <w:t xml:space="preserve">сяга-клятва </w:t>
            </w:r>
            <w:r>
              <w:rPr>
                <w:spacing w:val="-8"/>
              </w:rPr>
              <w:t>воина на вер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 xml:space="preserve">ность Родине, </w:t>
            </w:r>
            <w:r>
              <w:t>России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64" w:lineRule="exact"/>
              <w:ind w:right="24" w:firstLine="5"/>
              <w:jc w:val="center"/>
            </w:pPr>
            <w:r>
              <w:t>Призыв на военную службу, вре</w:t>
            </w:r>
            <w:r>
              <w:softHyphen/>
            </w:r>
            <w:r>
              <w:rPr>
                <w:spacing w:val="-8"/>
              </w:rPr>
              <w:t>мя и органи</w:t>
            </w:r>
            <w:r>
              <w:rPr>
                <w:spacing w:val="-8"/>
              </w:rPr>
              <w:softHyphen/>
            </w:r>
            <w:r>
              <w:rPr>
                <w:spacing w:val="-16"/>
              </w:rPr>
              <w:t>зация призыва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24"/>
              <w:jc w:val="center"/>
            </w:pPr>
            <w:r>
              <w:rPr>
                <w:spacing w:val="-2"/>
              </w:rPr>
              <w:t>Прохожде</w:t>
            </w:r>
            <w:r>
              <w:rPr>
                <w:spacing w:val="-2"/>
              </w:rPr>
              <w:softHyphen/>
            </w:r>
            <w:r>
              <w:rPr>
                <w:spacing w:val="-6"/>
              </w:rPr>
              <w:t xml:space="preserve">ние военной </w:t>
            </w:r>
            <w:r>
              <w:t xml:space="preserve">службы </w:t>
            </w:r>
            <w:r>
              <w:rPr>
                <w:spacing w:val="-6"/>
              </w:rPr>
              <w:t>по призыву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jc w:val="center"/>
            </w:pPr>
            <w:r>
              <w:t>Прохожде</w:t>
            </w:r>
            <w:r>
              <w:softHyphen/>
            </w:r>
            <w:r>
              <w:rPr>
                <w:spacing w:val="-6"/>
              </w:rPr>
              <w:t xml:space="preserve">ния военной </w:t>
            </w:r>
            <w:r>
              <w:t>службы по контракту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69" w:lineRule="exact"/>
            </w:pPr>
            <w:r>
              <w:t xml:space="preserve">Права </w:t>
            </w:r>
            <w:r>
              <w:rPr>
                <w:spacing w:val="-6"/>
              </w:rPr>
              <w:t>и ответствен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ность воен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нослужащих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67" w:firstLine="14"/>
              <w:jc w:val="center"/>
            </w:pPr>
            <w:r>
              <w:t>Альтерна</w:t>
            </w:r>
            <w:r>
              <w:softHyphen/>
            </w:r>
            <w:r>
              <w:rPr>
                <w:spacing w:val="-11"/>
              </w:rPr>
              <w:t>тивная граж</w:t>
            </w:r>
            <w:r>
              <w:rPr>
                <w:spacing w:val="-11"/>
              </w:rPr>
              <w:softHyphen/>
            </w:r>
            <w:r>
              <w:t>данская служба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4" w:lineRule="exact"/>
              <w:ind w:right="67" w:firstLine="14"/>
              <w:jc w:val="center"/>
            </w:pPr>
            <w:r>
              <w:t>Особенности военной службы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Урок обобщения и контроля знаний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4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ind w:left="18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Военнослужащий - защитник своего Отечества. Честь и достоинство воина Вооруженных сил России ( 5ч)</w:t>
            </w:r>
          </w:p>
          <w:p w:rsidR="00AA00D5" w:rsidRDefault="00AA00D5">
            <w:pPr>
              <w:pStyle w:val="Standard"/>
              <w:shd w:val="clear" w:color="auto" w:fill="FFFFFF"/>
              <w:ind w:left="187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78" w:lineRule="exact"/>
              <w:ind w:right="96" w:firstLine="5"/>
              <w:jc w:val="center"/>
            </w:pPr>
            <w:r>
              <w:rPr>
                <w:spacing w:val="-3"/>
              </w:rPr>
              <w:t>Военнослу</w:t>
            </w:r>
            <w:r>
              <w:rPr>
                <w:spacing w:val="-3"/>
              </w:rPr>
              <w:softHyphen/>
            </w:r>
            <w:r>
              <w:t xml:space="preserve">жащий-патриот, с честью </w:t>
            </w:r>
            <w:r>
              <w:rPr>
                <w:spacing w:val="-2"/>
              </w:rPr>
              <w:t>и достоин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ством несу</w:t>
            </w:r>
            <w:r>
              <w:rPr>
                <w:spacing w:val="-4"/>
              </w:rPr>
              <w:softHyphen/>
            </w:r>
            <w:r>
              <w:rPr>
                <w:spacing w:val="-6"/>
              </w:rPr>
              <w:t xml:space="preserve">щий звание </w:t>
            </w:r>
            <w:r>
              <w:rPr>
                <w:spacing w:val="-7"/>
              </w:rPr>
              <w:t xml:space="preserve">защитника </w:t>
            </w:r>
            <w:r>
              <w:t>Отечества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88" w:lineRule="exact"/>
              <w:ind w:right="58"/>
              <w:jc w:val="center"/>
            </w:pPr>
            <w:r>
              <w:rPr>
                <w:spacing w:val="-1"/>
              </w:rPr>
              <w:t>Военнослу</w:t>
            </w:r>
            <w:r>
              <w:rPr>
                <w:spacing w:val="-1"/>
              </w:rPr>
              <w:softHyphen/>
            </w:r>
            <w:r>
              <w:t>жащий-</w:t>
            </w:r>
            <w:r>
              <w:rPr>
                <w:spacing w:val="-5"/>
              </w:rPr>
              <w:t xml:space="preserve">специалист, </w:t>
            </w:r>
            <w:r>
              <w:t>в совер</w:t>
            </w:r>
            <w:r>
              <w:softHyphen/>
              <w:t xml:space="preserve">шенстве </w:t>
            </w:r>
            <w:r>
              <w:rPr>
                <w:spacing w:val="-3"/>
              </w:rPr>
              <w:t xml:space="preserve">владеющий </w:t>
            </w:r>
            <w:r>
              <w:t>оружием и военной техникой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88" w:lineRule="exact"/>
              <w:ind w:right="14" w:firstLine="5"/>
              <w:jc w:val="center"/>
            </w:pPr>
            <w:r>
              <w:rPr>
                <w:spacing w:val="-9"/>
              </w:rPr>
              <w:t xml:space="preserve">Требования </w:t>
            </w:r>
            <w:r>
              <w:t xml:space="preserve">воинской </w:t>
            </w:r>
            <w:r>
              <w:rPr>
                <w:spacing w:val="-8"/>
              </w:rPr>
              <w:t xml:space="preserve">деятельности, </w:t>
            </w:r>
            <w:r>
              <w:rPr>
                <w:spacing w:val="-4"/>
              </w:rPr>
              <w:t>предъявляе</w:t>
            </w:r>
            <w:r>
              <w:rPr>
                <w:spacing w:val="-4"/>
              </w:rPr>
              <w:softHyphen/>
            </w:r>
            <w:r>
              <w:t>мые к мо</w:t>
            </w:r>
            <w:r>
              <w:softHyphen/>
            </w:r>
            <w:r>
              <w:rPr>
                <w:spacing w:val="-8"/>
              </w:rPr>
              <w:t>ральным, ин</w:t>
            </w:r>
            <w:r>
              <w:rPr>
                <w:spacing w:val="-7"/>
              </w:rPr>
              <w:t>дивидуально-</w:t>
            </w:r>
            <w:r>
              <w:rPr>
                <w:spacing w:val="-6"/>
              </w:rPr>
              <w:t>психологиче-ским и про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фессиональ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>ным качест</w:t>
            </w:r>
            <w:r>
              <w:rPr>
                <w:spacing w:val="-9"/>
              </w:rPr>
              <w:t>вам гражда</w:t>
            </w:r>
            <w:r>
              <w:rPr>
                <w:spacing w:val="-9"/>
              </w:rPr>
              <w:softHyphen/>
            </w:r>
            <w:r>
              <w:t>нина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lastRenderedPageBreak/>
              <w:t>33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83" w:lineRule="exact"/>
              <w:ind w:right="14" w:firstLine="10"/>
              <w:jc w:val="center"/>
            </w:pPr>
            <w:r>
              <w:t>Военнослу</w:t>
            </w:r>
            <w:r>
              <w:softHyphen/>
              <w:t>жащий -подчинен</w:t>
            </w:r>
            <w:r>
              <w:softHyphen/>
            </w:r>
            <w:r>
              <w:rPr>
                <w:spacing w:val="-6"/>
              </w:rPr>
              <w:t xml:space="preserve">ный, строго </w:t>
            </w:r>
            <w:r>
              <w:rPr>
                <w:spacing w:val="-14"/>
              </w:rPr>
              <w:t xml:space="preserve">соблюдающий </w:t>
            </w:r>
            <w:r>
              <w:rPr>
                <w:spacing w:val="-5"/>
              </w:rPr>
              <w:t xml:space="preserve">Конституцию </w:t>
            </w:r>
            <w:r>
              <w:rPr>
                <w:spacing w:val="-14"/>
              </w:rPr>
              <w:t xml:space="preserve">и законы Российской </w:t>
            </w:r>
            <w:r>
              <w:rPr>
                <w:spacing w:val="-4"/>
              </w:rPr>
              <w:t xml:space="preserve">Федерации, </w:t>
            </w:r>
            <w:r>
              <w:rPr>
                <w:spacing w:val="-14"/>
              </w:rPr>
              <w:t xml:space="preserve">выполняющий требования воинских </w:t>
            </w:r>
            <w:r>
              <w:rPr>
                <w:spacing w:val="-4"/>
              </w:rPr>
              <w:t>уставов, при</w:t>
            </w:r>
            <w:r>
              <w:rPr>
                <w:spacing w:val="-4"/>
              </w:rPr>
              <w:softHyphen/>
            </w:r>
            <w:r>
              <w:rPr>
                <w:spacing w:val="-9"/>
              </w:rPr>
              <w:t>казы коман</w:t>
            </w:r>
            <w:r>
              <w:rPr>
                <w:spacing w:val="-9"/>
              </w:rPr>
              <w:softHyphen/>
            </w:r>
            <w:r>
              <w:rPr>
                <w:spacing w:val="-4"/>
              </w:rPr>
              <w:t>диров и начальни</w:t>
            </w:r>
            <w:r>
              <w:rPr>
                <w:spacing w:val="-14"/>
              </w:rPr>
              <w:t>ков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Standard"/>
              <w:shd w:val="clear" w:color="auto" w:fill="FFFFFF"/>
              <w:spacing w:line="298" w:lineRule="exact"/>
              <w:ind w:right="202" w:firstLine="5"/>
              <w:jc w:val="center"/>
            </w:pPr>
            <w:r>
              <w:t xml:space="preserve">Как стать офицером </w:t>
            </w:r>
            <w:r>
              <w:rPr>
                <w:spacing w:val="-6"/>
              </w:rPr>
              <w:t xml:space="preserve">Российской </w:t>
            </w:r>
            <w:r>
              <w:t>армии?</w:t>
            </w:r>
            <w:r>
              <w:rPr>
                <w:spacing w:val="-4"/>
              </w:rPr>
              <w:t>Международ</w:t>
            </w:r>
            <w:r>
              <w:rPr>
                <w:spacing w:val="-4"/>
              </w:rPr>
              <w:softHyphen/>
            </w:r>
            <w:r>
              <w:t>ная (миро</w:t>
            </w:r>
            <w:r>
              <w:softHyphen/>
            </w:r>
            <w:r>
              <w:rPr>
                <w:spacing w:val="-2"/>
              </w:rPr>
              <w:t xml:space="preserve">творческая) </w:t>
            </w:r>
            <w:r>
              <w:rPr>
                <w:spacing w:val="-6"/>
              </w:rPr>
              <w:t xml:space="preserve">деятельность </w:t>
            </w:r>
            <w:r>
              <w:rPr>
                <w:spacing w:val="-2"/>
              </w:rPr>
              <w:t xml:space="preserve">Вооруженных </w:t>
            </w:r>
            <w:r>
              <w:t>сил Россий</w:t>
            </w:r>
            <w:r>
              <w:softHyphen/>
            </w:r>
            <w:r>
              <w:rPr>
                <w:spacing w:val="-3"/>
              </w:rPr>
              <w:t>ской Федера</w:t>
            </w:r>
            <w:r>
              <w:rPr>
                <w:spacing w:val="-3"/>
              </w:rPr>
              <w:softHyphen/>
            </w:r>
            <w:r>
              <w:t>ции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4737B6">
            <w:pPr>
              <w:pStyle w:val="TableContents"/>
              <w:jc w:val="center"/>
            </w:pPr>
            <w:r>
              <w:t>Комбинированный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AA00D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Standard"/>
              <w:shd w:val="clear" w:color="auto" w:fill="FFFFFF"/>
              <w:spacing w:line="278" w:lineRule="exact"/>
              <w:ind w:firstLine="10"/>
              <w:jc w:val="center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0D5" w:rsidRDefault="00AA00D5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</w:tbl>
    <w:p w:rsidR="00AA00D5" w:rsidRDefault="00AA00D5">
      <w:pPr>
        <w:pStyle w:val="Standard"/>
        <w:jc w:val="center"/>
        <w:rPr>
          <w:b/>
          <w:bCs/>
          <w:sz w:val="32"/>
          <w:szCs w:val="32"/>
        </w:rPr>
      </w:pPr>
    </w:p>
    <w:sectPr w:rsidR="00AA00D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37B6">
      <w:r>
        <w:separator/>
      </w:r>
    </w:p>
  </w:endnote>
  <w:endnote w:type="continuationSeparator" w:id="0">
    <w:p w:rsidR="00000000" w:rsidRDefault="0047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37B6">
      <w:r>
        <w:rPr>
          <w:color w:val="000000"/>
        </w:rPr>
        <w:separator/>
      </w:r>
    </w:p>
  </w:footnote>
  <w:footnote w:type="continuationSeparator" w:id="0">
    <w:p w:rsidR="00000000" w:rsidRDefault="0047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C75"/>
    <w:multiLevelType w:val="multilevel"/>
    <w:tmpl w:val="7096BF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CF43D0"/>
    <w:multiLevelType w:val="multilevel"/>
    <w:tmpl w:val="7E9A788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9F77995"/>
    <w:multiLevelType w:val="multilevel"/>
    <w:tmpl w:val="359C0D5C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0BC74B5"/>
    <w:multiLevelType w:val="multilevel"/>
    <w:tmpl w:val="20780FB2"/>
    <w:lvl w:ilvl="0">
      <w:numFmt w:val="bullet"/>
      <w:lvlText w:val=""/>
      <w:lvlJc w:val="left"/>
      <w:pPr>
        <w:ind w:left="1440" w:hanging="360"/>
      </w:pPr>
      <w:rPr>
        <w:rFonts w:ascii="Wingdings" w:hAnsi="Wingdings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5CA74427"/>
    <w:multiLevelType w:val="multilevel"/>
    <w:tmpl w:val="969A1DF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67D4747A"/>
    <w:multiLevelType w:val="multilevel"/>
    <w:tmpl w:val="8FC86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B9D3728"/>
    <w:multiLevelType w:val="multilevel"/>
    <w:tmpl w:val="6B04F3F2"/>
    <w:lvl w:ilvl="0">
      <w:numFmt w:val="bullet"/>
      <w:lvlText w:val=""/>
      <w:lvlJc w:val="left"/>
      <w:pPr>
        <w:ind w:left="1440" w:hanging="360"/>
      </w:pPr>
      <w:rPr>
        <w:rFonts w:ascii="Wingdings" w:hAnsi="Wingdings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00D5"/>
    <w:rsid w:val="004737B6"/>
    <w:rsid w:val="00A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0B8E-AE2F-4EC6-9B96-45708E13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310kabinet</dc:creator>
  <cp:lastModifiedBy>Alina</cp:lastModifiedBy>
  <cp:revision>2</cp:revision>
  <dcterms:created xsi:type="dcterms:W3CDTF">2019-04-09T09:24:00Z</dcterms:created>
  <dcterms:modified xsi:type="dcterms:W3CDTF">2019-04-09T09:24:00Z</dcterms:modified>
</cp:coreProperties>
</file>