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63" w:rsidRPr="00682CEC" w:rsidRDefault="00D63963" w:rsidP="00D63963">
      <w:pPr>
        <w:pStyle w:val="a7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682CEC">
        <w:rPr>
          <w:b/>
          <w:bCs/>
          <w:sz w:val="22"/>
          <w:szCs w:val="22"/>
        </w:rPr>
        <w:t xml:space="preserve">ПОЯСНИТЕЛЬНАЯ ЗАПИСКА </w:t>
      </w:r>
    </w:p>
    <w:p w:rsidR="00D63963" w:rsidRPr="00682CEC" w:rsidRDefault="00D63963" w:rsidP="00D63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82CEC">
        <w:rPr>
          <w:rFonts w:ascii="Times New Roman" w:hAnsi="Times New Roman" w:cs="Times New Roman"/>
          <w:b/>
          <w:bCs/>
        </w:rPr>
        <w:t xml:space="preserve">к рабочей программе по истории для </w:t>
      </w:r>
      <w:r>
        <w:rPr>
          <w:rFonts w:ascii="Times New Roman" w:hAnsi="Times New Roman" w:cs="Times New Roman"/>
          <w:b/>
          <w:bCs/>
        </w:rPr>
        <w:t>7</w:t>
      </w:r>
      <w:r w:rsidRPr="00682CEC">
        <w:rPr>
          <w:rFonts w:ascii="Times New Roman" w:hAnsi="Times New Roman" w:cs="Times New Roman"/>
          <w:b/>
          <w:bCs/>
        </w:rPr>
        <w:t xml:space="preserve"> класса</w:t>
      </w:r>
    </w:p>
    <w:p w:rsidR="00D63963" w:rsidRDefault="00D63963" w:rsidP="00D63963">
      <w:pPr>
        <w:spacing w:after="0" w:line="240" w:lineRule="auto"/>
        <w:jc w:val="both"/>
        <w:rPr>
          <w:rFonts w:ascii="SchoolBookCSanPin-Regular" w:hAnsi="SchoolBookCSanPin-Regular" w:cs="SchoolBookCSanPin-Regular"/>
          <w:sz w:val="19"/>
          <w:szCs w:val="19"/>
        </w:rPr>
      </w:pPr>
      <w:r w:rsidRPr="00682CEC">
        <w:rPr>
          <w:rFonts w:ascii="Times New Roman" w:hAnsi="Times New Roman" w:cs="Times New Roman"/>
          <w:spacing w:val="-6"/>
        </w:rPr>
        <w:t>Настоящая рабочая программа разработана</w:t>
      </w:r>
      <w:r>
        <w:rPr>
          <w:rFonts w:ascii="Times New Roman" w:hAnsi="Times New Roman" w:cs="Times New Roman"/>
          <w:spacing w:val="-6"/>
        </w:rPr>
        <w:t xml:space="preserve"> </w:t>
      </w:r>
      <w:r w:rsidRPr="00DB723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положениями  Концепции единого учебно-методического комплекса по отечественной истории, Историко-культурного стандарта</w:t>
      </w:r>
      <w:r w:rsidRPr="00DB72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7230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7230">
        <w:rPr>
          <w:rFonts w:ascii="Times New Roman" w:hAnsi="Times New Roman" w:cs="Times New Roman"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</w:rPr>
        <w:t>Содержание учебного предмета «История»</w:t>
      </w:r>
      <w:r>
        <w:rPr>
          <w:rFonts w:ascii="Times New Roman" w:hAnsi="Times New Roman" w:cs="Times New Roman"/>
          <w:sz w:val="24"/>
          <w:szCs w:val="24"/>
        </w:rPr>
        <w:t xml:space="preserve"> (7 класс)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</w:t>
      </w:r>
      <w:r>
        <w:rPr>
          <w:rFonts w:ascii="Times New Roman" w:hAnsi="Times New Roman" w:cs="Times New Roman"/>
          <w:sz w:val="24"/>
          <w:szCs w:val="24"/>
        </w:rPr>
        <w:t xml:space="preserve">я России» и «Всеобщая история»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</w:rPr>
        <w:t>на основе авторской программы  А.Я. Юдовской «История Нового времени» и  А.А. Данилова, О.Н. Журавлевой  «История России 6 – 9 кл (основная школа).» -М.: Просвещение, 2016.</w:t>
      </w:r>
    </w:p>
    <w:p w:rsidR="00D63963" w:rsidRPr="000E787A" w:rsidRDefault="00D63963" w:rsidP="00D63963">
      <w:p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 w:cs="Times New Roman"/>
        </w:rPr>
      </w:pPr>
      <w:r w:rsidRPr="000E787A">
        <w:rPr>
          <w:rFonts w:ascii="Times New Roman" w:hAnsi="Times New Roman" w:cs="Times New Roman"/>
        </w:rPr>
        <w:t>Календарно-тематический план для 7 классов по истории ориентиро</w:t>
      </w:r>
      <w:r w:rsidRPr="000E787A">
        <w:rPr>
          <w:rFonts w:ascii="Times New Roman" w:hAnsi="Times New Roman" w:cs="Times New Roman"/>
        </w:rPr>
        <w:softHyphen/>
        <w:t>ван на использование учебников:</w:t>
      </w:r>
    </w:p>
    <w:p w:rsidR="00D63963" w:rsidRPr="000E787A" w:rsidRDefault="00D63963" w:rsidP="00D63963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0E787A">
        <w:rPr>
          <w:rFonts w:ascii="Times New Roman" w:hAnsi="Times New Roman" w:cs="Times New Roman"/>
          <w:spacing w:val="-5"/>
        </w:rPr>
        <w:t xml:space="preserve">«Всеобщая история. История Нового времени. 1500-1800 гг.» 7 класс  А.Я. Юдовская,  П.А.Баранов, Л.М. Ванюшкина-М.: Просвещение, 2015 </w:t>
      </w:r>
    </w:p>
    <w:p w:rsidR="00D63963" w:rsidRPr="000E787A" w:rsidRDefault="00D63963" w:rsidP="00D63963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0E787A">
        <w:rPr>
          <w:rFonts w:ascii="Times New Roman" w:hAnsi="Times New Roman" w:cs="Times New Roman"/>
          <w:spacing w:val="-5"/>
        </w:rPr>
        <w:t>А.Я. Юдовская,  П.А.Баранов, Л.М. Ванюшкина. Всеобщая история. История Нового времени. Рабочая тетрадь . 7 класс.  В 2-х частях.</w:t>
      </w:r>
    </w:p>
    <w:p w:rsidR="00D63963" w:rsidRPr="000E787A" w:rsidRDefault="00D63963" w:rsidP="00D63963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0E787A">
        <w:rPr>
          <w:rFonts w:ascii="Times New Roman" w:eastAsia="Times New Roman" w:hAnsi="Times New Roman" w:cs="Times New Roman"/>
          <w:sz w:val="24"/>
          <w:szCs w:val="24"/>
        </w:rPr>
        <w:t xml:space="preserve">П. А. Баранов. Всеобщая история. История Нового времени. Проверочные и контрольные работы. 7 класс </w:t>
      </w:r>
    </w:p>
    <w:p w:rsidR="00D63963" w:rsidRPr="000E787A" w:rsidRDefault="00D63963" w:rsidP="00D63963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0E787A">
        <w:rPr>
          <w:rFonts w:ascii="Times New Roman" w:eastAsia="Times New Roman" w:hAnsi="Times New Roman" w:cs="Times New Roman"/>
          <w:sz w:val="24"/>
          <w:szCs w:val="24"/>
        </w:rPr>
        <w:t>А. Я. Юдовская, Л. М. Ванюшкина, Т. В. Коваль. Всеобщая история. История Нового времени. Поурочные разработки. 7 класс</w:t>
      </w:r>
    </w:p>
    <w:p w:rsidR="00D63963" w:rsidRPr="000E787A" w:rsidRDefault="00D63963" w:rsidP="00D63963">
      <w:pPr>
        <w:pStyle w:val="a8"/>
        <w:numPr>
          <w:ilvl w:val="0"/>
          <w:numId w:val="12"/>
        </w:numPr>
        <w:shd w:val="clear" w:color="auto" w:fill="FFFFFF"/>
        <w:tabs>
          <w:tab w:val="left" w:pos="547"/>
        </w:tabs>
        <w:spacing w:after="0" w:line="240" w:lineRule="auto"/>
        <w:ind w:left="567" w:right="86" w:hanging="567"/>
        <w:rPr>
          <w:rFonts w:ascii="Times New Roman" w:hAnsi="Times New Roman" w:cs="Times New Roman"/>
        </w:rPr>
      </w:pPr>
      <w:r w:rsidRPr="000E787A">
        <w:rPr>
          <w:rFonts w:ascii="Times New Roman" w:hAnsi="Times New Roman" w:cs="Times New Roman"/>
        </w:rPr>
        <w:t>«История России. 7 класс» Арсентьев Н.М., Данилов А.А.,Курукин И.В., Токарева А.Я. под ред. А.В. Торкунова</w:t>
      </w:r>
    </w:p>
    <w:p w:rsidR="00D63963" w:rsidRPr="00E532E1" w:rsidRDefault="00D63963" w:rsidP="00D63963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709" w:right="86" w:hanging="425"/>
        <w:jc w:val="both"/>
        <w:rPr>
          <w:rFonts w:ascii="Times New Roman" w:hAnsi="Times New Roman" w:cs="Times New Roman"/>
        </w:rPr>
      </w:pPr>
      <w:r w:rsidRPr="00E532E1">
        <w:rPr>
          <w:rFonts w:ascii="Times New Roman" w:hAnsi="Times New Roman" w:cs="Times New Roman"/>
        </w:rPr>
        <w:t>Поурочные рекомендации . История России. 7 класс. Журавлёва О.Н..</w:t>
      </w:r>
    </w:p>
    <w:p w:rsidR="00D63963" w:rsidRPr="00E532E1" w:rsidRDefault="00D63963" w:rsidP="00D63963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709" w:right="86" w:hanging="425"/>
        <w:jc w:val="both"/>
        <w:rPr>
          <w:rFonts w:ascii="Times New Roman" w:hAnsi="Times New Roman" w:cs="Times New Roman"/>
        </w:rPr>
      </w:pPr>
      <w:r w:rsidRPr="00E532E1">
        <w:rPr>
          <w:rFonts w:ascii="Times New Roman" w:hAnsi="Times New Roman" w:cs="Times New Roman"/>
        </w:rPr>
        <w:t>Рабочая тетрадь. История России. 7 класс. Данилов А.А., Лукутин А.В., Артасов И.А..</w:t>
      </w:r>
    </w:p>
    <w:p w:rsidR="00D63963" w:rsidRDefault="00D63963" w:rsidP="00D63963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709" w:right="86" w:hanging="425"/>
        <w:jc w:val="both"/>
        <w:rPr>
          <w:rFonts w:ascii="Times New Roman" w:hAnsi="Times New Roman" w:cs="Times New Roman"/>
        </w:rPr>
      </w:pPr>
      <w:r w:rsidRPr="00E532E1">
        <w:rPr>
          <w:rFonts w:ascii="Times New Roman" w:hAnsi="Times New Roman" w:cs="Times New Roman"/>
        </w:rPr>
        <w:t>Комплект карт. История России. 7 класс.  Сост. Н.М. Арсентьев, А.А. Данилов.</w:t>
      </w:r>
    </w:p>
    <w:p w:rsidR="00D63963" w:rsidRDefault="00D63963" w:rsidP="00D63963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709" w:right="8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для чтения. История России 6-9 классы. Данилов А.А..</w:t>
      </w:r>
    </w:p>
    <w:p w:rsidR="00D63963" w:rsidRPr="00E532E1" w:rsidRDefault="00D63963" w:rsidP="00D63963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709" w:right="8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Хрестоматия. История России 6-10 классы . Сост. Данилов А.А.(часть 1, часть 2).</w:t>
      </w:r>
    </w:p>
    <w:p w:rsidR="00D63963" w:rsidRDefault="00D63963" w:rsidP="00D63963">
      <w:pPr>
        <w:shd w:val="clear" w:color="auto" w:fill="FFFFFF"/>
        <w:tabs>
          <w:tab w:val="left" w:pos="547"/>
        </w:tabs>
        <w:spacing w:after="0" w:line="240" w:lineRule="auto"/>
        <w:ind w:right="86"/>
        <w:contextualSpacing/>
        <w:jc w:val="both"/>
        <w:rPr>
          <w:rFonts w:ascii="Times New Roman" w:hAnsi="Times New Roman" w:cs="Times New Roman"/>
        </w:rPr>
      </w:pPr>
      <w:r w:rsidRPr="00D965D5">
        <w:rPr>
          <w:rFonts w:ascii="Times New Roman" w:hAnsi="Times New Roman" w:cs="Times New Roman"/>
          <w:b/>
        </w:rPr>
        <w:t>Форма организации учебных занятий:</w:t>
      </w:r>
      <w:r>
        <w:rPr>
          <w:rFonts w:ascii="Times New Roman" w:hAnsi="Times New Roman" w:cs="Times New Roman"/>
        </w:rPr>
        <w:t xml:space="preserve"> классно-урочная система. Рабочая программа составлена на основе цивилизационно– гуманитарного, деятельностного, компетентностного,  дифференцированного, личностно – ориентированного и проблемного подходов. </w:t>
      </w:r>
    </w:p>
    <w:p w:rsidR="00D63963" w:rsidRPr="0040437F" w:rsidRDefault="00D63963" w:rsidP="00D63963">
      <w:pPr>
        <w:shd w:val="clear" w:color="auto" w:fill="FFFFFF"/>
        <w:tabs>
          <w:tab w:val="left" w:pos="547"/>
        </w:tabs>
        <w:spacing w:after="0" w:line="240" w:lineRule="auto"/>
        <w:ind w:right="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5D5">
        <w:rPr>
          <w:rFonts w:ascii="Times New Roman" w:hAnsi="Times New Roman" w:cs="Times New Roman"/>
          <w:b/>
        </w:rPr>
        <w:t>Место предмета в учебном плане</w:t>
      </w:r>
      <w:r>
        <w:rPr>
          <w:rFonts w:ascii="Times New Roman" w:hAnsi="Times New Roman" w:cs="Times New Roman"/>
        </w:rPr>
        <w:t>: в соответствии с учебным планом ОО на 2016 – 2017 уч. год, т</w:t>
      </w:r>
      <w:r w:rsidRPr="00682CEC">
        <w:rPr>
          <w:rFonts w:ascii="Times New Roman" w:hAnsi="Times New Roman" w:cs="Times New Roman"/>
        </w:rPr>
        <w:t>ематическое планирование рассчитано на 68 часов (2часа в неделю)</w:t>
      </w:r>
      <w:r>
        <w:rPr>
          <w:rFonts w:ascii="Times New Roman" w:hAnsi="Times New Roman" w:cs="Times New Roman"/>
        </w:rPr>
        <w:t>.</w:t>
      </w:r>
      <w:r w:rsidRPr="00404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63" w:rsidRPr="004E1969" w:rsidRDefault="00D63963" w:rsidP="00D6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Курсы «История России» и «Всеобщая история» изучаются синхронно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параллельно</w:t>
      </w:r>
      <w:r>
        <w:rPr>
          <w:rFonts w:ascii="Times New Roman" w:hAnsi="Times New Roman" w:cs="Times New Roman"/>
          <w:sz w:val="24"/>
          <w:szCs w:val="24"/>
        </w:rPr>
        <w:t xml:space="preserve"> или последовательно</w:t>
      </w:r>
      <w:r w:rsidRPr="0005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84C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7 кл. в объеме не менее 42 ч. </w:t>
      </w:r>
      <w:r w:rsidRPr="009827D3">
        <w:rPr>
          <w:rFonts w:ascii="Times New Roman" w:hAnsi="Times New Roman" w:cs="Times New Roman"/>
          <w:sz w:val="24"/>
          <w:szCs w:val="24"/>
        </w:rPr>
        <w:t>(в соответствии с  авторской программой по истории, исходя из параллельного изучения истории России и Всеобщей истории).</w:t>
      </w:r>
      <w:r w:rsidRPr="00FB29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Школьный курс истории изучается в рамках общественно – научной области предметов БУП гимназии. Логические межпредметные связи истории базируются прежде всего на интегративном взаимодействии с курсом обществознания. </w:t>
      </w:r>
    </w:p>
    <w:p w:rsidR="00D63963" w:rsidRDefault="00D63963" w:rsidP="00D63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7A25">
        <w:rPr>
          <w:rFonts w:ascii="Times New Roman" w:hAnsi="Times New Roman" w:cs="Times New Roman"/>
          <w:b/>
        </w:rPr>
        <w:t>Общая характеристика предмета.</w:t>
      </w:r>
      <w:r w:rsidRPr="00647A25">
        <w:rPr>
          <w:rFonts w:ascii="Times New Roman" w:eastAsia="Times New Roman" w:hAnsi="Times New Roman" w:cs="Times New Roman"/>
        </w:rPr>
        <w:t xml:space="preserve"> </w:t>
      </w:r>
    </w:p>
    <w:p w:rsidR="00D63963" w:rsidRPr="002670AA" w:rsidRDefault="00D63963" w:rsidP="00D639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</w:rPr>
      </w:pPr>
      <w:r w:rsidRPr="002670AA">
        <w:rPr>
          <w:rFonts w:ascii="Times New Roman" w:hAnsi="Times New Roman" w:cs="Times New Roman"/>
        </w:rPr>
        <w:t xml:space="preserve">Программа разработана на основе требований </w:t>
      </w:r>
      <w:r w:rsidRPr="002670AA">
        <w:rPr>
          <w:rFonts w:ascii="Times New Roman" w:hAnsi="Times New Roman" w:cs="Times New Roman"/>
          <w:i/>
          <w:iCs/>
        </w:rPr>
        <w:t>Концепции единого учебно-методического комплекса по отечественной истории</w:t>
      </w:r>
      <w:r w:rsidRPr="002670AA">
        <w:rPr>
          <w:rFonts w:ascii="Times New Roman" w:hAnsi="Times New Roman" w:cs="Times New Roman"/>
        </w:rPr>
        <w:t xml:space="preserve">, а также принципов и содержания </w:t>
      </w:r>
      <w:r w:rsidRPr="002670AA">
        <w:rPr>
          <w:rFonts w:ascii="Times New Roman" w:hAnsi="Times New Roman" w:cs="Times New Roman"/>
          <w:i/>
          <w:iCs/>
        </w:rPr>
        <w:t>Историко-культурного стандарта.</w:t>
      </w:r>
    </w:p>
    <w:p w:rsidR="00D63963" w:rsidRPr="002670AA" w:rsidRDefault="00D63963" w:rsidP="00D639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</w:rPr>
      </w:pPr>
      <w:r w:rsidRPr="002670AA">
        <w:rPr>
          <w:rFonts w:ascii="Times New Roman" w:hAnsi="Times New Roman" w:cs="Times New Roman"/>
        </w:rPr>
        <w:t xml:space="preserve"> В современном плюралистическом российском обществе единая концепция исторического образования </w:t>
      </w:r>
      <w:r w:rsidRPr="002670AA">
        <w:rPr>
          <w:rFonts w:ascii="Times New Roman" w:hAnsi="Times New Roman" w:cs="Times New Roman"/>
          <w:i/>
          <w:iCs/>
        </w:rPr>
        <w:t>выступает</w:t>
      </w:r>
      <w:r w:rsidRPr="002670AA">
        <w:rPr>
          <w:rFonts w:ascii="Times New Roman" w:hAnsi="Times New Roman" w:cs="Times New Roman"/>
        </w:rPr>
        <w:t xml:space="preserve"> </w:t>
      </w:r>
      <w:r w:rsidRPr="002670AA">
        <w:rPr>
          <w:rFonts w:ascii="Times New Roman" w:hAnsi="Times New Roman" w:cs="Times New Roman"/>
          <w:i/>
          <w:iCs/>
        </w:rPr>
        <w:t>в качестве общественного договора</w:t>
      </w:r>
      <w:r w:rsidRPr="002670AA">
        <w:rPr>
          <w:rFonts w:ascii="Times New Roman" w:hAnsi="Times New Roman" w:cs="Times New Roman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2670AA">
        <w:rPr>
          <w:rFonts w:ascii="Times New Roman" w:hAnsi="Times New Roman" w:cs="Times New Roman"/>
          <w:i/>
          <w:iCs/>
        </w:rPr>
        <w:t xml:space="preserve">Центральной идеей концепции </w:t>
      </w:r>
      <w:r w:rsidRPr="002670AA">
        <w:rPr>
          <w:rFonts w:ascii="Times New Roman" w:hAnsi="Times New Roman" w:cs="Times New Roman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D63963" w:rsidRPr="002670AA" w:rsidRDefault="00D63963" w:rsidP="00D6396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</w:rPr>
      </w:pPr>
      <w:r w:rsidRPr="002670AA">
        <w:rPr>
          <w:rFonts w:ascii="Times New Roman" w:eastAsia="TimesNewRomanPSMT" w:hAnsi="Times New Roman" w:cs="Times New Roman"/>
        </w:rPr>
        <w:t xml:space="preserve">Курс </w:t>
      </w:r>
      <w:r w:rsidRPr="002670AA">
        <w:rPr>
          <w:rFonts w:ascii="Times New Roman" w:eastAsia="TimesNewRomanPSMT" w:hAnsi="Times New Roman" w:cs="Times New Roman"/>
          <w:b/>
          <w:bCs/>
        </w:rPr>
        <w:t xml:space="preserve">отечественной истории </w:t>
      </w:r>
      <w:r w:rsidRPr="002670AA">
        <w:rPr>
          <w:rFonts w:ascii="Times New Roman" w:eastAsia="TimesNewRomanPSMT" w:hAnsi="Times New Roman" w:cs="Times New Roman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D63963" w:rsidRDefault="00D63963" w:rsidP="00D639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670AA">
        <w:rPr>
          <w:rFonts w:ascii="Times New Roman" w:hAnsi="Times New Roman" w:cs="Times New Roman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</w:t>
      </w:r>
      <w:r w:rsidRPr="002670AA">
        <w:rPr>
          <w:rFonts w:ascii="Times New Roman" w:hAnsi="Times New Roman" w:cs="Times New Roman"/>
        </w:rPr>
        <w:lastRenderedPageBreak/>
        <w:t>характеристике основных исторических эпох. Важная особенность курса заключается в раскрытии как своеобразия и неповторимости российской</w:t>
      </w:r>
      <w:r w:rsidRPr="002E21FA">
        <w:rPr>
          <w:rFonts w:ascii="Times New Roman" w:hAnsi="Times New Roman" w:cs="Times New Roman"/>
          <w:sz w:val="24"/>
          <w:szCs w:val="24"/>
        </w:rPr>
        <w:t xml:space="preserve"> </w:t>
      </w:r>
      <w:r w:rsidRPr="002670AA">
        <w:rPr>
          <w:rFonts w:ascii="Times New Roman" w:hAnsi="Times New Roman" w:cs="Times New Roman"/>
        </w:rPr>
        <w:t>истории, так и её связи с ведущими процессами мировой истории.</w:t>
      </w:r>
      <w:r w:rsidRPr="002E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63" w:rsidRPr="00682CEC" w:rsidRDefault="00D63963" w:rsidP="00D63963">
      <w:pPr>
        <w:pStyle w:val="a7"/>
        <w:spacing w:before="0" w:beforeAutospacing="0" w:after="0" w:afterAutospacing="0"/>
        <w:contextualSpacing/>
        <w:rPr>
          <w:b/>
          <w:sz w:val="22"/>
          <w:szCs w:val="22"/>
        </w:rPr>
      </w:pPr>
      <w:r w:rsidRPr="00682CEC">
        <w:rPr>
          <w:b/>
          <w:sz w:val="22"/>
          <w:szCs w:val="22"/>
        </w:rPr>
        <w:t>Цели курса:</w:t>
      </w:r>
    </w:p>
    <w:p w:rsidR="00D63963" w:rsidRPr="00C25D8F" w:rsidRDefault="00D63963" w:rsidP="00D6396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5D8F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D63963" w:rsidRPr="00682CEC" w:rsidRDefault="00D63963" w:rsidP="00D6396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82CEC">
        <w:rPr>
          <w:rFonts w:ascii="Times New Roman" w:hAnsi="Times New Roman" w:cs="Times New Roman"/>
          <w:b/>
        </w:rPr>
        <w:t>Задачи курса:</w:t>
      </w:r>
    </w:p>
    <w:p w:rsidR="00D63963" w:rsidRPr="0005484C" w:rsidRDefault="00D63963" w:rsidP="00D63963">
      <w:pPr>
        <w:numPr>
          <w:ilvl w:val="0"/>
          <w:numId w:val="6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D63963" w:rsidRPr="0005484C" w:rsidRDefault="00D63963" w:rsidP="00D63963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D63963" w:rsidRPr="0005484C" w:rsidRDefault="00D63963" w:rsidP="00D63963">
      <w:pPr>
        <w:numPr>
          <w:ilvl w:val="0"/>
          <w:numId w:val="6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D63963" w:rsidRPr="0005484C" w:rsidRDefault="00D63963" w:rsidP="00D63963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D63963" w:rsidRDefault="00D63963" w:rsidP="00D63963">
      <w:pPr>
        <w:pStyle w:val="a7"/>
        <w:spacing w:before="0" w:beforeAutospacing="0" w:after="0" w:afterAutospacing="0"/>
        <w:ind w:left="709"/>
        <w:contextualSpacing/>
        <w:rPr>
          <w:sz w:val="22"/>
          <w:szCs w:val="22"/>
        </w:rPr>
      </w:pP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B652CE">
        <w:rPr>
          <w:b/>
          <w:sz w:val="22"/>
          <w:szCs w:val="22"/>
        </w:rPr>
        <w:t xml:space="preserve">Ценностные ориентиры программы. </w:t>
      </w:r>
      <w:r w:rsidRPr="00612D18">
        <w:rPr>
          <w:sz w:val="22"/>
          <w:szCs w:val="22"/>
        </w:rPr>
        <w:t>В курсе «</w:t>
      </w:r>
      <w:r>
        <w:rPr>
          <w:sz w:val="22"/>
          <w:szCs w:val="22"/>
        </w:rPr>
        <w:t>И</w:t>
      </w:r>
      <w:r w:rsidRPr="00612D18">
        <w:rPr>
          <w:sz w:val="22"/>
          <w:szCs w:val="22"/>
        </w:rPr>
        <w:t>стория» рассматриваются х</w:t>
      </w:r>
      <w:r>
        <w:rPr>
          <w:sz w:val="22"/>
          <w:szCs w:val="22"/>
        </w:rPr>
        <w:t>а</w:t>
      </w:r>
      <w:r w:rsidRPr="00612D18">
        <w:rPr>
          <w:sz w:val="22"/>
          <w:szCs w:val="22"/>
        </w:rPr>
        <w:t>рактерные черты</w:t>
      </w:r>
      <w:r>
        <w:rPr>
          <w:sz w:val="22"/>
          <w:szCs w:val="22"/>
        </w:rPr>
        <w:t xml:space="preserve">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мира , создает предпосылки для понимания и уважения ими других людей и  культур, а также таких ценностных категорий как:</w:t>
      </w: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Ценность человека как разумного существа, стремящегося к познанию мира и самосовершенствованию.</w:t>
      </w: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Ценность труда и творчества как естественного условия человеческой деятельности и жизни.</w:t>
      </w: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правилими поведения в обществе.</w:t>
      </w: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63963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D63963" w:rsidRPr="00682CEC" w:rsidRDefault="00D63963" w:rsidP="00D63963">
      <w:pPr>
        <w:pStyle w:val="a7"/>
        <w:spacing w:before="0" w:beforeAutospacing="0" w:after="0" w:afterAutospacing="0"/>
        <w:ind w:left="4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Значительное место отводится материалу, служащему выработке у подростков младшего и среднего возраста эмоционально – ценностного отношения к событиям и людям, формированию гражданской позиции. </w:t>
      </w:r>
      <w:r w:rsidRPr="00612D18">
        <w:rPr>
          <w:sz w:val="22"/>
          <w:szCs w:val="22"/>
        </w:rPr>
        <w:t xml:space="preserve"> </w:t>
      </w:r>
    </w:p>
    <w:p w:rsidR="00D63963" w:rsidRPr="00682CEC" w:rsidRDefault="00D63963" w:rsidP="00D63963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</w:rPr>
      </w:pPr>
      <w:r w:rsidRPr="00682CEC">
        <w:rPr>
          <w:rFonts w:ascii="Times New Roman" w:hAnsi="Times New Roman" w:cs="Times New Roman"/>
        </w:rPr>
        <w:t xml:space="preserve">                       </w:t>
      </w:r>
      <w:r w:rsidRPr="00682CEC">
        <w:rPr>
          <w:rFonts w:ascii="Times New Roman" w:hAnsi="Times New Roman" w:cs="Times New Roman"/>
          <w:b/>
        </w:rPr>
        <w:t xml:space="preserve">  Результаты обучения и усвоения содержания курса.</w:t>
      </w:r>
    </w:p>
    <w:p w:rsidR="00D63963" w:rsidRPr="00682CEC" w:rsidRDefault="00D63963" w:rsidP="00D63963">
      <w:pPr>
        <w:spacing w:after="0" w:line="240" w:lineRule="auto"/>
        <w:ind w:firstLine="284"/>
        <w:contextualSpacing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  <w:b/>
          <w:u w:val="single"/>
        </w:rPr>
        <w:t>Личностными результатами</w:t>
      </w:r>
      <w:r w:rsidRPr="00682CEC">
        <w:rPr>
          <w:rFonts w:ascii="Times New Roman" w:hAnsi="Times New Roman" w:cs="Times New Roman"/>
        </w:rPr>
        <w:t xml:space="preserve"> изучения курса «История» являются:</w:t>
      </w:r>
    </w:p>
    <w:p w:rsidR="00D63963" w:rsidRPr="00682CEC" w:rsidRDefault="00D63963" w:rsidP="00D6396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D63963" w:rsidRPr="00682CEC" w:rsidRDefault="00D63963" w:rsidP="00D6396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D63963" w:rsidRPr="00682CEC" w:rsidRDefault="00D63963" w:rsidP="00D6396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</w:rPr>
        <w:t>формирование у учащихся ярких, эмоционально окрашенных образов исторических эпох;</w:t>
      </w:r>
    </w:p>
    <w:p w:rsidR="00D63963" w:rsidRPr="00682CEC" w:rsidRDefault="00D63963" w:rsidP="00D6396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</w:rPr>
        <w:lastRenderedPageBreak/>
        <w:t>складывание представлений о выдающихся деятелях и ключевых событиях прошлого;</w:t>
      </w:r>
    </w:p>
    <w:p w:rsidR="00D63963" w:rsidRPr="00682CEC" w:rsidRDefault="00D63963" w:rsidP="00D63963">
      <w:pPr>
        <w:pStyle w:val="a8"/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человека.</w:t>
      </w:r>
    </w:p>
    <w:p w:rsidR="00D63963" w:rsidRPr="00682CEC" w:rsidRDefault="00D63963" w:rsidP="00D6396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D63963" w:rsidRPr="00682CEC" w:rsidRDefault="00D63963" w:rsidP="00D63963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  <w:b/>
          <w:u w:val="single"/>
        </w:rPr>
        <w:t>Метапредметными  результами</w:t>
      </w:r>
      <w:r w:rsidRPr="00682CEC">
        <w:rPr>
          <w:rFonts w:ascii="Times New Roman" w:hAnsi="Times New Roman" w:cs="Times New Roman"/>
        </w:rPr>
        <w:t xml:space="preserve"> изучения курса являются</w:t>
      </w:r>
      <w:r>
        <w:rPr>
          <w:rFonts w:ascii="Times New Roman" w:hAnsi="Times New Roman" w:cs="Times New Roman"/>
        </w:rPr>
        <w:t xml:space="preserve"> умения</w:t>
      </w:r>
      <w:r w:rsidRPr="00682CEC">
        <w:rPr>
          <w:rFonts w:ascii="Times New Roman" w:hAnsi="Times New Roman" w:cs="Times New Roman"/>
        </w:rPr>
        <w:t>: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63963" w:rsidRPr="006D5C10" w:rsidRDefault="00D63963" w:rsidP="00D6396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D63963" w:rsidRPr="006D5C10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5C10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D63963" w:rsidRPr="00682CEC" w:rsidRDefault="00D63963" w:rsidP="00D63963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  <w:r w:rsidRPr="00682CEC">
        <w:rPr>
          <w:rFonts w:ascii="Times New Roman" w:hAnsi="Times New Roman" w:cs="Times New Roman"/>
          <w:b/>
          <w:u w:val="single"/>
        </w:rPr>
        <w:t>Предметными  результами</w:t>
      </w:r>
      <w:r w:rsidRPr="00682CEC">
        <w:rPr>
          <w:rFonts w:ascii="Times New Roman" w:hAnsi="Times New Roman" w:cs="Times New Roman"/>
          <w:b/>
        </w:rPr>
        <w:t xml:space="preserve"> </w:t>
      </w:r>
      <w:r w:rsidRPr="00682CEC">
        <w:rPr>
          <w:rFonts w:ascii="Times New Roman" w:hAnsi="Times New Roman" w:cs="Times New Roman"/>
        </w:rPr>
        <w:t>изучения курса истории являются: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lastRenderedPageBreak/>
        <w:t>• использование сведений из исторической карты как источника информации;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D63963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677D7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D63963" w:rsidRPr="003033D4" w:rsidRDefault="00D63963" w:rsidP="00D639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33D4">
        <w:rPr>
          <w:rFonts w:ascii="Times New Roman" w:hAnsi="Times New Roman" w:cs="Times New Roman"/>
          <w:b/>
          <w:bCs/>
        </w:rPr>
        <w:t>Планируемые результаты изучения учебного предмета "История".</w:t>
      </w:r>
    </w:p>
    <w:p w:rsidR="00D63963" w:rsidRDefault="00D63963" w:rsidP="00D63963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D63963" w:rsidRPr="009827D3" w:rsidRDefault="00D63963" w:rsidP="00D63963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Планируемые результаты изучения Истории Нового времени</w:t>
      </w:r>
      <w:r w:rsidRPr="009827D3">
        <w:rPr>
          <w:rStyle w:val="afb"/>
          <w:b/>
          <w:bCs/>
          <w:i w:val="0"/>
          <w:iCs/>
          <w:sz w:val="24"/>
          <w:szCs w:val="24"/>
        </w:rPr>
        <w:footnoteReference w:id="1"/>
      </w:r>
      <w:r w:rsidRPr="009827D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D63963" w:rsidRPr="009827D3" w:rsidRDefault="00D63963" w:rsidP="00D63963">
      <w:pPr>
        <w:pStyle w:val="af3"/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 xml:space="preserve">Выпускник </w:t>
      </w:r>
      <w:r w:rsidRPr="009827D3">
        <w:rPr>
          <w:sz w:val="24"/>
          <w:szCs w:val="24"/>
          <w:u w:val="single"/>
        </w:rPr>
        <w:t>научится:</w:t>
      </w:r>
    </w:p>
    <w:p w:rsidR="00D63963" w:rsidRPr="009827D3" w:rsidRDefault="00D63963" w:rsidP="00D63963">
      <w:pPr>
        <w:pStyle w:val="af3"/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локализовать во времени</w:t>
      </w:r>
      <w:r w:rsidRPr="009827D3">
        <w:rPr>
          <w:sz w:val="24"/>
          <w:szCs w:val="24"/>
        </w:rPr>
        <w:t xml:space="preserve"> </w:t>
      </w:r>
      <w:r>
        <w:rPr>
          <w:sz w:val="24"/>
          <w:szCs w:val="24"/>
        </w:rPr>
        <w:t>(на основе хронологии) основные этапы и ключевые события отечественной и всеобщей истории Нового времени</w:t>
      </w:r>
      <w:r w:rsidRPr="009827D3">
        <w:rPr>
          <w:sz w:val="24"/>
          <w:szCs w:val="24"/>
        </w:rPr>
        <w:t xml:space="preserve">; соотносить </w:t>
      </w:r>
      <w:r>
        <w:rPr>
          <w:sz w:val="24"/>
          <w:szCs w:val="24"/>
        </w:rPr>
        <w:t>хронологию истории России</w:t>
      </w:r>
      <w:r w:rsidRPr="009827D3">
        <w:rPr>
          <w:sz w:val="24"/>
          <w:szCs w:val="24"/>
        </w:rPr>
        <w:t xml:space="preserve"> и всеобщей истории</w:t>
      </w:r>
      <w:r>
        <w:rPr>
          <w:sz w:val="24"/>
          <w:szCs w:val="24"/>
        </w:rPr>
        <w:t xml:space="preserve"> в Новое время</w:t>
      </w:r>
      <w:r w:rsidRPr="009827D3">
        <w:rPr>
          <w:sz w:val="24"/>
          <w:szCs w:val="24"/>
        </w:rPr>
        <w:t>;</w:t>
      </w:r>
    </w:p>
    <w:p w:rsidR="00D63963" w:rsidRPr="009827D3" w:rsidRDefault="00D63963" w:rsidP="00D63963">
      <w:pPr>
        <w:pStyle w:val="af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9827D3">
        <w:rPr>
          <w:i/>
          <w:iCs/>
          <w:sz w:val="24"/>
          <w:szCs w:val="24"/>
        </w:rPr>
        <w:t>применять знание фактов</w:t>
      </w:r>
      <w:r w:rsidRPr="009827D3">
        <w:rPr>
          <w:sz w:val="24"/>
          <w:szCs w:val="24"/>
        </w:rPr>
        <w:t xml:space="preserve"> для характеристики эпохи </w:t>
      </w:r>
      <w:r>
        <w:rPr>
          <w:sz w:val="24"/>
          <w:szCs w:val="24"/>
        </w:rPr>
        <w:t>Нового времени</w:t>
      </w:r>
      <w:r w:rsidRPr="009827D3">
        <w:rPr>
          <w:sz w:val="24"/>
          <w:szCs w:val="24"/>
        </w:rPr>
        <w:t xml:space="preserve"> в отечественной и всеобщей истории, её ключевых </w:t>
      </w:r>
      <w:r>
        <w:rPr>
          <w:sz w:val="24"/>
          <w:szCs w:val="24"/>
        </w:rPr>
        <w:t xml:space="preserve">процессов, </w:t>
      </w:r>
      <w:r w:rsidRPr="009827D3">
        <w:rPr>
          <w:sz w:val="24"/>
          <w:szCs w:val="24"/>
        </w:rPr>
        <w:t>событий и явлений;</w:t>
      </w:r>
    </w:p>
    <w:p w:rsidR="00D63963" w:rsidRDefault="00D63963" w:rsidP="00D63963">
      <w:pPr>
        <w:pStyle w:val="af3"/>
        <w:tabs>
          <w:tab w:val="left" w:pos="1089"/>
        </w:tabs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использовать историческую карту</w:t>
      </w:r>
      <w:r w:rsidRPr="009827D3">
        <w:rPr>
          <w:sz w:val="24"/>
          <w:szCs w:val="24"/>
        </w:rPr>
        <w:t xml:space="preserve"> как источник информации о </w:t>
      </w:r>
      <w:r>
        <w:rPr>
          <w:sz w:val="24"/>
          <w:szCs w:val="24"/>
        </w:rPr>
        <w:t>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</w:t>
      </w:r>
      <w:r w:rsidRPr="009827D3">
        <w:rPr>
          <w:sz w:val="24"/>
          <w:szCs w:val="24"/>
        </w:rPr>
        <w:t xml:space="preserve"> походов, завоеваний, колонизаций и др.;</w:t>
      </w:r>
    </w:p>
    <w:p w:rsidR="00D63963" w:rsidRDefault="00D63963" w:rsidP="00D63963">
      <w:pPr>
        <w:pStyle w:val="af3"/>
        <w:tabs>
          <w:tab w:val="left" w:pos="1079"/>
        </w:tabs>
        <w:ind w:firstLine="454"/>
        <w:jc w:val="both"/>
        <w:rPr>
          <w:sz w:val="24"/>
          <w:szCs w:val="24"/>
        </w:rPr>
      </w:pPr>
      <w:r w:rsidRPr="009827D3">
        <w:rPr>
          <w:i/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а</w:t>
      </w:r>
      <w:r w:rsidRPr="009827D3">
        <w:rPr>
          <w:i/>
          <w:iCs/>
          <w:sz w:val="24"/>
          <w:szCs w:val="24"/>
        </w:rPr>
        <w:t>нализировать информацию</w:t>
      </w:r>
      <w:r>
        <w:rPr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D63963" w:rsidRPr="009827D3" w:rsidRDefault="00D63963" w:rsidP="00D63963">
      <w:pPr>
        <w:pStyle w:val="af3"/>
        <w:tabs>
          <w:tab w:val="left" w:pos="1084"/>
        </w:tabs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составлять описание</w:t>
      </w:r>
      <w:r w:rsidRPr="00982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и </w:t>
      </w:r>
      <w:r w:rsidRPr="009827D3">
        <w:rPr>
          <w:sz w:val="24"/>
          <w:szCs w:val="24"/>
        </w:rPr>
        <w:t xml:space="preserve">образа жизни </w:t>
      </w:r>
      <w:r>
        <w:rPr>
          <w:sz w:val="24"/>
          <w:szCs w:val="24"/>
        </w:rPr>
        <w:t>основных социальных</w:t>
      </w:r>
      <w:r w:rsidRPr="009827D3">
        <w:rPr>
          <w:sz w:val="24"/>
          <w:szCs w:val="24"/>
        </w:rPr>
        <w:t xml:space="preserve"> групп населения в </w:t>
      </w:r>
      <w:r>
        <w:rPr>
          <w:sz w:val="24"/>
          <w:szCs w:val="24"/>
        </w:rPr>
        <w:t xml:space="preserve">России и </w:t>
      </w:r>
      <w:r w:rsidRPr="009827D3">
        <w:rPr>
          <w:sz w:val="24"/>
          <w:szCs w:val="24"/>
        </w:rPr>
        <w:t>других странах</w:t>
      </w:r>
      <w:r>
        <w:rPr>
          <w:sz w:val="24"/>
          <w:szCs w:val="24"/>
        </w:rPr>
        <w:t xml:space="preserve"> в Новое время</w:t>
      </w:r>
      <w:r w:rsidRPr="009827D3">
        <w:rPr>
          <w:sz w:val="24"/>
          <w:szCs w:val="24"/>
        </w:rPr>
        <w:t xml:space="preserve">, памятников материальной и художественной культуры; </w:t>
      </w:r>
      <w:r w:rsidRPr="009827D3">
        <w:rPr>
          <w:i/>
          <w:iCs/>
          <w:sz w:val="24"/>
          <w:szCs w:val="24"/>
        </w:rPr>
        <w:t>рассказывать</w:t>
      </w:r>
      <w:r w:rsidRPr="009827D3">
        <w:rPr>
          <w:sz w:val="24"/>
          <w:szCs w:val="24"/>
        </w:rPr>
        <w:t xml:space="preserve"> о значительных событиях </w:t>
      </w:r>
      <w:r>
        <w:rPr>
          <w:sz w:val="24"/>
          <w:szCs w:val="24"/>
        </w:rPr>
        <w:t>и личностях отечественной и всеобщей истории Нового времени</w:t>
      </w:r>
      <w:r w:rsidRPr="009827D3">
        <w:rPr>
          <w:sz w:val="24"/>
          <w:szCs w:val="24"/>
        </w:rPr>
        <w:t>;</w:t>
      </w:r>
    </w:p>
    <w:p w:rsidR="00D63963" w:rsidRDefault="00D63963" w:rsidP="00D63963">
      <w:pPr>
        <w:pStyle w:val="af3"/>
        <w:tabs>
          <w:tab w:val="left" w:pos="1079"/>
        </w:tabs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раскрывать характерные, существенные черты:</w:t>
      </w:r>
      <w:r>
        <w:rPr>
          <w:sz w:val="24"/>
          <w:szCs w:val="24"/>
        </w:rPr>
        <w:t xml:space="preserve"> а) экономического и социального развития</w:t>
      </w:r>
      <w:r w:rsidRPr="009827D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 и других стран в Новое время</w:t>
      </w:r>
      <w:r w:rsidRPr="009827D3">
        <w:rPr>
          <w:sz w:val="24"/>
          <w:szCs w:val="24"/>
        </w:rPr>
        <w:t>; б) ценностей</w:t>
      </w:r>
      <w:r>
        <w:rPr>
          <w:sz w:val="24"/>
          <w:szCs w:val="24"/>
        </w:rPr>
        <w:t>, эволюции политического строя (включая понятия «монархия», «самодержавие», «абсолютизм» и др.)</w:t>
      </w:r>
      <w:r w:rsidRPr="009827D3">
        <w:rPr>
          <w:sz w:val="24"/>
          <w:szCs w:val="24"/>
        </w:rPr>
        <w:t>;</w:t>
      </w:r>
      <w:r>
        <w:rPr>
          <w:sz w:val="24"/>
          <w:szCs w:val="24"/>
        </w:rPr>
        <w:t xml:space="preserve">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63963" w:rsidRPr="009827D3" w:rsidRDefault="00D63963" w:rsidP="00D63963">
      <w:pPr>
        <w:pStyle w:val="af3"/>
        <w:tabs>
          <w:tab w:val="left" w:pos="1084"/>
        </w:tabs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объяснять причины и следствия</w:t>
      </w:r>
      <w:r w:rsidRPr="009827D3">
        <w:rPr>
          <w:sz w:val="24"/>
          <w:szCs w:val="24"/>
        </w:rPr>
        <w:t xml:space="preserve"> ключевых событий </w:t>
      </w:r>
      <w:r>
        <w:rPr>
          <w:sz w:val="24"/>
          <w:szCs w:val="24"/>
        </w:rPr>
        <w:t xml:space="preserve">и процессов </w:t>
      </w:r>
      <w:r w:rsidRPr="009827D3">
        <w:rPr>
          <w:sz w:val="24"/>
          <w:szCs w:val="24"/>
        </w:rPr>
        <w:t xml:space="preserve">отечественной и всеобщей истории </w:t>
      </w:r>
      <w:r>
        <w:rPr>
          <w:sz w:val="24"/>
          <w:szCs w:val="24"/>
        </w:rPr>
        <w:t>Нового времени (социальных движений, реформ и революций, взаимодействий между народами и др.)</w:t>
      </w:r>
      <w:r w:rsidRPr="009827D3">
        <w:rPr>
          <w:sz w:val="24"/>
          <w:szCs w:val="24"/>
        </w:rPr>
        <w:t>;</w:t>
      </w:r>
    </w:p>
    <w:p w:rsidR="00D63963" w:rsidRPr="009827D3" w:rsidRDefault="00D63963" w:rsidP="00D63963">
      <w:pPr>
        <w:pStyle w:val="af3"/>
        <w:tabs>
          <w:tab w:val="left" w:pos="1079"/>
        </w:tabs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сопоставлять</w:t>
      </w:r>
      <w:r w:rsidRPr="009827D3">
        <w:rPr>
          <w:sz w:val="24"/>
          <w:szCs w:val="24"/>
        </w:rPr>
        <w:t xml:space="preserve"> развитие </w:t>
      </w:r>
      <w:r>
        <w:rPr>
          <w:sz w:val="24"/>
          <w:szCs w:val="24"/>
        </w:rPr>
        <w:t xml:space="preserve">России </w:t>
      </w:r>
      <w:r w:rsidRPr="009827D3">
        <w:rPr>
          <w:sz w:val="24"/>
          <w:szCs w:val="24"/>
        </w:rPr>
        <w:t xml:space="preserve">и других стран в период </w:t>
      </w:r>
      <w:r>
        <w:rPr>
          <w:sz w:val="24"/>
          <w:szCs w:val="24"/>
        </w:rPr>
        <w:t>Нового времени, сравнивать исторические ситуации и события</w:t>
      </w:r>
      <w:r w:rsidRPr="009827D3">
        <w:rPr>
          <w:sz w:val="24"/>
          <w:szCs w:val="24"/>
        </w:rPr>
        <w:t>;</w:t>
      </w:r>
    </w:p>
    <w:p w:rsidR="00D63963" w:rsidRPr="009827D3" w:rsidRDefault="00D63963" w:rsidP="00D63963">
      <w:pPr>
        <w:pStyle w:val="af3"/>
        <w:tabs>
          <w:tab w:val="left" w:pos="1070"/>
        </w:tabs>
        <w:ind w:firstLine="454"/>
        <w:jc w:val="both"/>
        <w:rPr>
          <w:sz w:val="24"/>
          <w:szCs w:val="24"/>
        </w:rPr>
      </w:pPr>
      <w:r w:rsidRPr="009827D3">
        <w:rPr>
          <w:sz w:val="24"/>
          <w:szCs w:val="24"/>
        </w:rPr>
        <w:t>• </w:t>
      </w:r>
      <w:r w:rsidRPr="009827D3">
        <w:rPr>
          <w:i/>
          <w:iCs/>
          <w:sz w:val="24"/>
          <w:szCs w:val="24"/>
        </w:rPr>
        <w:t>давать оценку</w:t>
      </w:r>
      <w:r w:rsidRPr="009827D3">
        <w:rPr>
          <w:sz w:val="24"/>
          <w:szCs w:val="24"/>
        </w:rPr>
        <w:t xml:space="preserve"> событиям и личностям отечественной и всеобщей истории </w:t>
      </w:r>
      <w:r>
        <w:rPr>
          <w:sz w:val="24"/>
          <w:szCs w:val="24"/>
        </w:rPr>
        <w:t>Нового времени</w:t>
      </w:r>
      <w:r w:rsidRPr="009827D3">
        <w:rPr>
          <w:sz w:val="24"/>
          <w:szCs w:val="24"/>
        </w:rPr>
        <w:t>.</w:t>
      </w:r>
    </w:p>
    <w:p w:rsidR="00D63963" w:rsidRPr="009827D3" w:rsidRDefault="00D63963" w:rsidP="00D6396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научиться:</w:t>
      </w:r>
    </w:p>
    <w:p w:rsidR="00D63963" w:rsidRPr="009827D3" w:rsidRDefault="00D63963" w:rsidP="00D6396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D63963" w:rsidRPr="009827D3" w:rsidRDefault="00D63963" w:rsidP="00D63963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D63963" w:rsidRDefault="00D63963" w:rsidP="00D639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D63963" w:rsidRDefault="00D63963" w:rsidP="00D6396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D63963" w:rsidRPr="00217F2A" w:rsidRDefault="00D63963" w:rsidP="00D63963">
      <w:pPr>
        <w:spacing w:line="240" w:lineRule="auto"/>
        <w:rPr>
          <w:rFonts w:ascii="Times New Roman" w:hAnsi="Times New Roman" w:cs="Times New Roman"/>
          <w:b/>
          <w:bCs/>
        </w:rPr>
      </w:pPr>
      <w:r w:rsidRPr="00217F2A">
        <w:rPr>
          <w:rFonts w:ascii="Times New Roman" w:hAnsi="Times New Roman" w:cs="Times New Roman"/>
          <w:b/>
          <w:bCs/>
        </w:rPr>
        <w:t>Описание материально-технического обеспечения образовательного процесса</w:t>
      </w:r>
    </w:p>
    <w:p w:rsidR="00D63963" w:rsidRPr="00B31744" w:rsidRDefault="00D63963" w:rsidP="00D63963">
      <w:pPr>
        <w:shd w:val="clear" w:color="auto" w:fill="FFFFFF"/>
        <w:tabs>
          <w:tab w:val="left" w:pos="55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4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D63963" w:rsidRPr="00B31744" w:rsidRDefault="00D63963" w:rsidP="00D63963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D63963" w:rsidRPr="00B31744" w:rsidRDefault="00D63963" w:rsidP="00D63963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D63963" w:rsidRDefault="00D63963" w:rsidP="00D63963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D63963" w:rsidRPr="00E21D83" w:rsidRDefault="00D63963" w:rsidP="00D63963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f0"/>
            <w:rFonts w:ascii="Times New Roman" w:hAnsi="Times New Roman"/>
            <w:bCs/>
          </w:rPr>
          <w:t>http://минобрнауки.рф/документы/3483</w:t>
        </w:r>
      </w:hyperlink>
      <w:r w:rsidRPr="00E21D83">
        <w:rPr>
          <w:rFonts w:ascii="Times New Roman" w:hAnsi="Times New Roman" w:cs="Times New Roman"/>
          <w:sz w:val="24"/>
          <w:szCs w:val="24"/>
        </w:rPr>
        <w:t>).</w:t>
      </w:r>
    </w:p>
    <w:p w:rsidR="00D63963" w:rsidRPr="00E21D83" w:rsidRDefault="00D63963" w:rsidP="00D63963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f0"/>
            <w:rFonts w:ascii="Times New Roman" w:hAnsi="Times New Roman"/>
            <w:bCs/>
          </w:rPr>
          <w:t>http://минобрнауки.рф/документы/3483</w:t>
        </w:r>
      </w:hyperlink>
      <w:r w:rsidRPr="00E21D83">
        <w:rPr>
          <w:rFonts w:ascii="Times New Roman" w:hAnsi="Times New Roman" w:cs="Times New Roman"/>
          <w:sz w:val="24"/>
          <w:szCs w:val="24"/>
        </w:rPr>
        <w:t>).</w:t>
      </w:r>
    </w:p>
    <w:p w:rsidR="00D63963" w:rsidRDefault="00D63963" w:rsidP="00D639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А.А. </w:t>
      </w:r>
      <w:r w:rsidRPr="00E21D83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</w:t>
      </w:r>
      <w:r>
        <w:rPr>
          <w:rFonts w:ascii="Times New Roman" w:hAnsi="Times New Roman" w:cs="Times New Roman"/>
          <w:sz w:val="24"/>
          <w:szCs w:val="24"/>
        </w:rPr>
        <w:t>вание курса «История России». 6-</w:t>
      </w:r>
      <w:r w:rsidRPr="00E21D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кл.</w:t>
      </w:r>
      <w:r w:rsidRPr="00517BE1">
        <w:rPr>
          <w:rFonts w:ascii="Times New Roman" w:hAnsi="Times New Roman" w:cs="Times New Roman"/>
          <w:sz w:val="24"/>
          <w:szCs w:val="24"/>
        </w:rPr>
        <w:t xml:space="preserve"> (основн</w:t>
      </w:r>
      <w:r>
        <w:rPr>
          <w:rFonts w:ascii="Times New Roman" w:hAnsi="Times New Roman" w:cs="Times New Roman"/>
          <w:sz w:val="24"/>
          <w:szCs w:val="24"/>
        </w:rPr>
        <w:t xml:space="preserve">ая школа) </w:t>
      </w:r>
      <w:r w:rsidRPr="00517B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BE1">
        <w:rPr>
          <w:rFonts w:ascii="Times New Roman" w:hAnsi="Times New Roman" w:cs="Times New Roman"/>
          <w:sz w:val="24"/>
          <w:szCs w:val="24"/>
        </w:rPr>
        <w:t xml:space="preserve">А. А. Данилов, О. Н. Журавлева, И. Е. Барыкина. </w:t>
      </w:r>
      <w:r>
        <w:rPr>
          <w:rFonts w:ascii="Times New Roman" w:hAnsi="Times New Roman" w:cs="Times New Roman"/>
          <w:sz w:val="24"/>
          <w:szCs w:val="24"/>
        </w:rPr>
        <w:t xml:space="preserve">- М.: Просвещение, 2016. </w:t>
      </w:r>
    </w:p>
    <w:p w:rsidR="00D63963" w:rsidRPr="00517BE1" w:rsidRDefault="00D63963" w:rsidP="00D6396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63963" w:rsidRPr="00B31744" w:rsidRDefault="00D63963" w:rsidP="00D63963">
      <w:pPr>
        <w:pStyle w:val="a8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D63963" w:rsidRPr="00517BE1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E1">
        <w:rPr>
          <w:rFonts w:ascii="Times New Roman" w:hAnsi="Times New Roman" w:cs="Times New Roman"/>
          <w:sz w:val="24"/>
          <w:szCs w:val="24"/>
        </w:rPr>
        <w:t xml:space="preserve"> - «История России. 7 класс». Н. М. Арсентьев, А. А. Данилов и др. под редакцией А. В. Торкунова</w:t>
      </w:r>
      <w:r>
        <w:rPr>
          <w:rFonts w:ascii="Times New Roman" w:hAnsi="Times New Roman" w:cs="Times New Roman"/>
          <w:sz w:val="24"/>
          <w:szCs w:val="24"/>
        </w:rPr>
        <w:t>. 2 тт. М.: «Просвещение», 2016</w:t>
      </w:r>
    </w:p>
    <w:p w:rsidR="00D63963" w:rsidRPr="00B31744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3963" w:rsidRPr="00B31744" w:rsidRDefault="00D63963" w:rsidP="00D63963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Учебник.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Арсентьев Н.М., Данилов А.А., Курукин И.В., Токарева А.Я.</w:t>
      </w:r>
      <w:r w:rsidRPr="006578A3">
        <w:rPr>
          <w:rFonts w:ascii="Times New Roman" w:hAnsi="Times New Roman" w:cs="Times New Roman"/>
          <w:sz w:val="24"/>
          <w:szCs w:val="24"/>
        </w:rPr>
        <w:t>, под редакцией А. В. Торкунова.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Поурочные рекомендации.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Журавлева О.Н.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Рабочая тетрадь.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карт.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Сост. Н.М. Арсентьев, А.А. Данилов.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Данилов А.А.</w:t>
      </w:r>
    </w:p>
    <w:p w:rsidR="00D6396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 w:cs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 w:cs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D63963" w:rsidRPr="006578A3" w:rsidRDefault="00D63963" w:rsidP="00D63963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c"/>
          <w:rFonts w:ascii="Times New Roman" w:hAnsi="Times New Roman"/>
          <w:sz w:val="24"/>
          <w:szCs w:val="24"/>
        </w:rPr>
        <w:t>Сост. Данилов А.А.</w:t>
      </w:r>
    </w:p>
    <w:p w:rsidR="00D63963" w:rsidRDefault="00D63963" w:rsidP="00D63963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63" w:rsidRPr="0005484C" w:rsidRDefault="00D63963" w:rsidP="00D6396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D63963" w:rsidRPr="0005484C" w:rsidRDefault="00D63963" w:rsidP="00D6396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D63963" w:rsidRPr="0005484C" w:rsidRDefault="00D63963" w:rsidP="00D6396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D63963" w:rsidRPr="006578A3" w:rsidRDefault="00D63963" w:rsidP="00D63963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lastRenderedPageBreak/>
        <w:t>3.Экран.</w:t>
      </w:r>
    </w:p>
    <w:p w:rsidR="00D63963" w:rsidRPr="0005484C" w:rsidRDefault="00D63963" w:rsidP="00D63963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</w:p>
    <w:p w:rsidR="00D63963" w:rsidRPr="00E133EB" w:rsidRDefault="00D63963" w:rsidP="00D63963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133EB">
          <w:rPr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E133EB"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D63963" w:rsidRPr="00E133EB" w:rsidRDefault="00D63963" w:rsidP="00D63963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133EB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E133EB">
        <w:rPr>
          <w:rFonts w:ascii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 w:cs="Times New Roman"/>
          <w:sz w:val="24"/>
          <w:szCs w:val="24"/>
        </w:rPr>
        <w:tab/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D63963" w:rsidRPr="00E133EB" w:rsidRDefault="00D63963" w:rsidP="00D6396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Cs w:val="24"/>
        </w:rPr>
      </w:pPr>
      <w:hyperlink r:id="rId12" w:history="1">
        <w:r w:rsidRPr="00E133EB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Pr="00E133EB">
        <w:rPr>
          <w:rStyle w:val="c22c3"/>
          <w:rFonts w:ascii="Times New Roman" w:hAnsi="Times New Roman"/>
          <w:color w:val="000000"/>
          <w:szCs w:val="24"/>
          <w:shd w:val="clear" w:color="auto" w:fill="FFFFFF"/>
        </w:rPr>
        <w:t> - Энциклопедия Кирилла и Мефодия</w:t>
      </w:r>
    </w:p>
    <w:p w:rsidR="00D63963" w:rsidRDefault="00D63963" w:rsidP="00D63963">
      <w:pPr>
        <w:numPr>
          <w:ilvl w:val="0"/>
          <w:numId w:val="8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E133EB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Pr="00E133EB">
        <w:rPr>
          <w:rStyle w:val="c22c3"/>
          <w:rFonts w:ascii="Times New Roman" w:hAnsi="Times New Roman"/>
          <w:color w:val="000000"/>
          <w:szCs w:val="24"/>
          <w:shd w:val="clear" w:color="auto" w:fill="FFFFFF"/>
        </w:rPr>
        <w:t xml:space="preserve">  - </w:t>
      </w:r>
      <w:r w:rsidRPr="00E133EB">
        <w:rPr>
          <w:rFonts w:ascii="Times New Roman" w:hAnsi="Times New Roman" w:cs="Times New Roman"/>
          <w:color w:val="000000"/>
          <w:sz w:val="24"/>
          <w:szCs w:val="24"/>
        </w:rPr>
        <w:t xml:space="preserve">Хронос. Коллекция ресурсов по истории. Подробные биографии, документы, </w:t>
      </w:r>
      <w:r>
        <w:rPr>
          <w:rFonts w:ascii="Times New Roman" w:hAnsi="Times New Roman" w:cs="Times New Roman"/>
          <w:color w:val="000000"/>
          <w:sz w:val="24"/>
          <w:szCs w:val="24"/>
        </w:rPr>
        <w:t>                  статьи, карты</w:t>
      </w:r>
    </w:p>
    <w:p w:rsidR="00D63963" w:rsidRDefault="00D63963" w:rsidP="00D63963">
      <w:pPr>
        <w:numPr>
          <w:ilvl w:val="0"/>
          <w:numId w:val="8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</w:rPr>
        <w:t>http://www.russianculture.ru/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портал «Культура России»;</w:t>
      </w:r>
    </w:p>
    <w:p w:rsidR="00D63963" w:rsidRPr="006D2879" w:rsidRDefault="00D63963" w:rsidP="00D63963">
      <w:pPr>
        <w:numPr>
          <w:ilvl w:val="0"/>
          <w:numId w:val="8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cs="Times New Roman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</w:rPr>
        <w:t>http://www.historia.ru/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«Мир истории». Электронный журнал</w:t>
      </w:r>
    </w:p>
    <w:p w:rsidR="00D63963" w:rsidRPr="009827D3" w:rsidRDefault="00D63963" w:rsidP="00D63963">
      <w:pPr>
        <w:pStyle w:val="af3"/>
        <w:tabs>
          <w:tab w:val="left" w:pos="1079"/>
        </w:tabs>
        <w:ind w:firstLine="454"/>
        <w:jc w:val="both"/>
        <w:rPr>
          <w:sz w:val="24"/>
          <w:szCs w:val="24"/>
        </w:rPr>
      </w:pPr>
    </w:p>
    <w:p w:rsidR="00D63963" w:rsidRPr="000677D7" w:rsidRDefault="00D63963" w:rsidP="00D63963">
      <w:pPr>
        <w:pStyle w:val="a8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63963" w:rsidRPr="002265F9" w:rsidRDefault="00D63963" w:rsidP="00D63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265F9">
        <w:rPr>
          <w:rFonts w:ascii="Times New Roman" w:hAnsi="Times New Roman" w:cs="Times New Roman"/>
          <w:bCs/>
          <w:sz w:val="28"/>
          <w:szCs w:val="28"/>
          <w:u w:val="single"/>
        </w:rPr>
        <w:t>Содержание курса "История России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 Всеобщая история</w:t>
      </w:r>
      <w:r w:rsidRPr="002265F9">
        <w:rPr>
          <w:rFonts w:ascii="Times New Roman" w:hAnsi="Times New Roman" w:cs="Times New Roman"/>
          <w:bCs/>
          <w:sz w:val="28"/>
          <w:szCs w:val="28"/>
          <w:u w:val="single"/>
        </w:rPr>
        <w:t>" (в рамках учебного предмета «История»)</w:t>
      </w:r>
    </w:p>
    <w:p w:rsidR="00D63963" w:rsidRPr="0005484C" w:rsidRDefault="00D63963" w:rsidP="00D6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63" w:rsidRDefault="00D63963" w:rsidP="00D6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3963" w:rsidRPr="0005484C" w:rsidRDefault="00D63963" w:rsidP="00D63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63" w:rsidRDefault="00D63963" w:rsidP="00D6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34"/>
        <w:gridCol w:w="2961"/>
        <w:gridCol w:w="4394"/>
      </w:tblGrid>
      <w:tr w:rsidR="00D63963" w:rsidTr="00D03909">
        <w:tc>
          <w:tcPr>
            <w:tcW w:w="2534" w:type="dxa"/>
          </w:tcPr>
          <w:p w:rsidR="00D63963" w:rsidRPr="00130FDF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FDF">
              <w:rPr>
                <w:rFonts w:ascii="Times New Roman" w:hAnsi="Times New Roman"/>
                <w:bCs/>
                <w:sz w:val="24"/>
                <w:szCs w:val="24"/>
              </w:rPr>
              <w:t>№ п</w:t>
            </w:r>
            <w:r w:rsidRPr="002265F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30FD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961" w:type="dxa"/>
          </w:tcPr>
          <w:p w:rsidR="00D63963" w:rsidRPr="00130FDF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FDF">
              <w:rPr>
                <w:rFonts w:ascii="Times New Roman" w:hAnsi="Times New Roman"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4394" w:type="dxa"/>
          </w:tcPr>
          <w:p w:rsidR="00D63963" w:rsidRPr="00130FDF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FD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63963" w:rsidTr="00D03909">
        <w:tc>
          <w:tcPr>
            <w:tcW w:w="2534" w:type="dxa"/>
          </w:tcPr>
          <w:p w:rsidR="00D63963" w:rsidRPr="00523EEA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D63963" w:rsidRPr="00727449" w:rsidRDefault="00D63963" w:rsidP="00D03909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 w:rsidRPr="00727449">
              <w:rPr>
                <w:sz w:val="24"/>
                <w:szCs w:val="24"/>
              </w:rPr>
              <w:t xml:space="preserve"> Нового времени: 1500-1800 </w:t>
            </w:r>
          </w:p>
          <w:p w:rsidR="00D63963" w:rsidRPr="00523EEA" w:rsidRDefault="00D63963" w:rsidP="00D03909">
            <w:pPr>
              <w:autoSpaceDE w:val="0"/>
              <w:autoSpaceDN w:val="0"/>
              <w:adjustRightInd w:val="0"/>
              <w:ind w:firstLine="55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3963" w:rsidRPr="00523EEA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63963" w:rsidRPr="00DE5262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449">
              <w:rPr>
                <w:sz w:val="24"/>
                <w:szCs w:val="24"/>
              </w:rPr>
              <w:lastRenderedPageBreak/>
              <w:t>26ч</w:t>
            </w:r>
          </w:p>
        </w:tc>
      </w:tr>
      <w:tr w:rsidR="00D63963" w:rsidTr="00D03909">
        <w:tc>
          <w:tcPr>
            <w:tcW w:w="2534" w:type="dxa"/>
          </w:tcPr>
          <w:p w:rsidR="00D63963" w:rsidRPr="00523EEA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61" w:type="dxa"/>
          </w:tcPr>
          <w:p w:rsidR="00D63963" w:rsidRPr="00523EEA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EEA">
              <w:rPr>
                <w:rFonts w:ascii="Times New Roman" w:hAnsi="Times New Roman"/>
                <w:bCs/>
                <w:sz w:val="24"/>
                <w:szCs w:val="24"/>
              </w:rPr>
              <w:t>Россия в XVI в</w:t>
            </w:r>
          </w:p>
        </w:tc>
        <w:tc>
          <w:tcPr>
            <w:tcW w:w="4394" w:type="dxa"/>
          </w:tcPr>
          <w:p w:rsidR="00D63963" w:rsidRPr="00DE5262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262">
              <w:rPr>
                <w:rFonts w:ascii="Times New Roman" w:hAnsi="Times New Roman"/>
                <w:bCs/>
                <w:sz w:val="24"/>
                <w:szCs w:val="24"/>
              </w:rPr>
              <w:t>21 час</w:t>
            </w:r>
          </w:p>
        </w:tc>
      </w:tr>
      <w:tr w:rsidR="00D63963" w:rsidTr="00D03909">
        <w:tc>
          <w:tcPr>
            <w:tcW w:w="2534" w:type="dxa"/>
          </w:tcPr>
          <w:p w:rsidR="00D63963" w:rsidRPr="00727449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4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D63963" w:rsidRPr="00727449" w:rsidRDefault="00D63963" w:rsidP="00D03909">
            <w:pPr>
              <w:pStyle w:val="af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91E">
              <w:rPr>
                <w:rFonts w:ascii="Times New Roman" w:hAnsi="Times New Roman"/>
                <w:bCs/>
              </w:rPr>
              <w:t>Смутное время. Россия при первых Романовых</w:t>
            </w:r>
          </w:p>
        </w:tc>
        <w:tc>
          <w:tcPr>
            <w:tcW w:w="4394" w:type="dxa"/>
          </w:tcPr>
          <w:p w:rsidR="00D63963" w:rsidRDefault="00D63963" w:rsidP="00D03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262">
              <w:rPr>
                <w:rFonts w:ascii="Times New Roman" w:hAnsi="Times New Roman"/>
                <w:bCs/>
                <w:sz w:val="24"/>
                <w:szCs w:val="24"/>
              </w:rPr>
              <w:t>21 час</w:t>
            </w:r>
            <w:r w:rsidRPr="00727449">
              <w:rPr>
                <w:sz w:val="24"/>
                <w:szCs w:val="24"/>
              </w:rPr>
              <w:t xml:space="preserve"> </w:t>
            </w:r>
          </w:p>
        </w:tc>
      </w:tr>
    </w:tbl>
    <w:p w:rsidR="00D63963" w:rsidRPr="0005484C" w:rsidRDefault="00D63963" w:rsidP="00D6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63" w:rsidRDefault="00D63963" w:rsidP="00D63963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события и даты</w:t>
      </w:r>
    </w:p>
    <w:p w:rsidR="00D63963" w:rsidRDefault="00D63963" w:rsidP="00D63963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1505—1533 гг. — княжение Василия III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1510 г. — присоединение Псковской земли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1514 г. — включение Смоленской земли в состав Московского государства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1521 г. — присоединение Рязанского княжества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1533—1584 гг. — княжение (с 1547 г. — царствование)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Ивана IV Васильевича (Ивана Грозного)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1533—1538 гг. — регентство Елены Глинской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1538—1547 гг. — период боярского правления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1547 г. — принятие Иваном IV царского титула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1549 г. — первый Земский собор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1550 г. — принятие Судебника Ивана IV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1552 г. — взятие русскими войсками Казани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1556 г. — присоединение к России Астраханского ханства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1556 г. — отмена кормлений; принятие Уложения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о службе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1558—1583 гг. — Ливонская война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1564 г. — издание первой датированной российской печатной книги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1565—1572 гг. — опричнина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1581—1585 гг. — покорение Сибирского ханства Ермаком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1584—1598 гг. — царствование Фёдора Ивановича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1589 г. — учреждение в России патриаршества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1598—1605 гг. — царствование Бориса Годунова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1604—1618 гг. — Смутное время в России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1605—1606 гг. — правление Лжедмитрия I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1606—1610 гг. — царствование Василия Шуйского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1606—1607 гг. — восстание Ивана Болотникова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1607—1610 гг. — движение Лжедмитрия II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lastRenderedPageBreak/>
        <w:t>1611—1612 гг. — Первое и Второе ополчения; освобождение Москвы от польско-литовских войск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1613—1645 гг. — царствование Михаила Фёдоровича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Романова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1617 г. — Столбовский мир со Швецией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1618 г. — Деулинское перемирие с Речью Посполитой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1632—1634 гг. — Смоленская война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1645—1676 гг. — царствование Алексея Михайловича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1648 г. — Соляной бунт в Москве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1648 г. — поход Семёна Дежнёва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1649 г. — принятие Соборного уложения;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крепостного права в центральных регионах страны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1649—1653 гг. — походы Ерофея Хабарова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1653 г. — реформы патриарха Никона; начало старообрядческого раскола в Русской православной церкви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8 января 1654 г. — Переяславская рада; переход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власть России Левобережной Украины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1654—1667 гг. — война с Речью Посполитой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1656—1658 гг. — война со Швецией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1662 г. — Медный бунт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1667 г. — Андрусовское перемирие с Речью Посполитой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1670—1671 гг. — восстание под предводительством Степана Разина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1676—1682 гг. — царствование Фёдора Алексеевича</w:t>
      </w:r>
    </w:p>
    <w:p w:rsidR="00D63963" w:rsidRPr="00120BFC" w:rsidRDefault="00D63963" w:rsidP="00D639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1682 г. — отмена местничества</w:t>
      </w:r>
    </w:p>
    <w:p w:rsidR="00D63963" w:rsidRPr="00120BFC" w:rsidRDefault="00D63963" w:rsidP="00D63963">
      <w:pPr>
        <w:rPr>
          <w:rFonts w:ascii="Times New Roman" w:hAnsi="Times New Roman" w:cs="Times New Roman"/>
          <w:sz w:val="24"/>
          <w:szCs w:val="24"/>
        </w:rPr>
      </w:pPr>
    </w:p>
    <w:p w:rsidR="00D63963" w:rsidRDefault="00D63963" w:rsidP="00D63963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понятия и термины</w:t>
      </w:r>
    </w:p>
    <w:p w:rsidR="00D63963" w:rsidRDefault="00D63963" w:rsidP="00D63963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63963" w:rsidRDefault="00D63963" w:rsidP="00D63963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63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Местничество. Избранная рада. Реформы. Челобитная.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Самодержавие. Государев двор. Сословно-представительная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монархия. Земские соборы. Приказы. Опричнина.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63" w:rsidRPr="00645CE5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«Заповедные лета», «урочные лета». Крепостное право.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Соборное уложение. Казачество, гетман. Засечная черта.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Самозванство.</w:t>
      </w:r>
    </w:p>
    <w:p w:rsidR="00D63963" w:rsidRPr="00645CE5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Посад. Слобода. Мануфактура. Ярмарка. Старообрядчество. Раскол. Парсуна. Полки нового (иноземного)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Стрельцы. Ясак.</w:t>
      </w:r>
    </w:p>
    <w:p w:rsidR="00D63963" w:rsidRDefault="00D63963" w:rsidP="00D63963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D63963" w:rsidRDefault="00D63963" w:rsidP="00D63963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источники</w:t>
      </w:r>
    </w:p>
    <w:p w:rsidR="00D63963" w:rsidRPr="00645CE5" w:rsidRDefault="00D63963" w:rsidP="00D63963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63963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Лицевой летописный свод. «Новый летописец». «Повесть о Казанском царстве». Судебник 1550 г. «Государев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родословец». Писцовые и переписные книги. Посольские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 xml:space="preserve">книги. Таможенные книги. Челобитные И. С. Пересветова. «Уложение о службе». «Стоглав». «Домострой». Послания </w:t>
      </w:r>
      <w:r w:rsidRPr="00645CE5">
        <w:rPr>
          <w:rFonts w:ascii="Times New Roman" w:hAnsi="Times New Roman" w:cs="Times New Roman"/>
          <w:sz w:val="24"/>
          <w:szCs w:val="24"/>
        </w:rPr>
        <w:lastRenderedPageBreak/>
        <w:t>Ивана Грозного. Переписка Ивана Грозного и Андрея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Курбского. Указ о «заповедных летах» и указ об «урочных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летах». «Сказание» Авраамия Палицына. «Временник»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Ивана Тимофеева. Столбовский мирный договор со Швецией. Деулинское перемирие с Речью Посполитой. Челобитные русских купцов. Соборное уложение 1649 г. Торговый устав. Новоторговый устав. Андрусовское перемирие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и «вечный мир» с Речью Посполитой. «Калязинская челобитная». «Повесть об Азовском осадном сидении». Газета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«Вести-Куранты». Сочинения иностранных авторов о России XVI—XVII вв. (Сигизмунда Герберштейна, Джона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Флетчера, Исаака Массы, Адама Олеария).</w:t>
      </w:r>
    </w:p>
    <w:p w:rsidR="00D63963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D63963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D63963" w:rsidRDefault="00D63963" w:rsidP="00D63963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исторические персоналии</w:t>
      </w:r>
    </w:p>
    <w:p w:rsidR="00D63963" w:rsidRPr="00645CE5" w:rsidRDefault="00D63963" w:rsidP="00D63963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63963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D63963" w:rsidRPr="00342E86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342E86">
        <w:rPr>
          <w:rFonts w:ascii="Times New Roman" w:hAnsi="Times New Roman" w:cs="Times New Roman"/>
          <w:sz w:val="24"/>
          <w:szCs w:val="24"/>
        </w:rPr>
        <w:t>А. Ф. Адашев,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И. И. Болотников, Василий III, Е. Глинская, Борис Фёдорович Годунов, Ермак Тимофеевич, Иван IV Грозный,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А. М. Курбский, хан Кучум, Лжедмитрий I, Лжедмитрий II, А. С. Матвеев, К. М. Минин, Д. М. Пожарский,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Б. И. Морозов, А. Л. Ордин-Нащокин, Алексей Михайлович Романов, Михаил Фёдорович Романов, Фёдор Алексеевич Романов, М. В. Скопин-Шуйский, Малюта Скуратов,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Фёдор Иванович, Б. М. Хмельницкий, В. И. Шуйский.</w:t>
      </w:r>
    </w:p>
    <w:p w:rsidR="00D63963" w:rsidRDefault="00D63963" w:rsidP="00D6396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r w:rsidRPr="00342E86">
        <w:rPr>
          <w:rFonts w:ascii="Times New Roman" w:hAnsi="Times New Roman" w:cs="Times New Roman"/>
          <w:sz w:val="24"/>
          <w:szCs w:val="24"/>
        </w:rPr>
        <w:t>протопоп Аввакум, Иосиф Волоцкий, патриарх Гермоген, С. И. Дежнёв, К. Истомин,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Сильвестр (Медведев), И. Ю. Москвитин, патриарх Никон,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Симеон Полоцкий, В. Д. Поярков, С. Т. Разин, протопоп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Сильвестр, Епифаний Славинецкий, С. Ф. Ушаков, Иван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Фёдоров, патриарх Филарет, митрополит Филипп (Колычев), Е. П. Хабаров, А. Чохов.</w:t>
      </w:r>
    </w:p>
    <w:p w:rsidR="00D63963" w:rsidRPr="00682CEC" w:rsidRDefault="00D63963" w:rsidP="00D63963">
      <w:pPr>
        <w:pStyle w:val="a8"/>
        <w:spacing w:after="0" w:line="240" w:lineRule="auto"/>
        <w:ind w:left="284"/>
        <w:rPr>
          <w:rFonts w:ascii="Times New Roman" w:hAnsi="Times New Roman" w:cs="Times New Roman"/>
        </w:rPr>
      </w:pPr>
    </w:p>
    <w:p w:rsidR="00211301" w:rsidRPr="006314CD" w:rsidRDefault="00211301" w:rsidP="00211301">
      <w:pPr>
        <w:shd w:val="clear" w:color="auto" w:fill="FFFFFF"/>
        <w:tabs>
          <w:tab w:val="left" w:pos="547"/>
        </w:tabs>
        <w:spacing w:line="252" w:lineRule="exact"/>
        <w:ind w:right="86"/>
        <w:jc w:val="center"/>
        <w:rPr>
          <w:b/>
        </w:rPr>
      </w:pPr>
      <w:bookmarkStart w:id="0" w:name="_GoBack"/>
      <w:bookmarkEnd w:id="0"/>
      <w:r w:rsidRPr="006314CD">
        <w:rPr>
          <w:b/>
        </w:rPr>
        <w:t>Календарно-тематическое планирование</w:t>
      </w:r>
      <w:r w:rsidR="00C4761B">
        <w:rPr>
          <w:b/>
        </w:rPr>
        <w:t xml:space="preserve"> 7 класс</w:t>
      </w:r>
    </w:p>
    <w:tbl>
      <w:tblPr>
        <w:tblStyle w:val="af"/>
        <w:tblpPr w:leftFromText="180" w:rightFromText="180" w:vertAnchor="page" w:horzAnchor="margin" w:tblpXSpec="center" w:tblpY="1183"/>
        <w:tblW w:w="15057" w:type="dxa"/>
        <w:tblLayout w:type="fixed"/>
        <w:tblLook w:val="04A0" w:firstRow="1" w:lastRow="0" w:firstColumn="1" w:lastColumn="0" w:noHBand="0" w:noVBand="1"/>
      </w:tblPr>
      <w:tblGrid>
        <w:gridCol w:w="819"/>
        <w:gridCol w:w="962"/>
        <w:gridCol w:w="1111"/>
        <w:gridCol w:w="1268"/>
        <w:gridCol w:w="59"/>
        <w:gridCol w:w="1843"/>
        <w:gridCol w:w="2551"/>
        <w:gridCol w:w="3686"/>
        <w:gridCol w:w="1622"/>
        <w:gridCol w:w="1136"/>
      </w:tblGrid>
      <w:tr w:rsidR="004C7147" w:rsidRPr="006314CD" w:rsidTr="002F289C">
        <w:trPr>
          <w:trHeight w:val="160"/>
        </w:trPr>
        <w:tc>
          <w:tcPr>
            <w:tcW w:w="15057" w:type="dxa"/>
            <w:gridSpan w:val="10"/>
          </w:tcPr>
          <w:p w:rsidR="004C7147" w:rsidRPr="004E6A2F" w:rsidRDefault="004C7147" w:rsidP="004C7147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4E6A2F">
              <w:rPr>
                <w:b/>
                <w:sz w:val="24"/>
                <w:szCs w:val="24"/>
              </w:rPr>
              <w:t>Тематическое планирование по истории Нового времени: 1500-1800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E6A2F">
              <w:rPr>
                <w:b/>
                <w:sz w:val="24"/>
                <w:szCs w:val="24"/>
              </w:rPr>
              <w:t>7 класс (26ч)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</w:p>
        </w:tc>
      </w:tr>
      <w:tr w:rsidR="004C7147" w:rsidRPr="004E6A2F" w:rsidTr="002F289C">
        <w:trPr>
          <w:trHeight w:val="160"/>
        </w:trPr>
        <w:tc>
          <w:tcPr>
            <w:tcW w:w="15057" w:type="dxa"/>
            <w:gridSpan w:val="10"/>
          </w:tcPr>
          <w:p w:rsidR="004C7147" w:rsidRPr="004E6A2F" w:rsidRDefault="004C7147" w:rsidP="004C7147">
            <w:pPr>
              <w:pStyle w:val="af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1. Мир в начале Нового времени. Великие географические открытия. Возрождение. Реформация. (12 ч.). 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270242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270242">
              <w:rPr>
                <w:rFonts w:ascii="Times New Roman" w:hAnsi="Times New Roman"/>
                <w:sz w:val="22"/>
                <w:szCs w:val="22"/>
              </w:rPr>
              <w:t>Введение.От Средневековья к Новому времени. Технические открытия и выход к Мировому океану.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4C7147" w:rsidRPr="00F60AF5" w:rsidRDefault="004C7147" w:rsidP="004C7147">
            <w:pPr>
              <w:pStyle w:val="af7"/>
              <w:rPr>
                <w:rFonts w:ascii="Times New Roman" w:hAnsi="Times New Roman"/>
              </w:rPr>
            </w:pPr>
            <w:r w:rsidRPr="00F60AF5">
              <w:rPr>
                <w:rFonts w:ascii="Times New Roman" w:hAnsi="Times New Roman"/>
              </w:rPr>
              <w:t>Приобретение навыков работы с лекционным типом подачи урока и элементами</w:t>
            </w:r>
          </w:p>
          <w:p w:rsidR="004C7147" w:rsidRPr="00F60AF5" w:rsidRDefault="004C7147" w:rsidP="004C7147">
            <w:pPr>
              <w:pStyle w:val="af7"/>
              <w:rPr>
                <w:rFonts w:ascii="Times New Roman" w:hAnsi="Times New Roman"/>
              </w:rPr>
            </w:pPr>
            <w:r w:rsidRPr="00F60AF5">
              <w:rPr>
                <w:rFonts w:ascii="Times New Roman" w:hAnsi="Times New Roman"/>
              </w:rPr>
              <w:t xml:space="preserve">самостоятельной 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60AF5">
              <w:rPr>
                <w:rFonts w:ascii="Times New Roman" w:hAnsi="Times New Roman"/>
              </w:rPr>
              <w:t>работы с книг</w:t>
            </w:r>
            <w:r w:rsidRPr="004E6A2F">
              <w:rPr>
                <w:sz w:val="24"/>
                <w:szCs w:val="24"/>
              </w:rPr>
              <w:t>ой</w:t>
            </w:r>
          </w:p>
        </w:tc>
        <w:tc>
          <w:tcPr>
            <w:tcW w:w="2551" w:type="dxa"/>
            <w:hideMark/>
          </w:tcPr>
          <w:p w:rsidR="004C7147" w:rsidRPr="00E05042" w:rsidRDefault="004C7147" w:rsidP="004C7147">
            <w:pPr>
              <w:pStyle w:val="af7"/>
              <w:rPr>
                <w:rFonts w:ascii="Times New Roman" w:hAnsi="Times New Roman"/>
              </w:rPr>
            </w:pPr>
            <w:r w:rsidRPr="00E05042">
              <w:rPr>
                <w:rFonts w:ascii="Times New Roman" w:hAnsi="Times New Roman"/>
                <w:i/>
              </w:rPr>
              <w:t xml:space="preserve">Научатся </w:t>
            </w:r>
            <w:r w:rsidRPr="00E05042">
              <w:rPr>
                <w:rFonts w:ascii="Times New Roman" w:hAnsi="Times New Roman"/>
              </w:rPr>
              <w:t>определять термины: Новое время. Хронологические рамки нового времени. Человек Нового времени. Черты нового общества.</w:t>
            </w:r>
            <w:r w:rsidRPr="00E05042">
              <w:rPr>
                <w:rFonts w:ascii="Times New Roman" w:hAnsi="Times New Roman"/>
                <w:bCs/>
              </w:rPr>
              <w:t xml:space="preserve"> Характеризуют</w:t>
            </w:r>
            <w:r w:rsidRPr="00E05042">
              <w:rPr>
                <w:rFonts w:ascii="Times New Roman" w:hAnsi="Times New Roman"/>
              </w:rPr>
              <w:t xml:space="preserve"> новые изобретения.</w:t>
            </w:r>
          </w:p>
          <w:p w:rsidR="004C7147" w:rsidRPr="006314CD" w:rsidRDefault="004C7147" w:rsidP="004C7147">
            <w:pPr>
              <w:pStyle w:val="af7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Default="004C7147" w:rsidP="004C7147">
            <w:pPr>
              <w:pStyle w:val="af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договариваются о распределении ролей и функций в совместной деятельности 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4C7147" w:rsidRPr="000A69C1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69C1">
              <w:rPr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:rsidR="004C7147" w:rsidRPr="00A95BDF" w:rsidRDefault="004C7147" w:rsidP="004C7147">
            <w:pPr>
              <w:pStyle w:val="af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t>Проявляют устой</w:t>
            </w:r>
            <w:r>
              <w:softHyphen/>
              <w:t>чивый учебно- познавательный интерес к новому курсу истории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t xml:space="preserve">С. 3-4, </w:t>
            </w: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00486F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456918">
              <w:rPr>
                <w:bCs/>
              </w:rPr>
              <w:t>Составляют</w:t>
            </w:r>
            <w:r>
              <w:rPr>
                <w:b/>
                <w:bCs/>
              </w:rPr>
              <w:t xml:space="preserve"> </w:t>
            </w:r>
            <w:r>
              <w:t xml:space="preserve">таблицу. </w:t>
            </w:r>
            <w:r w:rsidRPr="00456918">
              <w:rPr>
                <w:bCs/>
              </w:rPr>
              <w:t>Подготавливают</w:t>
            </w:r>
            <w:r>
              <w:t xml:space="preserve"> сообщения и мини презентации о путешественниках. </w:t>
            </w:r>
            <w:r w:rsidRPr="00456918">
              <w:rPr>
                <w:bCs/>
              </w:rPr>
              <w:t>Сравнивают</w:t>
            </w:r>
            <w:r>
              <w:t xml:space="preserve"> экспедиции Бартоломео Диаша и Васко да Гамы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w w:val="107"/>
                <w:sz w:val="22"/>
                <w:szCs w:val="22"/>
              </w:rPr>
            </w:pPr>
            <w:r w:rsidRPr="00043DB2">
              <w:rPr>
                <w:bCs/>
              </w:rPr>
              <w:t>Научатся</w:t>
            </w:r>
            <w:r>
              <w:rPr>
                <w:b/>
                <w:bCs/>
              </w:rPr>
              <w:t xml:space="preserve"> </w:t>
            </w:r>
            <w:r>
              <w:t xml:space="preserve">объяснять термины, характеризовать важнейшие изобретения, перечислять причины Великих географических открытий. </w:t>
            </w:r>
          </w:p>
        </w:tc>
        <w:tc>
          <w:tcPr>
            <w:tcW w:w="3686" w:type="dxa"/>
            <w:hideMark/>
          </w:tcPr>
          <w:p w:rsidR="004C7147" w:rsidRPr="00C42510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2510">
              <w:rPr>
                <w:sz w:val="20"/>
                <w:szCs w:val="20"/>
              </w:rPr>
              <w:t>формулируют собственное мнение и позицию, за</w:t>
            </w:r>
            <w:r w:rsidRPr="00C42510">
              <w:rPr>
                <w:sz w:val="20"/>
                <w:szCs w:val="20"/>
              </w:rPr>
              <w:softHyphen/>
              <w:t>дают вопросы, строят понятные для партнёра высказывания.</w:t>
            </w:r>
          </w:p>
          <w:p w:rsidR="004C7147" w:rsidRPr="00C42510" w:rsidRDefault="004C7147" w:rsidP="004C7147">
            <w:pPr>
              <w:pStyle w:val="a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2510">
              <w:rPr>
                <w:sz w:val="20"/>
                <w:szCs w:val="20"/>
              </w:rPr>
              <w:t>ставят учебные задачи на основе соотнесения того, что уже известно и усвоен</w:t>
            </w:r>
            <w:r>
              <w:t xml:space="preserve">о, </w:t>
            </w:r>
            <w:r w:rsidRPr="00C42510">
              <w:rPr>
                <w:sz w:val="20"/>
                <w:szCs w:val="20"/>
              </w:rPr>
              <w:t>и того, что ещё не известно.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CA3C48">
              <w:rPr>
                <w:sz w:val="20"/>
                <w:szCs w:val="20"/>
              </w:rPr>
              <w:t>самостоятельно выделяют и формулируют познава</w:t>
            </w:r>
            <w:r w:rsidRPr="00CA3C48">
              <w:rPr>
                <w:sz w:val="20"/>
                <w:szCs w:val="20"/>
              </w:rPr>
              <w:softHyphen/>
              <w:t>тельную</w:t>
            </w:r>
            <w:r>
              <w:t xml:space="preserve"> </w:t>
            </w:r>
            <w:r w:rsidRPr="00CA3C48">
              <w:rPr>
                <w:sz w:val="20"/>
                <w:szCs w:val="20"/>
              </w:rPr>
              <w:t>цель</w:t>
            </w:r>
            <w:r>
              <w:t>.</w:t>
            </w:r>
          </w:p>
        </w:tc>
        <w:tc>
          <w:tcPr>
            <w:tcW w:w="1622" w:type="dxa"/>
            <w:hideMark/>
          </w:tcPr>
          <w:p w:rsidR="004C7147" w:rsidRPr="00456918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56918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1-2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  <w:r w:rsidRPr="00C707C3">
              <w:rPr>
                <w:szCs w:val="18"/>
              </w:rPr>
              <w:t xml:space="preserve"> </w:t>
            </w: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4E2B58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86557E">
              <w:rPr>
                <w:rFonts w:ascii="Times New Roman" w:hAnsi="Times New Roman"/>
                <w:sz w:val="22"/>
                <w:szCs w:val="22"/>
              </w:rPr>
              <w:t xml:space="preserve">Усиление </w:t>
            </w:r>
            <w:r w:rsidRPr="0086557E">
              <w:rPr>
                <w:rFonts w:ascii="Times New Roman" w:hAnsi="Times New Roman"/>
                <w:sz w:val="22"/>
                <w:szCs w:val="22"/>
              </w:rPr>
              <w:lastRenderedPageBreak/>
              <w:t>королевской власти в 16-17 вв. Абсолютизм в Европе</w:t>
            </w:r>
          </w:p>
        </w:tc>
        <w:tc>
          <w:tcPr>
            <w:tcW w:w="1843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D2E47">
              <w:rPr>
                <w:rFonts w:ascii="Times New Roman" w:hAnsi="Times New Roman"/>
                <w:bCs/>
              </w:rPr>
              <w:lastRenderedPageBreak/>
              <w:t xml:space="preserve">Получат возможность </w:t>
            </w:r>
            <w:r w:rsidRPr="004D2E47">
              <w:rPr>
                <w:rFonts w:ascii="Times New Roman" w:hAnsi="Times New Roman"/>
                <w:bCs/>
              </w:rPr>
              <w:lastRenderedPageBreak/>
              <w:t>научиться:</w:t>
            </w:r>
            <w:r w:rsidRPr="004D2E47">
              <w:rPr>
                <w:rFonts w:ascii="Times New Roman" w:hAnsi="Times New Roman"/>
              </w:rPr>
              <w:t xml:space="preserve"> 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</w:t>
            </w:r>
          </w:p>
        </w:tc>
        <w:tc>
          <w:tcPr>
            <w:tcW w:w="2551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  <w:r w:rsidRPr="004D2E47">
              <w:rPr>
                <w:rFonts w:ascii="Times New Roman" w:hAnsi="Times New Roman"/>
                <w:bCs/>
              </w:rPr>
              <w:lastRenderedPageBreak/>
              <w:t>Научатся</w:t>
            </w:r>
            <w:r w:rsidRPr="004D2E47">
              <w:rPr>
                <w:rFonts w:ascii="Times New Roman" w:hAnsi="Times New Roman"/>
                <w:b/>
                <w:bCs/>
              </w:rPr>
              <w:t xml:space="preserve"> </w:t>
            </w:r>
            <w:r w:rsidRPr="004D2E47">
              <w:rPr>
                <w:rFonts w:ascii="Times New Roman" w:hAnsi="Times New Roman"/>
              </w:rPr>
              <w:t xml:space="preserve">определять термины: абсолютизм, </w:t>
            </w:r>
            <w:r w:rsidRPr="004D2E47">
              <w:rPr>
                <w:rFonts w:ascii="Times New Roman" w:hAnsi="Times New Roman"/>
              </w:rPr>
              <w:lastRenderedPageBreak/>
              <w:t>парламент, меркантилизм, централизованные национальные государства.</w:t>
            </w:r>
          </w:p>
        </w:tc>
        <w:tc>
          <w:tcPr>
            <w:tcW w:w="3686" w:type="dxa"/>
            <w:hideMark/>
          </w:tcPr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03FE">
              <w:rPr>
                <w:sz w:val="20"/>
                <w:szCs w:val="20"/>
              </w:rPr>
              <w:t xml:space="preserve">учитывают </w:t>
            </w:r>
            <w:r w:rsidRPr="000F03FE">
              <w:rPr>
                <w:sz w:val="20"/>
                <w:szCs w:val="20"/>
              </w:rPr>
              <w:lastRenderedPageBreak/>
              <w:t>разные мнения и стремятся к коор</w:t>
            </w:r>
            <w:r w:rsidRPr="000F03FE">
              <w:rPr>
                <w:sz w:val="20"/>
                <w:szCs w:val="20"/>
              </w:rPr>
              <w:softHyphen/>
              <w:t>динации различных позиций в со</w:t>
            </w:r>
            <w:r w:rsidRPr="000F03FE">
              <w:rPr>
                <w:sz w:val="20"/>
                <w:szCs w:val="20"/>
              </w:rPr>
              <w:softHyphen/>
              <w:t>трудничестве, формулируют собст</w:t>
            </w:r>
            <w:r w:rsidRPr="000F03FE">
              <w:rPr>
                <w:sz w:val="20"/>
                <w:szCs w:val="20"/>
              </w:rPr>
              <w:softHyphen/>
              <w:t>венное мнение и позицию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03FE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03FE">
              <w:rPr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622" w:type="dxa"/>
            <w:hideMark/>
          </w:tcPr>
          <w:p w:rsidR="004C7147" w:rsidRPr="00C474FB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4FB">
              <w:rPr>
                <w:rFonts w:ascii="Times New Roman" w:hAnsi="Times New Roman"/>
              </w:rPr>
              <w:lastRenderedPageBreak/>
              <w:t>Выражают адек</w:t>
            </w:r>
            <w:r w:rsidRPr="00C474FB">
              <w:rPr>
                <w:rFonts w:ascii="Times New Roman" w:hAnsi="Times New Roman"/>
              </w:rPr>
              <w:softHyphen/>
              <w:t xml:space="preserve">ватное </w:t>
            </w:r>
            <w:r w:rsidRPr="00C474FB">
              <w:rPr>
                <w:rFonts w:ascii="Times New Roman" w:hAnsi="Times New Roman"/>
              </w:rPr>
              <w:lastRenderedPageBreak/>
              <w:t>понимание причин успеха/ неуспеха учебной деятельности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lastRenderedPageBreak/>
              <w:t>§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86557E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B33684">
              <w:rPr>
                <w:rFonts w:ascii="Times New Roman" w:hAnsi="Times New Roman"/>
                <w:sz w:val="22"/>
                <w:szCs w:val="22"/>
              </w:rPr>
              <w:t>Дух предпринимательства преобразует экономику</w:t>
            </w:r>
          </w:p>
        </w:tc>
        <w:tc>
          <w:tcPr>
            <w:tcW w:w="1843" w:type="dxa"/>
            <w:hideMark/>
          </w:tcPr>
          <w:p w:rsidR="004C7147" w:rsidRPr="00076BE9" w:rsidRDefault="004C7147" w:rsidP="004C7147">
            <w:pPr>
              <w:pStyle w:val="a7"/>
              <w:rPr>
                <w:sz w:val="20"/>
                <w:szCs w:val="20"/>
              </w:rPr>
            </w:pPr>
            <w:r w:rsidRPr="00076BE9">
              <w:rPr>
                <w:bCs/>
                <w:sz w:val="20"/>
                <w:szCs w:val="20"/>
              </w:rPr>
              <w:t>Получат возможность научиться:</w:t>
            </w:r>
            <w:r w:rsidRPr="00076BE9">
              <w:rPr>
                <w:sz w:val="20"/>
                <w:szCs w:val="20"/>
              </w:rPr>
              <w:t xml:space="preserve"> характеризовать мировую экономику</w:t>
            </w:r>
          </w:p>
          <w:p w:rsidR="004C7147" w:rsidRPr="004D2E4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076BE9" w:rsidRDefault="004C7147" w:rsidP="004C7147">
            <w:pPr>
              <w:pStyle w:val="a7"/>
              <w:rPr>
                <w:sz w:val="20"/>
                <w:szCs w:val="20"/>
              </w:rPr>
            </w:pPr>
            <w:r w:rsidRPr="00076BE9">
              <w:rPr>
                <w:bCs/>
                <w:sz w:val="20"/>
                <w:szCs w:val="20"/>
              </w:rPr>
              <w:t>Научатся определять термины:</w:t>
            </w:r>
            <w:r w:rsidRPr="00076BE9">
              <w:rPr>
                <w:sz w:val="20"/>
                <w:szCs w:val="20"/>
              </w:rPr>
              <w:t xml:space="preserve"> мировая экономика, торговые компании, монополии, биржи и банки, мануфактура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AB0039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0039">
              <w:rPr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7320F">
              <w:rPr>
                <w:sz w:val="20"/>
                <w:szCs w:val="20"/>
              </w:rPr>
              <w:t>принимают и сохра</w:t>
            </w:r>
            <w:r w:rsidRPr="0047320F">
              <w:rPr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47320F">
              <w:rPr>
                <w:sz w:val="20"/>
                <w:szCs w:val="20"/>
              </w:rPr>
              <w:softHyphen/>
              <w:t xml:space="preserve">але в сотрудничестве с учителем. 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B0039">
              <w:rPr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622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42DA">
              <w:rPr>
                <w:rFonts w:ascii="Times New Roman" w:hAnsi="Times New Roman"/>
              </w:rPr>
              <w:t>Формирование  целост</w:t>
            </w:r>
            <w:r w:rsidRPr="00EF42DA">
              <w:rPr>
                <w:rFonts w:ascii="Times New Roman" w:hAnsi="Times New Roman"/>
              </w:rPr>
              <w:softHyphen/>
              <w:t>ного, социально ориентированного взгляда на мир в единстве и раз</w:t>
            </w:r>
            <w:r w:rsidRPr="00EF42DA">
              <w:rPr>
                <w:rFonts w:ascii="Times New Roman" w:hAnsi="Times New Roman"/>
              </w:rPr>
              <w:softHyphen/>
              <w:t>нообразии наро</w:t>
            </w:r>
            <w:r w:rsidRPr="00EF42DA">
              <w:rPr>
                <w:rFonts w:ascii="Times New Roman" w:hAnsi="Times New Roman"/>
              </w:rPr>
              <w:softHyphen/>
              <w:t>дов, культур и ре</w:t>
            </w:r>
            <w:r w:rsidRPr="00EF42DA">
              <w:rPr>
                <w:rFonts w:ascii="Times New Roman" w:hAnsi="Times New Roman"/>
              </w:rPr>
              <w:softHyphen/>
              <w:t>лигий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5.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9F31AE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8F0CEA">
              <w:rPr>
                <w:rFonts w:ascii="Times New Roman" w:hAnsi="Times New Roman"/>
                <w:sz w:val="22"/>
                <w:szCs w:val="22"/>
              </w:rPr>
              <w:t>Европейское общество в раннее Новое время.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Повседневная жизнь. </w:t>
            </w:r>
          </w:p>
        </w:tc>
        <w:tc>
          <w:tcPr>
            <w:tcW w:w="1843" w:type="dxa"/>
            <w:hideMark/>
          </w:tcPr>
          <w:p w:rsidR="004C7147" w:rsidRPr="003D08DC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B85247">
              <w:rPr>
                <w:sz w:val="20"/>
                <w:szCs w:val="20"/>
              </w:rPr>
              <w:t>Получат возможность научиться: характеризовать зарождающееся капиталистическое хозяйство.</w:t>
            </w:r>
            <w:r w:rsidRPr="003D08DC">
              <w:rPr>
                <w:bCs/>
                <w:sz w:val="20"/>
                <w:szCs w:val="20"/>
              </w:rPr>
              <w:t xml:space="preserve"> Рассказывают </w:t>
            </w:r>
            <w:r w:rsidRPr="003D08DC">
              <w:rPr>
                <w:sz w:val="20"/>
                <w:szCs w:val="20"/>
              </w:rPr>
              <w:t xml:space="preserve">о повседневной жизни европейцев. </w:t>
            </w:r>
          </w:p>
          <w:p w:rsidR="004C7147" w:rsidRPr="00B85247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3D08DC">
              <w:rPr>
                <w:bCs/>
                <w:sz w:val="20"/>
                <w:szCs w:val="20"/>
              </w:rPr>
              <w:t>Выполняют</w:t>
            </w:r>
            <w:r w:rsidRPr="003D08DC">
              <w:rPr>
                <w:sz w:val="20"/>
                <w:szCs w:val="20"/>
              </w:rPr>
              <w:t xml:space="preserve"> </w:t>
            </w:r>
            <w:r w:rsidRPr="003D08DC">
              <w:rPr>
                <w:sz w:val="20"/>
                <w:szCs w:val="20"/>
              </w:rPr>
              <w:lastRenderedPageBreak/>
              <w:t>самостоятельную работу с опорой на содержание изученной темы.</w:t>
            </w:r>
          </w:p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833851" w:rsidRDefault="004C7147" w:rsidP="004C7147">
            <w:pPr>
              <w:pStyle w:val="a7"/>
              <w:rPr>
                <w:sz w:val="20"/>
                <w:szCs w:val="20"/>
              </w:rPr>
            </w:pPr>
            <w:r w:rsidRPr="00B85247">
              <w:rPr>
                <w:sz w:val="20"/>
                <w:szCs w:val="20"/>
              </w:rPr>
              <w:lastRenderedPageBreak/>
              <w:t>Научатся объяснять термины, обозначающие новые занятия и новые слои населения.</w:t>
            </w:r>
            <w:r w:rsidRPr="003D08DC">
              <w:rPr>
                <w:bCs/>
              </w:rPr>
              <w:t xml:space="preserve"> </w:t>
            </w:r>
            <w:r w:rsidRPr="00833851">
              <w:rPr>
                <w:bCs/>
                <w:sz w:val="20"/>
                <w:szCs w:val="20"/>
              </w:rPr>
              <w:t>Научатся характеризовать</w:t>
            </w:r>
            <w:r w:rsidRPr="00833851">
              <w:rPr>
                <w:b/>
                <w:bCs/>
                <w:sz w:val="20"/>
                <w:szCs w:val="20"/>
              </w:rPr>
              <w:t xml:space="preserve"> </w:t>
            </w:r>
            <w:r w:rsidRPr="00833851">
              <w:rPr>
                <w:sz w:val="20"/>
                <w:szCs w:val="20"/>
              </w:rPr>
              <w:t>произошедшие в 16-17 веках изменения в повседневной жизни европейцев.</w:t>
            </w:r>
            <w:r w:rsidRPr="00833851">
              <w:rPr>
                <w:bCs/>
                <w:sz w:val="20"/>
                <w:szCs w:val="20"/>
              </w:rPr>
              <w:t>Получат возможность</w:t>
            </w:r>
            <w:r w:rsidRPr="00833851">
              <w:rPr>
                <w:b/>
                <w:bCs/>
                <w:sz w:val="20"/>
                <w:szCs w:val="20"/>
              </w:rPr>
              <w:t xml:space="preserve"> </w:t>
            </w:r>
            <w:r w:rsidRPr="00833851">
              <w:rPr>
                <w:sz w:val="20"/>
                <w:szCs w:val="20"/>
              </w:rPr>
              <w:t xml:space="preserve">провести виртуальную экскурсию </w:t>
            </w:r>
            <w:r w:rsidRPr="00833851">
              <w:rPr>
                <w:sz w:val="20"/>
                <w:szCs w:val="20"/>
              </w:rPr>
              <w:lastRenderedPageBreak/>
              <w:t>по Лондону 17 века.</w:t>
            </w:r>
          </w:p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8F0CEA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0CEA">
              <w:rPr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F03FE">
              <w:rPr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5247">
              <w:rPr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622" w:type="dxa"/>
            <w:hideMark/>
          </w:tcPr>
          <w:p w:rsidR="004C7147" w:rsidRPr="00EF42DA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0AB9">
              <w:rPr>
                <w:rFonts w:ascii="Times New Roman" w:hAnsi="Times New Roman"/>
              </w:rPr>
              <w:lastRenderedPageBreak/>
              <w:t>Проявляют устой</w:t>
            </w:r>
            <w:r w:rsidRPr="00050AB9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задач.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5-6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6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8F0CEA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F95230">
              <w:rPr>
                <w:rFonts w:ascii="Times New Roman" w:hAnsi="Times New Roman"/>
                <w:sz w:val="22"/>
                <w:szCs w:val="22"/>
              </w:rPr>
              <w:t>Великие гуманисты Европы (Мини-конференция</w:t>
            </w:r>
            <w:r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843" w:type="dxa"/>
            <w:hideMark/>
          </w:tcPr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  <w:r w:rsidRPr="00A23C9A">
              <w:rPr>
                <w:bCs/>
              </w:rPr>
              <w:t>Совершают</w:t>
            </w:r>
            <w:r w:rsidRPr="00A23C9A">
              <w:t xml:space="preserve"> виртуальную экскурсию по Вечному городу. </w:t>
            </w:r>
            <w:r w:rsidRPr="00A23C9A">
              <w:rPr>
                <w:bCs/>
              </w:rPr>
              <w:t>Работают</w:t>
            </w:r>
            <w:r w:rsidRPr="00A23C9A">
              <w:t xml:space="preserve"> над проектом «Возрождение человека»</w:t>
            </w: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 w:rsidRPr="000545CE">
              <w:rPr>
                <w:bCs/>
              </w:rPr>
              <w:t>Научатся определять термины</w:t>
            </w:r>
            <w:r>
              <w:rPr>
                <w:b/>
                <w:bCs/>
              </w:rPr>
              <w:t>:</w:t>
            </w:r>
            <w:r>
              <w:t xml:space="preserve"> гуманизм, утопия, Возрождение</w:t>
            </w:r>
          </w:p>
          <w:p w:rsidR="004C7147" w:rsidRDefault="004C7147" w:rsidP="004C7147">
            <w:pPr>
              <w:pStyle w:val="a7"/>
            </w:pPr>
            <w:r w:rsidRPr="000545CE">
              <w:rPr>
                <w:bCs/>
              </w:rPr>
              <w:t>Получат возможность</w:t>
            </w:r>
            <w:r>
              <w:t xml:space="preserve"> познакомиться с идеями гуманистов</w:t>
            </w:r>
          </w:p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A23C9A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3C9A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</w:t>
            </w:r>
            <w:r w:rsidRPr="00A23C9A">
              <w:rPr>
                <w:b/>
                <w:i/>
                <w:sz w:val="20"/>
                <w:szCs w:val="20"/>
              </w:rPr>
              <w:t>:</w:t>
            </w:r>
            <w:r w:rsidRPr="00A23C9A">
              <w:rPr>
                <w:sz w:val="20"/>
                <w:szCs w:val="20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7147" w:rsidRPr="00A23C9A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23C9A">
              <w:rPr>
                <w:rFonts w:ascii="Times New Roman" w:hAnsi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050AB9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545CE">
              <w:rPr>
                <w:rFonts w:ascii="Times New Roman" w:hAnsi="Times New Roman"/>
              </w:rPr>
              <w:t>Проявляют устой</w:t>
            </w:r>
            <w:r w:rsidRPr="000545CE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8-9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7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F8789B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2C4B28">
              <w:rPr>
                <w:rFonts w:ascii="Times New Roman" w:hAnsi="Times New Roman"/>
                <w:sz w:val="22"/>
                <w:szCs w:val="22"/>
              </w:rPr>
              <w:t>Мир художественной культуры Возрождения</w:t>
            </w:r>
          </w:p>
        </w:tc>
        <w:tc>
          <w:tcPr>
            <w:tcW w:w="1843" w:type="dxa"/>
            <w:hideMark/>
          </w:tcPr>
          <w:p w:rsidR="004C7147" w:rsidRPr="003D08DC" w:rsidRDefault="004C7147" w:rsidP="004C7147">
            <w:pPr>
              <w:pStyle w:val="a7"/>
              <w:rPr>
                <w:sz w:val="20"/>
                <w:szCs w:val="20"/>
              </w:rPr>
            </w:pPr>
            <w:r w:rsidRPr="00024975">
              <w:rPr>
                <w:bCs/>
              </w:rPr>
              <w:t>Выбирают и описывают</w:t>
            </w:r>
            <w:r w:rsidRPr="00024975">
              <w:t xml:space="preserve"> живописное или скульптурное произведение одного из авторов, упомянутых в учебнике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2551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  <w:r w:rsidRPr="00024975">
              <w:rPr>
                <w:rFonts w:ascii="Times New Roman" w:hAnsi="Times New Roman"/>
              </w:rPr>
              <w:t>Знакомятся с титанами Возрождения. Получат возможность узнать, что эпоха Возрождения внесла огромный вклад в мировую художественную культуру.</w:t>
            </w:r>
          </w:p>
        </w:tc>
        <w:tc>
          <w:tcPr>
            <w:tcW w:w="3686" w:type="dxa"/>
            <w:hideMark/>
          </w:tcPr>
          <w:p w:rsidR="004C7147" w:rsidRPr="00F0229C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229C">
              <w:rPr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:rsidR="004C7147" w:rsidRPr="00F0229C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229C">
              <w:rPr>
                <w:sz w:val="20"/>
                <w:szCs w:val="20"/>
              </w:rPr>
              <w:t>осознавать уровень и качество усвоения знаний и умений.</w:t>
            </w:r>
          </w:p>
          <w:p w:rsidR="004C7147" w:rsidRPr="00A23C9A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23C9A">
              <w:rPr>
                <w:rFonts w:ascii="Times New Roman" w:hAnsi="Times New Roman"/>
              </w:rPr>
              <w:t xml:space="preserve">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4C7147" w:rsidRPr="006314CD" w:rsidRDefault="004C7147" w:rsidP="004C7147">
            <w:pPr>
              <w:spacing w:line="240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865538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4975">
              <w:rPr>
                <w:rFonts w:ascii="Times New Roman" w:hAnsi="Times New Roman"/>
              </w:rPr>
              <w:t>Выражают устой</w:t>
            </w:r>
            <w:r w:rsidRPr="00024975">
              <w:rPr>
                <w:rFonts w:ascii="Times New Roman" w:hAnsi="Times New Roman"/>
              </w:rPr>
              <w:softHyphen/>
              <w:t>чивые эстетиче</w:t>
            </w:r>
            <w:r w:rsidRPr="00024975">
              <w:rPr>
                <w:rFonts w:ascii="Times New Roman" w:hAnsi="Times New Roman"/>
              </w:rPr>
              <w:softHyphen/>
              <w:t>ские предпочте</w:t>
            </w:r>
            <w:r w:rsidRPr="00024975">
              <w:rPr>
                <w:rFonts w:ascii="Times New Roman" w:hAnsi="Times New Roman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8-9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8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F9523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831011">
              <w:rPr>
                <w:rFonts w:ascii="Times New Roman" w:hAnsi="Times New Roman"/>
                <w:sz w:val="22"/>
                <w:szCs w:val="22"/>
              </w:rPr>
              <w:t xml:space="preserve">Рождение новой </w:t>
            </w:r>
            <w:r w:rsidRPr="00831011">
              <w:rPr>
                <w:rFonts w:ascii="Times New Roman" w:hAnsi="Times New Roman"/>
                <w:sz w:val="22"/>
                <w:szCs w:val="22"/>
              </w:rPr>
              <w:lastRenderedPageBreak/>
              <w:t>европейской науки (Лабораторная работа)</w:t>
            </w:r>
          </w:p>
        </w:tc>
        <w:tc>
          <w:tcPr>
            <w:tcW w:w="1843" w:type="dxa"/>
            <w:hideMark/>
          </w:tcPr>
          <w:p w:rsidR="004C7147" w:rsidRPr="00A23C9A" w:rsidRDefault="004C7147" w:rsidP="004C7147">
            <w:pPr>
              <w:rPr>
                <w:rFonts w:ascii="Times New Roman" w:hAnsi="Times New Roman"/>
                <w:sz w:val="22"/>
                <w:szCs w:val="22"/>
              </w:rPr>
            </w:pPr>
            <w:r w:rsidRPr="00CF3A03">
              <w:rPr>
                <w:rFonts w:ascii="Times New Roman" w:hAnsi="Times New Roman"/>
                <w:bCs/>
              </w:rPr>
              <w:lastRenderedPageBreak/>
              <w:t xml:space="preserve">Заполняют </w:t>
            </w:r>
            <w:r w:rsidRPr="00CF3A03">
              <w:rPr>
                <w:rFonts w:ascii="Times New Roman" w:hAnsi="Times New Roman"/>
              </w:rPr>
              <w:t xml:space="preserve">таблицу. </w:t>
            </w:r>
            <w:r w:rsidRPr="00CF3A03">
              <w:rPr>
                <w:rFonts w:ascii="Times New Roman" w:hAnsi="Times New Roman"/>
                <w:bCs/>
              </w:rPr>
              <w:lastRenderedPageBreak/>
              <w:t>Обсуждают</w:t>
            </w:r>
            <w:r w:rsidRPr="00CF3A03">
              <w:rPr>
                <w:rFonts w:ascii="Times New Roman" w:hAnsi="Times New Roman"/>
                <w:b/>
                <w:bCs/>
              </w:rPr>
              <w:t xml:space="preserve"> </w:t>
            </w:r>
            <w:r w:rsidRPr="00CF3A03">
              <w:rPr>
                <w:rFonts w:ascii="Times New Roman" w:hAnsi="Times New Roman"/>
              </w:rPr>
              <w:t>в классе: в чем заключается независимость мышления? Подтвердить своё мнение фактами из жизни учёных раннего Нового времени</w:t>
            </w:r>
          </w:p>
        </w:tc>
        <w:tc>
          <w:tcPr>
            <w:tcW w:w="2551" w:type="dxa"/>
            <w:hideMark/>
          </w:tcPr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w w:val="107"/>
                <w:sz w:val="22"/>
                <w:szCs w:val="22"/>
              </w:rPr>
            </w:pPr>
            <w:r w:rsidRPr="00103779">
              <w:rPr>
                <w:sz w:val="20"/>
                <w:szCs w:val="20"/>
              </w:rPr>
              <w:lastRenderedPageBreak/>
              <w:t xml:space="preserve">Научатся характеризовать деятельность учёных </w:t>
            </w:r>
            <w:r w:rsidRPr="00103779">
              <w:rPr>
                <w:sz w:val="20"/>
                <w:szCs w:val="20"/>
              </w:rPr>
              <w:lastRenderedPageBreak/>
              <w:t>раннего Нового времени. Получат возможность научит</w:t>
            </w:r>
            <w:r>
              <w:rPr>
                <w:sz w:val="20"/>
                <w:szCs w:val="20"/>
              </w:rPr>
              <w:t>ь</w:t>
            </w:r>
            <w:r w:rsidRPr="00103779">
              <w:rPr>
                <w:sz w:val="20"/>
                <w:szCs w:val="20"/>
              </w:rPr>
              <w:t>ся сравнивать методы познания мир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686" w:type="dxa"/>
            <w:hideMark/>
          </w:tcPr>
          <w:p w:rsidR="004C7147" w:rsidRPr="00F4109A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109A">
              <w:rPr>
                <w:sz w:val="20"/>
                <w:szCs w:val="20"/>
              </w:rPr>
              <w:t xml:space="preserve">формировать коммуникативные действия, </w:t>
            </w:r>
            <w:r w:rsidRPr="00F4109A">
              <w:rPr>
                <w:sz w:val="20"/>
                <w:szCs w:val="20"/>
              </w:rPr>
              <w:lastRenderedPageBreak/>
              <w:t>направленные на систематизацию знаний по данной теме.</w:t>
            </w:r>
          </w:p>
          <w:p w:rsidR="004C7147" w:rsidRPr="00F4109A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F4109A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4C7147" w:rsidRPr="006314CD" w:rsidRDefault="004C7147" w:rsidP="004C7147">
            <w:pPr>
              <w:pStyle w:val="af7"/>
              <w:spacing w:line="240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553B">
              <w:rPr>
                <w:rFonts w:ascii="Times New Roman" w:hAnsi="Times New Roman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622" w:type="dxa"/>
            <w:hideMark/>
          </w:tcPr>
          <w:p w:rsidR="004C7147" w:rsidRPr="000545CE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1872">
              <w:rPr>
                <w:rFonts w:ascii="Times New Roman" w:hAnsi="Times New Roman"/>
              </w:rPr>
              <w:lastRenderedPageBreak/>
              <w:t xml:space="preserve">Проявляют эмпатию как </w:t>
            </w:r>
            <w:r w:rsidRPr="00641872">
              <w:rPr>
                <w:rFonts w:ascii="Times New Roman" w:hAnsi="Times New Roman"/>
              </w:rPr>
              <w:lastRenderedPageBreak/>
              <w:t>осознан</w:t>
            </w:r>
            <w:r w:rsidRPr="00641872">
              <w:rPr>
                <w:rFonts w:ascii="Times New Roman" w:hAnsi="Times New Roman"/>
              </w:rPr>
              <w:softHyphen/>
              <w:t>ное понимание чувств других людей и сопере</w:t>
            </w:r>
            <w:r w:rsidRPr="00641872">
              <w:rPr>
                <w:rFonts w:ascii="Times New Roman" w:hAnsi="Times New Roman"/>
              </w:rPr>
              <w:softHyphen/>
              <w:t>живание им.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lastRenderedPageBreak/>
              <w:t>§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9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2C4B28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1E7F95">
              <w:rPr>
                <w:rFonts w:ascii="Times New Roman" w:hAnsi="Times New Roman"/>
                <w:sz w:val="22"/>
                <w:szCs w:val="22"/>
              </w:rPr>
              <w:t>Начало Реформации в Европе</w:t>
            </w:r>
            <w:r>
              <w:rPr>
                <w:rFonts w:ascii="Times New Roman" w:hAnsi="Times New Roman"/>
                <w:sz w:val="22"/>
                <w:szCs w:val="22"/>
              </w:rPr>
              <w:t>. Обновление христианства.</w:t>
            </w:r>
          </w:p>
        </w:tc>
        <w:tc>
          <w:tcPr>
            <w:tcW w:w="1843" w:type="dxa"/>
            <w:hideMark/>
          </w:tcPr>
          <w:p w:rsidR="004C7147" w:rsidRPr="00CE4DDE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CE4DDE">
              <w:rPr>
                <w:bCs/>
                <w:sz w:val="20"/>
                <w:szCs w:val="20"/>
              </w:rPr>
              <w:t>Рассказывают</w:t>
            </w:r>
            <w:r w:rsidRPr="00CE4DDE">
              <w:rPr>
                <w:sz w:val="20"/>
                <w:szCs w:val="20"/>
              </w:rPr>
              <w:t xml:space="preserve"> о Реформации и её причинах.</w:t>
            </w:r>
          </w:p>
          <w:p w:rsidR="004C7147" w:rsidRPr="00CE4DDE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CE4DDE">
              <w:rPr>
                <w:bCs/>
                <w:sz w:val="20"/>
                <w:szCs w:val="20"/>
              </w:rPr>
              <w:t>Анализируют</w:t>
            </w:r>
            <w:r w:rsidRPr="00CE4DDE">
              <w:rPr>
                <w:sz w:val="20"/>
                <w:szCs w:val="20"/>
              </w:rPr>
              <w:t xml:space="preserve"> параграф и документ.</w:t>
            </w:r>
          </w:p>
          <w:p w:rsidR="004C7147" w:rsidRPr="00CE4DDE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CE4DDE">
              <w:rPr>
                <w:bCs/>
                <w:sz w:val="20"/>
                <w:szCs w:val="20"/>
              </w:rPr>
              <w:t xml:space="preserve">Используют </w:t>
            </w:r>
            <w:r w:rsidRPr="00CE4DDE">
              <w:rPr>
                <w:sz w:val="20"/>
                <w:szCs w:val="20"/>
              </w:rPr>
              <w:t>дополнительные материалы учебника и интернет-ресурсы.</w:t>
            </w:r>
          </w:p>
          <w:p w:rsidR="004C7147" w:rsidRPr="00CE4DDE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CE4DDE">
              <w:rPr>
                <w:bCs/>
                <w:sz w:val="20"/>
                <w:szCs w:val="20"/>
              </w:rPr>
              <w:t>Объясняют</w:t>
            </w:r>
            <w:r w:rsidRPr="00CE4DDE">
              <w:rPr>
                <w:b/>
                <w:bCs/>
                <w:sz w:val="20"/>
                <w:szCs w:val="20"/>
              </w:rPr>
              <w:t xml:space="preserve"> </w:t>
            </w:r>
            <w:r w:rsidRPr="00CE4DDE">
              <w:rPr>
                <w:sz w:val="20"/>
                <w:szCs w:val="20"/>
              </w:rPr>
              <w:t xml:space="preserve">значение понятий. </w:t>
            </w:r>
          </w:p>
          <w:p w:rsidR="004C7147" w:rsidRPr="00CE4DDE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CE4DDE">
              <w:rPr>
                <w:bCs/>
                <w:sz w:val="20"/>
                <w:szCs w:val="20"/>
              </w:rPr>
              <w:t>Составляют план ответа на вопрос:</w:t>
            </w:r>
            <w:r w:rsidRPr="00CE4DDE">
              <w:rPr>
                <w:sz w:val="20"/>
                <w:szCs w:val="20"/>
              </w:rPr>
              <w:t xml:space="preserve"> «Причины Реформации».</w:t>
            </w:r>
          </w:p>
          <w:p w:rsidR="004C7147" w:rsidRPr="00024975" w:rsidRDefault="004C7147" w:rsidP="004C7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024975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w w:val="107"/>
                <w:sz w:val="22"/>
                <w:szCs w:val="22"/>
              </w:rPr>
            </w:pPr>
            <w:r w:rsidRPr="00CE4DDE">
              <w:rPr>
                <w:rFonts w:ascii="Times New Roman" w:hAnsi="Times New Roman"/>
                <w:bCs/>
              </w:rPr>
              <w:t>Научатся определять термины:</w:t>
            </w:r>
            <w:r w:rsidRPr="00CE4DDE">
              <w:rPr>
                <w:rFonts w:ascii="Times New Roman" w:hAnsi="Times New Roman"/>
              </w:rPr>
              <w:t xml:space="preserve"> Реформация, революция, обмирщение сознания, лютеранская церковь, протестант. </w:t>
            </w:r>
            <w:r w:rsidRPr="00CE4DDE">
              <w:rPr>
                <w:rFonts w:ascii="Times New Roman" w:hAnsi="Times New Roman"/>
                <w:bCs/>
              </w:rPr>
              <w:t>Получат возможность</w:t>
            </w:r>
            <w:r w:rsidRPr="00CE4DDE">
              <w:rPr>
                <w:rFonts w:ascii="Times New Roman" w:hAnsi="Times New Roman"/>
                <w:b/>
                <w:bCs/>
              </w:rPr>
              <w:t xml:space="preserve"> </w:t>
            </w:r>
            <w:r w:rsidRPr="00CE4DDE">
              <w:rPr>
                <w:rFonts w:ascii="Times New Roman" w:hAnsi="Times New Roman"/>
              </w:rPr>
              <w:t>называть причины Реформации в Европе</w:t>
            </w:r>
          </w:p>
        </w:tc>
        <w:tc>
          <w:tcPr>
            <w:tcW w:w="3686" w:type="dxa"/>
            <w:hideMark/>
          </w:tcPr>
          <w:p w:rsidR="004C7147" w:rsidRPr="0001500C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500C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500C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109A">
              <w:rPr>
                <w:sz w:val="20"/>
                <w:szCs w:val="20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024975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E4DDE">
              <w:rPr>
                <w:rFonts w:ascii="Times New Roman" w:hAnsi="Times New Roman"/>
              </w:rPr>
              <w:t>Проявляют устой</w:t>
            </w:r>
            <w:r w:rsidRPr="00CE4DDE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10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831011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Распространение Реформации в Европе. </w:t>
            </w:r>
            <w:r w:rsidRPr="00364F1C">
              <w:rPr>
                <w:rFonts w:ascii="Times New Roman" w:hAnsi="Times New Roman"/>
                <w:sz w:val="22"/>
                <w:szCs w:val="22"/>
              </w:rPr>
              <w:t>Контрреформация</w:t>
            </w:r>
          </w:p>
        </w:tc>
        <w:tc>
          <w:tcPr>
            <w:tcW w:w="1843" w:type="dxa"/>
            <w:hideMark/>
          </w:tcPr>
          <w:p w:rsidR="004C7147" w:rsidRPr="00CF3A03" w:rsidRDefault="004C7147" w:rsidP="004C7147">
            <w:pPr>
              <w:rPr>
                <w:rFonts w:ascii="Times New Roman" w:hAnsi="Times New Roman"/>
                <w:sz w:val="22"/>
                <w:szCs w:val="22"/>
              </w:rPr>
            </w:pPr>
            <w:r w:rsidRPr="00681B14">
              <w:rPr>
                <w:rFonts w:ascii="Times New Roman" w:hAnsi="Times New Roman"/>
                <w:bCs/>
                <w:sz w:val="22"/>
                <w:szCs w:val="22"/>
              </w:rPr>
              <w:t xml:space="preserve">Обсуждают </w:t>
            </w:r>
            <w:r w:rsidRPr="00681B14">
              <w:rPr>
                <w:rFonts w:ascii="Times New Roman" w:hAnsi="Times New Roman"/>
                <w:sz w:val="22"/>
                <w:szCs w:val="22"/>
              </w:rPr>
              <w:t xml:space="preserve">фрагмент из работы Лойолы «Духовные упражнения» и ответить на </w:t>
            </w:r>
            <w:r w:rsidRPr="00681B14">
              <w:rPr>
                <w:rFonts w:ascii="Times New Roman" w:hAnsi="Times New Roman"/>
                <w:sz w:val="22"/>
                <w:szCs w:val="22"/>
              </w:rPr>
              <w:lastRenderedPageBreak/>
              <w:t>вопрос: какими чертами характера, по мнению автора, должен обладать человек, верящий в Бога.</w:t>
            </w: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 w:rsidRPr="000F45DB">
              <w:rPr>
                <w:bCs/>
              </w:rPr>
              <w:lastRenderedPageBreak/>
              <w:t>Научатся определять термины:</w:t>
            </w:r>
            <w:r>
              <w:t xml:space="preserve"> Контрреформация, религиозные войны, кальвинизм, иезуиты, </w:t>
            </w:r>
            <w:r>
              <w:lastRenderedPageBreak/>
              <w:t>аутодафе.</w:t>
            </w:r>
          </w:p>
          <w:p w:rsidR="004C7147" w:rsidRDefault="004C7147" w:rsidP="004C7147">
            <w:pPr>
              <w:pStyle w:val="a7"/>
            </w:pPr>
            <w:r w:rsidRPr="000F45DB">
              <w:rPr>
                <w:bCs/>
              </w:rPr>
              <w:t>Получат возможность научиться:</w:t>
            </w:r>
            <w:r>
              <w:t xml:space="preserve"> характеризовать учение Кальвина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7147" w:rsidRPr="00C9767B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C9767B">
              <w:rPr>
                <w:sz w:val="20"/>
                <w:szCs w:val="20"/>
              </w:rPr>
              <w:t>аргументируют свою позицию и координируют её с позициями партнёров в сотрудни</w:t>
            </w:r>
            <w:r w:rsidRPr="00C9767B">
              <w:rPr>
                <w:sz w:val="20"/>
                <w:szCs w:val="20"/>
              </w:rPr>
              <w:softHyphen/>
              <w:t>честве при выработке общего реше</w:t>
            </w:r>
            <w:r w:rsidRPr="00C9767B">
              <w:rPr>
                <w:sz w:val="20"/>
                <w:szCs w:val="20"/>
              </w:rPr>
              <w:softHyphen/>
              <w:t>ния в совместной деятельности.</w:t>
            </w:r>
          </w:p>
          <w:p w:rsidR="004C7147" w:rsidRPr="002E3B52" w:rsidRDefault="004C7147" w:rsidP="004C7147">
            <w:pPr>
              <w:pStyle w:val="a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B52">
              <w:rPr>
                <w:sz w:val="20"/>
                <w:szCs w:val="20"/>
              </w:rPr>
              <w:t>принимают и сохра</w:t>
            </w:r>
            <w:r w:rsidRPr="002E3B52">
              <w:rPr>
                <w:sz w:val="20"/>
                <w:szCs w:val="20"/>
              </w:rPr>
              <w:softHyphen/>
              <w:t xml:space="preserve">няют учебную задачу; планируют свои </w:t>
            </w:r>
            <w:r w:rsidRPr="002E3B52">
              <w:rPr>
                <w:sz w:val="20"/>
                <w:szCs w:val="20"/>
              </w:rPr>
              <w:lastRenderedPageBreak/>
              <w:t>действия в соответствии с по</w:t>
            </w:r>
            <w:r w:rsidRPr="002E3B52">
              <w:rPr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2E3B52">
              <w:rPr>
                <w:sz w:val="20"/>
                <w:szCs w:val="20"/>
              </w:rPr>
              <w:softHyphen/>
              <w:t>нем плане.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601E">
              <w:rPr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  <w:r>
              <w:t xml:space="preserve"> 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641872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81B14">
              <w:rPr>
                <w:rFonts w:ascii="Times New Roman" w:hAnsi="Times New Roman"/>
                <w:sz w:val="22"/>
                <w:szCs w:val="22"/>
              </w:rPr>
              <w:lastRenderedPageBreak/>
              <w:t>Проявляют эмпатию как осознан</w:t>
            </w:r>
            <w:r w:rsidRPr="00681B14">
              <w:rPr>
                <w:rFonts w:ascii="Times New Roman" w:hAnsi="Times New Roman"/>
                <w:sz w:val="22"/>
                <w:szCs w:val="22"/>
              </w:rPr>
              <w:softHyphen/>
              <w:t xml:space="preserve">ное понимание чувств других людей и </w:t>
            </w:r>
            <w:r w:rsidRPr="00681B14">
              <w:rPr>
                <w:rFonts w:ascii="Times New Roman" w:hAnsi="Times New Roman"/>
                <w:sz w:val="22"/>
                <w:szCs w:val="22"/>
              </w:rPr>
              <w:lastRenderedPageBreak/>
              <w:t>сопере</w:t>
            </w:r>
            <w:r w:rsidRPr="00681B14">
              <w:rPr>
                <w:rFonts w:ascii="Times New Roman" w:hAnsi="Times New Roman"/>
                <w:sz w:val="22"/>
                <w:szCs w:val="22"/>
              </w:rPr>
              <w:softHyphen/>
              <w:t>живание им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lastRenderedPageBreak/>
              <w:t>§</w:t>
            </w: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11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1E7F95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DB00C2">
              <w:rPr>
                <w:rFonts w:ascii="Times New Roman" w:hAnsi="Times New Roman"/>
                <w:sz w:val="22"/>
                <w:szCs w:val="22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843" w:type="dxa"/>
            <w:hideMark/>
          </w:tcPr>
          <w:p w:rsidR="004C7147" w:rsidRPr="00524FCA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24FCA">
              <w:rPr>
                <w:bCs/>
                <w:sz w:val="22"/>
                <w:szCs w:val="22"/>
              </w:rPr>
              <w:t>Составляют</w:t>
            </w:r>
            <w:r w:rsidRPr="00524FCA">
              <w:rPr>
                <w:b/>
                <w:bCs/>
                <w:sz w:val="22"/>
                <w:szCs w:val="22"/>
              </w:rPr>
              <w:t xml:space="preserve"> </w:t>
            </w:r>
            <w:r w:rsidRPr="00524FCA">
              <w:rPr>
                <w:sz w:val="22"/>
                <w:szCs w:val="22"/>
              </w:rPr>
              <w:t xml:space="preserve">логичный рассказ об исторических деятелях. </w:t>
            </w:r>
            <w:r w:rsidRPr="00524FCA">
              <w:rPr>
                <w:bCs/>
                <w:sz w:val="22"/>
                <w:szCs w:val="22"/>
              </w:rPr>
              <w:t>Выделяют и записывают</w:t>
            </w:r>
            <w:r w:rsidRPr="00524FCA">
              <w:rPr>
                <w:sz w:val="22"/>
                <w:szCs w:val="22"/>
              </w:rPr>
              <w:t xml:space="preserve"> в тетрадь мероприятия королевы Елизаветы, обеспечившие успех её правлению</w:t>
            </w:r>
          </w:p>
        </w:tc>
        <w:tc>
          <w:tcPr>
            <w:tcW w:w="2551" w:type="dxa"/>
            <w:hideMark/>
          </w:tcPr>
          <w:p w:rsidR="004C7147" w:rsidRPr="00524FCA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w w:val="107"/>
              </w:rPr>
            </w:pPr>
            <w:r w:rsidRPr="00524FCA">
              <w:rPr>
                <w:rFonts w:ascii="Times New Roman" w:hAnsi="Times New Roman"/>
                <w:bCs/>
              </w:rPr>
              <w:t>Научатся</w:t>
            </w:r>
            <w:r w:rsidRPr="00524FCA">
              <w:rPr>
                <w:rFonts w:ascii="Times New Roman" w:hAnsi="Times New Roman"/>
                <w:b/>
                <w:bCs/>
              </w:rPr>
              <w:t xml:space="preserve"> </w:t>
            </w:r>
            <w:r w:rsidRPr="00524FCA">
              <w:rPr>
                <w:rFonts w:ascii="Times New Roman" w:hAnsi="Times New Roman"/>
              </w:rPr>
              <w:t>выделять особенности Реформации в Англии</w:t>
            </w:r>
            <w:r>
              <w:rPr>
                <w:rFonts w:ascii="Times New Roman" w:hAnsi="Times New Roman"/>
              </w:rPr>
              <w:t xml:space="preserve"> </w:t>
            </w:r>
            <w:r w:rsidRPr="00524FCA">
              <w:rPr>
                <w:rFonts w:ascii="Times New Roman" w:hAnsi="Times New Roman"/>
              </w:rPr>
              <w:t xml:space="preserve">(сравнивать пуритан с лютеранами). </w:t>
            </w:r>
            <w:r w:rsidRPr="00524FCA">
              <w:rPr>
                <w:rFonts w:ascii="Times New Roman" w:hAnsi="Times New Roman"/>
                <w:bCs/>
              </w:rPr>
              <w:t>Получат возможность</w:t>
            </w:r>
            <w:r w:rsidRPr="00524FCA">
              <w:rPr>
                <w:rFonts w:ascii="Times New Roman" w:hAnsi="Times New Roman"/>
              </w:rPr>
              <w:t xml:space="preserve"> изучить особенности правления Тюдоров, Стюартов</w:t>
            </w:r>
          </w:p>
        </w:tc>
        <w:tc>
          <w:tcPr>
            <w:tcW w:w="3686" w:type="dxa"/>
            <w:hideMark/>
          </w:tcPr>
          <w:p w:rsidR="004C7147" w:rsidRPr="00DD0A11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DD0A11">
              <w:rPr>
                <w:sz w:val="20"/>
                <w:szCs w:val="20"/>
              </w:rPr>
              <w:t>участвуют в коллективном обсуждении про</w:t>
            </w:r>
            <w:r w:rsidRPr="00DD0A11">
              <w:rPr>
                <w:sz w:val="20"/>
                <w:szCs w:val="20"/>
              </w:rPr>
              <w:softHyphen/>
              <w:t>блем, проявляют активность во вза</w:t>
            </w:r>
            <w:r w:rsidRPr="00DD0A11">
              <w:rPr>
                <w:sz w:val="20"/>
                <w:szCs w:val="20"/>
              </w:rPr>
              <w:softHyphen/>
              <w:t>имодействии для решения коммуни</w:t>
            </w:r>
            <w:r w:rsidRPr="00DD0A11">
              <w:rPr>
                <w:sz w:val="20"/>
                <w:szCs w:val="20"/>
              </w:rPr>
              <w:softHyphen/>
              <w:t>кативных и познавательных задач.</w:t>
            </w:r>
          </w:p>
          <w:p w:rsidR="004C7147" w:rsidRPr="002E3B52" w:rsidRDefault="004C7147" w:rsidP="004C7147">
            <w:pPr>
              <w:pStyle w:val="a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B52">
              <w:rPr>
                <w:sz w:val="20"/>
                <w:szCs w:val="20"/>
              </w:rPr>
              <w:t>принимают и сохра</w:t>
            </w:r>
            <w:r w:rsidRPr="002E3B52">
              <w:rPr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2E3B52">
              <w:rPr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2E3B52">
              <w:rPr>
                <w:sz w:val="20"/>
                <w:szCs w:val="20"/>
              </w:rPr>
              <w:softHyphen/>
              <w:t>нем плане.</w:t>
            </w:r>
          </w:p>
          <w:p w:rsidR="004C7147" w:rsidRPr="00614118" w:rsidRDefault="004C7147" w:rsidP="004C7147">
            <w:pPr>
              <w:pStyle w:val="a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411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приёмы решения поставленных задач.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CE4DDE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110A">
              <w:rPr>
                <w:rFonts w:ascii="Times New Roman" w:hAnsi="Times New Roman"/>
              </w:rPr>
              <w:t>Определяют свою личностную пози</w:t>
            </w:r>
            <w:r w:rsidRPr="00A6110A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A6110A">
              <w:rPr>
                <w:rFonts w:ascii="Times New Roman" w:hAnsi="Times New Roman"/>
              </w:rPr>
              <w:softHyphen/>
              <w:t>ванную само</w:t>
            </w:r>
            <w:r w:rsidRPr="00A6110A">
              <w:rPr>
                <w:rFonts w:ascii="Times New Roman" w:hAnsi="Times New Roman"/>
              </w:rPr>
              <w:softHyphen/>
              <w:t>оценку своих ус</w:t>
            </w:r>
            <w:r w:rsidRPr="00A6110A">
              <w:rPr>
                <w:rFonts w:ascii="Times New Roman" w:hAnsi="Times New Roman"/>
              </w:rPr>
              <w:softHyphen/>
              <w:t>пехов в учебе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4C7147" w:rsidRPr="006314CD" w:rsidTr="002F289C">
        <w:trPr>
          <w:trHeight w:val="155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12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364F1C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EF1063">
              <w:rPr>
                <w:rFonts w:ascii="Times New Roman" w:hAnsi="Times New Roman"/>
                <w:sz w:val="22"/>
                <w:szCs w:val="22"/>
              </w:rPr>
              <w:t>Религиозные войны и укрепление абсолютной монархии во Франции</w:t>
            </w:r>
          </w:p>
        </w:tc>
        <w:tc>
          <w:tcPr>
            <w:tcW w:w="1843" w:type="dxa"/>
            <w:hideMark/>
          </w:tcPr>
          <w:p w:rsidR="004C7147" w:rsidRPr="001C2BD8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1C2BD8">
              <w:rPr>
                <w:bCs/>
                <w:sz w:val="22"/>
                <w:szCs w:val="22"/>
              </w:rPr>
              <w:t>Рассказывают</w:t>
            </w:r>
            <w:r w:rsidRPr="001C2BD8">
              <w:rPr>
                <w:sz w:val="22"/>
                <w:szCs w:val="22"/>
              </w:rPr>
              <w:t>о религиозных войнах во Франции, о примирении гугенотов и католиков.</w:t>
            </w:r>
          </w:p>
          <w:p w:rsidR="004C7147" w:rsidRPr="001C2BD8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1C2BD8">
              <w:rPr>
                <w:bCs/>
                <w:sz w:val="22"/>
                <w:szCs w:val="22"/>
              </w:rPr>
              <w:t xml:space="preserve">Оценивают </w:t>
            </w:r>
            <w:r w:rsidRPr="001C2BD8">
              <w:rPr>
                <w:sz w:val="22"/>
                <w:szCs w:val="22"/>
              </w:rPr>
              <w:t>деятельность кардинала Ришелье</w:t>
            </w:r>
          </w:p>
          <w:p w:rsidR="004C7147" w:rsidRPr="001C2BD8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1C2BD8">
              <w:rPr>
                <w:bCs/>
                <w:sz w:val="22"/>
                <w:szCs w:val="22"/>
              </w:rPr>
              <w:t>Работают</w:t>
            </w:r>
            <w:r w:rsidRPr="001C2BD8">
              <w:rPr>
                <w:sz w:val="22"/>
                <w:szCs w:val="22"/>
              </w:rPr>
              <w:t xml:space="preserve"> в </w:t>
            </w:r>
            <w:r w:rsidRPr="001C2BD8">
              <w:rPr>
                <w:sz w:val="22"/>
                <w:szCs w:val="22"/>
              </w:rPr>
              <w:lastRenderedPageBreak/>
              <w:t>парах</w:t>
            </w:r>
          </w:p>
          <w:p w:rsidR="004C7147" w:rsidRPr="00681B14" w:rsidRDefault="004C7147" w:rsidP="004C7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1C2BD8" w:rsidRDefault="004C7147" w:rsidP="004C7147">
            <w:pPr>
              <w:pStyle w:val="a7"/>
              <w:rPr>
                <w:sz w:val="22"/>
                <w:szCs w:val="22"/>
              </w:rPr>
            </w:pPr>
            <w:r w:rsidRPr="001C2BD8">
              <w:rPr>
                <w:bCs/>
                <w:sz w:val="22"/>
                <w:szCs w:val="22"/>
              </w:rPr>
              <w:lastRenderedPageBreak/>
              <w:t>Научатся</w:t>
            </w:r>
            <w:r w:rsidRPr="001C2BD8">
              <w:rPr>
                <w:b/>
                <w:bCs/>
                <w:sz w:val="22"/>
                <w:szCs w:val="22"/>
              </w:rPr>
              <w:t xml:space="preserve"> </w:t>
            </w:r>
            <w:r w:rsidRPr="001C2BD8">
              <w:rPr>
                <w:sz w:val="22"/>
                <w:szCs w:val="22"/>
              </w:rPr>
              <w:t>определять причины религиозных войн во Франции, Варфоломеевской ночи.</w:t>
            </w:r>
          </w:p>
          <w:p w:rsidR="004C7147" w:rsidRPr="001C2BD8" w:rsidRDefault="004C7147" w:rsidP="004C7147">
            <w:pPr>
              <w:pStyle w:val="a7"/>
              <w:rPr>
                <w:sz w:val="22"/>
                <w:szCs w:val="22"/>
              </w:rPr>
            </w:pPr>
            <w:r w:rsidRPr="001C2BD8">
              <w:rPr>
                <w:bCs/>
                <w:sz w:val="22"/>
                <w:szCs w:val="22"/>
              </w:rPr>
              <w:t>Получат возможность научиться:</w:t>
            </w:r>
            <w:r w:rsidRPr="001C2BD8">
              <w:rPr>
                <w:sz w:val="22"/>
                <w:szCs w:val="22"/>
              </w:rPr>
              <w:t xml:space="preserve"> анализировать материалы параграфа и документа, давать оценку деятельности </w:t>
            </w:r>
            <w:r w:rsidRPr="001C2BD8">
              <w:rPr>
                <w:sz w:val="22"/>
                <w:szCs w:val="22"/>
              </w:rPr>
              <w:lastRenderedPageBreak/>
              <w:t>исторических деятелей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1C2BD8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2BD8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2BD8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C2BD8">
              <w:rPr>
                <w:sz w:val="20"/>
                <w:szCs w:val="20"/>
              </w:rPr>
              <w:t>выбирают наибо</w:t>
            </w:r>
            <w:r w:rsidRPr="001C2BD8">
              <w:rPr>
                <w:sz w:val="20"/>
                <w:szCs w:val="20"/>
              </w:rPr>
              <w:softHyphen/>
              <w:t>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1622" w:type="dxa"/>
            <w:hideMark/>
          </w:tcPr>
          <w:p w:rsidR="004C7147" w:rsidRPr="00681B14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6110A">
              <w:rPr>
                <w:rFonts w:ascii="Times New Roman" w:hAnsi="Times New Roman"/>
              </w:rPr>
              <w:t>Определяют свою личностную пози</w:t>
            </w:r>
            <w:r w:rsidRPr="00A6110A">
              <w:rPr>
                <w:rFonts w:ascii="Times New Roman" w:hAnsi="Times New Roman"/>
              </w:rPr>
              <w:softHyphen/>
              <w:t>цию, адекватную дифференциро</w:t>
            </w:r>
            <w:r w:rsidRPr="00A6110A">
              <w:rPr>
                <w:rFonts w:ascii="Times New Roman" w:hAnsi="Times New Roman"/>
              </w:rPr>
              <w:softHyphen/>
              <w:t>ванную само</w:t>
            </w:r>
            <w:r w:rsidRPr="00A6110A">
              <w:rPr>
                <w:rFonts w:ascii="Times New Roman" w:hAnsi="Times New Roman"/>
              </w:rPr>
              <w:softHyphen/>
              <w:t>оценку своих ус</w:t>
            </w:r>
            <w:r w:rsidRPr="00A6110A">
              <w:rPr>
                <w:rFonts w:ascii="Times New Roman" w:hAnsi="Times New Roman"/>
              </w:rPr>
              <w:softHyphen/>
              <w:t>пехов в учебе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4C7147" w:rsidRPr="003773A1" w:rsidTr="002F289C">
        <w:trPr>
          <w:trHeight w:val="160"/>
        </w:trPr>
        <w:tc>
          <w:tcPr>
            <w:tcW w:w="15057" w:type="dxa"/>
            <w:gridSpan w:val="10"/>
          </w:tcPr>
          <w:p w:rsidR="004C7147" w:rsidRPr="003773A1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73A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Тема 2. Первые революции Нового времени. Международные отношения (борьба за первенство в Европе и колониях) (3 час.)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13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EF1063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C32F27">
              <w:rPr>
                <w:rFonts w:ascii="Times New Roman" w:hAnsi="Times New Roman"/>
                <w:sz w:val="22"/>
                <w:szCs w:val="22"/>
              </w:rPr>
              <w:t>Освободительная война в Нидерландах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Рождение республики Соединённых провинций. 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F83ADC">
              <w:rPr>
                <w:bCs/>
              </w:rPr>
              <w:t>Составляют план</w:t>
            </w:r>
            <w:r>
              <w:rPr>
                <w:b/>
                <w:bCs/>
              </w:rPr>
              <w:t xml:space="preserve"> </w:t>
            </w:r>
            <w:r>
              <w:t>«Причины освободительной борьбы Нидерландов против Испании».</w:t>
            </w:r>
          </w:p>
          <w:p w:rsidR="004C7147" w:rsidRDefault="004C7147" w:rsidP="004C7147">
            <w:pPr>
              <w:pStyle w:val="a7"/>
            </w:pPr>
            <w:r>
              <w:t>Работают в группах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>
              <w:t>Научатся определять термины, характеризующие политическую власть и ее органы.</w:t>
            </w:r>
          </w:p>
          <w:p w:rsidR="004C7147" w:rsidRDefault="004C7147" w:rsidP="004C7147">
            <w:pPr>
              <w:pStyle w:val="a7"/>
            </w:pPr>
            <w:r>
              <w:t>Получат возможность научится объяснять причины освободительной войны в Нидерландах, ее значение.</w:t>
            </w:r>
          </w:p>
          <w:p w:rsidR="004C7147" w:rsidRPr="006314CD" w:rsidRDefault="004C7147" w:rsidP="004C7147">
            <w:pPr>
              <w:pStyle w:val="a7"/>
              <w:rPr>
                <w:rFonts w:asciiTheme="minorHAnsi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C2BD8">
              <w:rPr>
                <w:sz w:val="20"/>
                <w:szCs w:val="20"/>
              </w:rPr>
              <w:t xml:space="preserve"> 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C27FB">
              <w:rPr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:rsidR="004C7147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B67C06">
              <w:rPr>
                <w:sz w:val="20"/>
                <w:szCs w:val="20"/>
              </w:rPr>
              <w:t>сознательно организовывают и регулируют свою деятельность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C27FB">
              <w:rPr>
                <w:sz w:val="20"/>
                <w:szCs w:val="20"/>
              </w:rPr>
              <w:t>Овладевают умениями работать с учебной и внешкольной информацией</w:t>
            </w:r>
          </w:p>
        </w:tc>
        <w:tc>
          <w:tcPr>
            <w:tcW w:w="1622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C55905">
              <w:rPr>
                <w:rFonts w:ascii="Times New Roman" w:hAnsi="Times New Roman"/>
              </w:rPr>
              <w:t>Осваивают и осмысливают социально-нравственный опыт предшествующих поколений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14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9E463A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Парламент против короля. Р</w:t>
            </w:r>
            <w:r w:rsidRPr="009E463A">
              <w:rPr>
                <w:rFonts w:ascii="Times New Roman" w:hAnsi="Times New Roman"/>
                <w:sz w:val="22"/>
                <w:szCs w:val="22"/>
              </w:rPr>
              <w:t>еволюция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Англии. </w:t>
            </w:r>
          </w:p>
          <w:p w:rsidR="004C7147" w:rsidRPr="009E463A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9E463A">
              <w:rPr>
                <w:rFonts w:ascii="Times New Roman" w:hAnsi="Times New Roman"/>
                <w:sz w:val="22"/>
                <w:szCs w:val="22"/>
              </w:rPr>
              <w:t>Путь к парламентской монархии.</w:t>
            </w:r>
          </w:p>
          <w:p w:rsidR="004C7147" w:rsidRPr="001145E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627181">
              <w:rPr>
                <w:bCs/>
              </w:rPr>
              <w:t>Составляют</w:t>
            </w:r>
            <w:r>
              <w:rPr>
                <w:b/>
                <w:bCs/>
              </w:rPr>
              <w:t xml:space="preserve"> </w:t>
            </w:r>
            <w:r>
              <w:t>календарь событий по теме.</w:t>
            </w:r>
          </w:p>
          <w:p w:rsidR="004C7147" w:rsidRDefault="004C7147" w:rsidP="004C7147">
            <w:pPr>
              <w:pStyle w:val="a7"/>
            </w:pPr>
            <w:r w:rsidRPr="00627181">
              <w:rPr>
                <w:bCs/>
              </w:rPr>
              <w:t xml:space="preserve">Выполняют </w:t>
            </w:r>
            <w:r>
              <w:t xml:space="preserve">самостоятельную работу с опорой на содержание изученной </w:t>
            </w:r>
            <w:r>
              <w:lastRenderedPageBreak/>
              <w:t>темы.</w:t>
            </w:r>
          </w:p>
          <w:p w:rsidR="004C7147" w:rsidRPr="006314CD" w:rsidRDefault="004C7147" w:rsidP="004C7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721BCC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w w:val="107"/>
                <w:sz w:val="22"/>
                <w:szCs w:val="22"/>
              </w:rPr>
            </w:pPr>
            <w:r w:rsidRPr="00721BCC">
              <w:rPr>
                <w:rFonts w:ascii="Times New Roman" w:hAnsi="Times New Roman"/>
                <w:sz w:val="22"/>
                <w:szCs w:val="22"/>
              </w:rPr>
              <w:lastRenderedPageBreak/>
              <w:t>Научатся определять: имена участников революции, термины, характеризующие политические органы и политическую деятельность. Получат возможность научиться: составлять календарь событий по теме</w:t>
            </w:r>
          </w:p>
        </w:tc>
        <w:tc>
          <w:tcPr>
            <w:tcW w:w="3686" w:type="dxa"/>
            <w:hideMark/>
          </w:tcPr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формировать коммуникативные действия, направленные на систематизацию знаний по данной теме.</w:t>
            </w:r>
          </w:p>
          <w:p w:rsidR="004C7147" w:rsidRPr="00E74995" w:rsidRDefault="004C7147" w:rsidP="004C7147">
            <w:pPr>
              <w:pStyle w:val="a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E74995">
              <w:rPr>
                <w:sz w:val="20"/>
                <w:szCs w:val="20"/>
              </w:rPr>
              <w:t>ставят учебные за</w:t>
            </w:r>
            <w:r w:rsidRPr="00E74995">
              <w:rPr>
                <w:sz w:val="20"/>
                <w:szCs w:val="20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21BCC">
              <w:rPr>
                <w:sz w:val="20"/>
                <w:szCs w:val="20"/>
              </w:rPr>
              <w:t>самостоятельно выделяют и формулируют познава</w:t>
            </w:r>
            <w:r w:rsidRPr="00721BCC">
              <w:rPr>
                <w:sz w:val="20"/>
                <w:szCs w:val="20"/>
              </w:rPr>
              <w:softHyphen/>
              <w:t>тельную цель.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hideMark/>
          </w:tcPr>
          <w:p w:rsidR="004C7147" w:rsidRPr="001145E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45E0">
              <w:rPr>
                <w:rFonts w:ascii="Times New Roman" w:hAnsi="Times New Roman"/>
              </w:rPr>
              <w:t>Осмысливают гу</w:t>
            </w:r>
            <w:r w:rsidRPr="001145E0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1145E0">
              <w:rPr>
                <w:rFonts w:ascii="Times New Roman" w:hAnsi="Times New Roman"/>
              </w:rPr>
              <w:softHyphen/>
              <w:t>ности современ</w:t>
            </w:r>
            <w:r w:rsidRPr="001145E0">
              <w:rPr>
                <w:rFonts w:ascii="Times New Roman" w:hAnsi="Times New Roman"/>
              </w:rPr>
              <w:softHyphen/>
              <w:t>ного обществ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16-17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15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8271C5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8271C5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Международные отношения 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271C5">
              <w:rPr>
                <w:rFonts w:ascii="Times New Roman" w:hAnsi="Times New Roman"/>
                <w:sz w:val="22"/>
                <w:szCs w:val="22"/>
              </w:rPr>
              <w:t xml:space="preserve">XVI – XVIII вв. </w:t>
            </w:r>
          </w:p>
          <w:p w:rsidR="004C7147" w:rsidRPr="008271C5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>
              <w:rPr>
                <w:bCs/>
              </w:rPr>
              <w:t xml:space="preserve">Составлять кроссворд по одному из пунктов параграфа (по выбору). </w:t>
            </w:r>
          </w:p>
          <w:p w:rsidR="004C7147" w:rsidRDefault="004C7147" w:rsidP="004C7147">
            <w:pPr>
              <w:pStyle w:val="a7"/>
            </w:pPr>
            <w:r w:rsidRPr="0008589A">
              <w:rPr>
                <w:bCs/>
              </w:rPr>
              <w:t>Работают</w:t>
            </w:r>
            <w:r>
              <w:t xml:space="preserve"> в группах по заданиям.</w:t>
            </w:r>
          </w:p>
          <w:p w:rsidR="004C7147" w:rsidRPr="006314CD" w:rsidRDefault="004C7147" w:rsidP="004C7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>
              <w:t>Научатся определять причины международных конфликтов.</w:t>
            </w:r>
          </w:p>
          <w:p w:rsidR="004C7147" w:rsidRDefault="004C7147" w:rsidP="004C7147">
            <w:pPr>
              <w:pStyle w:val="a7"/>
            </w:pPr>
            <w:r>
              <w:t>Получат возможность научиться: анализиро</w:t>
            </w:r>
            <w:r>
              <w:softHyphen/>
              <w:t>вать фрагменты истори</w:t>
            </w:r>
            <w:r>
              <w:softHyphen/>
              <w:t>ческого источника и выявлять характерные черты Тридцатилетней войны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0F632F" w:rsidRDefault="004C7147" w:rsidP="004C7147">
            <w:pPr>
              <w:pStyle w:val="af7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F632F">
              <w:rPr>
                <w:rFonts w:ascii="Times New Roman" w:hAnsi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4C7147" w:rsidRPr="00BD496C" w:rsidRDefault="004C7147" w:rsidP="004C7147">
            <w:pPr>
              <w:pStyle w:val="a7"/>
              <w:spacing w:before="0" w:beforeAutospacing="0" w:after="0" w:afterAutospacing="0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F632F">
              <w:rPr>
                <w:sz w:val="20"/>
                <w:szCs w:val="20"/>
              </w:rPr>
              <w:t>учитывают установ</w:t>
            </w:r>
            <w:r w:rsidRPr="000F632F">
              <w:rPr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0F632F">
              <w:rPr>
                <w:sz w:val="20"/>
                <w:szCs w:val="20"/>
              </w:rPr>
              <w:softHyphen/>
              <w:t>ствляют пошаговый контроль.</w:t>
            </w:r>
            <w:r>
              <w:t xml:space="preserve"> 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используют знаково-символические средства, в том числе модели и схемы для решения познавательных задач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A1514D" w:rsidRDefault="004C7147" w:rsidP="004C7147">
            <w:pPr>
              <w:pStyle w:val="af7"/>
              <w:rPr>
                <w:rFonts w:ascii="Times New Roman" w:hAnsi="Times New Roman"/>
              </w:rPr>
            </w:pPr>
            <w:r w:rsidRPr="00A1514D">
              <w:rPr>
                <w:rFonts w:ascii="Times New Roman" w:hAnsi="Times New Roman"/>
              </w:rPr>
              <w:t>Проявляют эмпатию, как осознанное понимание чувств других людей и сопереживание им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18-19</w:t>
            </w:r>
          </w:p>
        </w:tc>
      </w:tr>
      <w:tr w:rsidR="004C7147" w:rsidRPr="00DA20DC" w:rsidTr="002F289C">
        <w:trPr>
          <w:trHeight w:val="160"/>
        </w:trPr>
        <w:tc>
          <w:tcPr>
            <w:tcW w:w="15057" w:type="dxa"/>
            <w:gridSpan w:val="10"/>
          </w:tcPr>
          <w:p w:rsidR="004C7147" w:rsidRPr="00DA20DC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0DC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Эпоха Просвещения. Время преобразований (8 ч.).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16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6314CD" w:rsidRDefault="004C7147" w:rsidP="004C7147">
            <w:pPr>
              <w:pStyle w:val="af7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116E0B">
              <w:rPr>
                <w:rFonts w:ascii="Times New Roman" w:hAnsi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/>
                <w:sz w:val="22"/>
                <w:szCs w:val="22"/>
              </w:rPr>
              <w:t>ликие просветители Европы.</w:t>
            </w:r>
          </w:p>
        </w:tc>
        <w:tc>
          <w:tcPr>
            <w:tcW w:w="1843" w:type="dxa"/>
            <w:hideMark/>
          </w:tcPr>
          <w:p w:rsidR="004C7147" w:rsidRPr="00116E0B" w:rsidRDefault="004C7147" w:rsidP="004C7147">
            <w:pPr>
              <w:pStyle w:val="a7"/>
              <w:rPr>
                <w:sz w:val="20"/>
                <w:szCs w:val="20"/>
              </w:rPr>
            </w:pPr>
            <w:r w:rsidRPr="00116E0B">
              <w:rPr>
                <w:bCs/>
                <w:sz w:val="20"/>
                <w:szCs w:val="20"/>
              </w:rPr>
              <w:t>Составляют</w:t>
            </w:r>
            <w:r w:rsidRPr="00116E0B">
              <w:rPr>
                <w:sz w:val="20"/>
                <w:szCs w:val="20"/>
              </w:rPr>
              <w:t xml:space="preserve"> таблицу «Основные идеи просветителей».</w:t>
            </w:r>
          </w:p>
          <w:p w:rsidR="004C7147" w:rsidRPr="00116E0B" w:rsidRDefault="004C7147" w:rsidP="004C7147">
            <w:pPr>
              <w:pStyle w:val="a7"/>
              <w:rPr>
                <w:sz w:val="20"/>
                <w:szCs w:val="20"/>
              </w:rPr>
            </w:pPr>
            <w:r w:rsidRPr="00116E0B">
              <w:rPr>
                <w:bCs/>
                <w:sz w:val="20"/>
                <w:szCs w:val="20"/>
              </w:rPr>
              <w:t>Работают</w:t>
            </w:r>
            <w:r w:rsidRPr="00116E0B">
              <w:rPr>
                <w:sz w:val="20"/>
                <w:szCs w:val="20"/>
              </w:rPr>
              <w:t xml:space="preserve"> с документами, текстом учебника</w:t>
            </w:r>
          </w:p>
          <w:p w:rsidR="004C7147" w:rsidRPr="00116E0B" w:rsidRDefault="004C7147" w:rsidP="004C7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116E0B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116E0B">
              <w:rPr>
                <w:sz w:val="20"/>
                <w:szCs w:val="20"/>
              </w:rPr>
              <w:t>Научатся определять ценности, лежащие в основе культуры Эпохи Просвещения.</w:t>
            </w:r>
          </w:p>
          <w:p w:rsidR="004C7147" w:rsidRPr="00116E0B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116E0B">
              <w:rPr>
                <w:sz w:val="20"/>
                <w:szCs w:val="20"/>
              </w:rPr>
              <w:t>Получат возможность научиться: называть основные идеи эпохи просвещения, значение их для 18 века и для нашего времени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116E0B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6E0B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6E68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4C7147" w:rsidRPr="00745399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</w:t>
            </w:r>
            <w:r>
              <w:t xml:space="preserve"> : </w:t>
            </w:r>
            <w:r w:rsidRPr="00745399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116E0B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16E0B">
              <w:rPr>
                <w:rFonts w:ascii="Times New Roman" w:hAnsi="Times New Roman"/>
              </w:rPr>
              <w:lastRenderedPageBreak/>
              <w:t>Имеют целост</w:t>
            </w:r>
            <w:r w:rsidRPr="00116E0B">
              <w:rPr>
                <w:rFonts w:ascii="Times New Roman" w:hAnsi="Times New Roman"/>
              </w:rPr>
              <w:softHyphen/>
              <w:t>ный, социально ориентированный взгляд на мир в единстве и раз</w:t>
            </w:r>
            <w:r w:rsidRPr="00116E0B">
              <w:rPr>
                <w:rFonts w:ascii="Times New Roman" w:hAnsi="Times New Roman"/>
              </w:rPr>
              <w:softHyphen/>
              <w:t>нообразии наро</w:t>
            </w:r>
            <w:r w:rsidRPr="00116E0B">
              <w:rPr>
                <w:rFonts w:ascii="Times New Roman" w:hAnsi="Times New Roman"/>
              </w:rPr>
              <w:softHyphen/>
              <w:t>дов, культур и ре</w:t>
            </w:r>
            <w:r w:rsidRPr="00116E0B">
              <w:rPr>
                <w:rFonts w:ascii="Times New Roman" w:hAnsi="Times New Roman"/>
              </w:rPr>
              <w:softHyphen/>
              <w:t>лигий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4C7147" w:rsidRPr="00642CC7" w:rsidTr="002F289C">
        <w:trPr>
          <w:trHeight w:val="160"/>
        </w:trPr>
        <w:tc>
          <w:tcPr>
            <w:tcW w:w="819" w:type="dxa"/>
          </w:tcPr>
          <w:p w:rsidR="004C714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17. 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3B53DF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3B53DF">
              <w:rPr>
                <w:rFonts w:ascii="Times New Roman" w:hAnsi="Times New Roman"/>
                <w:sz w:val="22"/>
                <w:szCs w:val="22"/>
              </w:rPr>
              <w:t xml:space="preserve">Мир художественной культуры Просвещения. </w:t>
            </w:r>
          </w:p>
        </w:tc>
        <w:tc>
          <w:tcPr>
            <w:tcW w:w="1843" w:type="dxa"/>
            <w:hideMark/>
          </w:tcPr>
          <w:p w:rsidR="004C7147" w:rsidRPr="00116E0B" w:rsidRDefault="004C7147" w:rsidP="004C7147">
            <w:pPr>
              <w:pStyle w:val="a7"/>
              <w:rPr>
                <w:bCs/>
                <w:sz w:val="20"/>
                <w:szCs w:val="20"/>
              </w:rPr>
            </w:pPr>
            <w:r w:rsidRPr="00116E0B">
              <w:rPr>
                <w:bCs/>
              </w:rPr>
              <w:t>Подготавливают</w:t>
            </w:r>
            <w:r w:rsidRPr="00116E0B">
              <w:rPr>
                <w:b/>
                <w:bCs/>
              </w:rPr>
              <w:t xml:space="preserve"> </w:t>
            </w:r>
            <w:r w:rsidRPr="00116E0B">
              <w:t>сообщение о жизненном пути и творчестве одного из деятелей искусства эпохи Просвещения</w:t>
            </w:r>
          </w:p>
        </w:tc>
        <w:tc>
          <w:tcPr>
            <w:tcW w:w="2551" w:type="dxa"/>
            <w:hideMark/>
          </w:tcPr>
          <w:p w:rsidR="004C7147" w:rsidRPr="00116E0B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116E0B">
              <w:rPr>
                <w:bCs/>
                <w:sz w:val="20"/>
                <w:szCs w:val="20"/>
              </w:rPr>
              <w:t>Научатся</w:t>
            </w:r>
            <w:r w:rsidRPr="00116E0B">
              <w:rPr>
                <w:sz w:val="20"/>
                <w:szCs w:val="20"/>
              </w:rPr>
              <w:t xml:space="preserve"> определять цели и главное назначение искусства просветителей.</w:t>
            </w:r>
          </w:p>
          <w:p w:rsidR="004C7147" w:rsidRPr="00116E0B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116E0B">
              <w:rPr>
                <w:bCs/>
                <w:sz w:val="20"/>
                <w:szCs w:val="20"/>
              </w:rPr>
              <w:t>Получат возможность</w:t>
            </w:r>
            <w:r w:rsidRPr="00116E0B">
              <w:rPr>
                <w:sz w:val="20"/>
                <w:szCs w:val="20"/>
              </w:rPr>
              <w:t xml:space="preserve"> познакомиться с основными культурными достижениями Европы 17-18 вв.</w:t>
            </w:r>
          </w:p>
          <w:p w:rsidR="004C7147" w:rsidRPr="00116E0B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4C7147" w:rsidRPr="00116E0B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6E0B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16E68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4C7147" w:rsidRPr="00745399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</w:t>
            </w:r>
            <w:r>
              <w:t xml:space="preserve"> : </w:t>
            </w:r>
            <w:r w:rsidRPr="00745399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116E0B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 w:rsidRPr="00116E0B">
              <w:rPr>
                <w:rFonts w:ascii="Times New Roman" w:hAnsi="Times New Roman"/>
              </w:rPr>
              <w:t>Имеют целост</w:t>
            </w:r>
            <w:r w:rsidRPr="00116E0B">
              <w:rPr>
                <w:rFonts w:ascii="Times New Roman" w:hAnsi="Times New Roman"/>
              </w:rPr>
              <w:softHyphen/>
              <w:t>ный, социально ориентированный взгляд на мир в единстве и раз</w:t>
            </w:r>
            <w:r w:rsidRPr="00116E0B">
              <w:rPr>
                <w:rFonts w:ascii="Times New Roman" w:hAnsi="Times New Roman"/>
              </w:rPr>
              <w:softHyphen/>
              <w:t>нообразии наро</w:t>
            </w:r>
            <w:r w:rsidRPr="00116E0B">
              <w:rPr>
                <w:rFonts w:ascii="Times New Roman" w:hAnsi="Times New Roman"/>
              </w:rPr>
              <w:softHyphen/>
              <w:t>дов, культур и ре</w:t>
            </w:r>
            <w:r w:rsidRPr="00116E0B">
              <w:rPr>
                <w:rFonts w:ascii="Times New Roman" w:hAnsi="Times New Roman"/>
              </w:rPr>
              <w:softHyphen/>
              <w:t>лигий</w:t>
            </w:r>
          </w:p>
        </w:tc>
        <w:tc>
          <w:tcPr>
            <w:tcW w:w="1136" w:type="dxa"/>
            <w:hideMark/>
          </w:tcPr>
          <w:p w:rsidR="004C7147" w:rsidRPr="00642CC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bCs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18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1F365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843" w:type="dxa"/>
            <w:hideMark/>
          </w:tcPr>
          <w:p w:rsidR="004C7147" w:rsidRPr="000B1E7F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0B1E7F">
              <w:rPr>
                <w:bCs/>
                <w:sz w:val="22"/>
                <w:szCs w:val="22"/>
              </w:rPr>
              <w:t>Обсуждают</w:t>
            </w:r>
            <w:r w:rsidRPr="000B1E7F">
              <w:rPr>
                <w:b/>
                <w:bCs/>
                <w:sz w:val="22"/>
                <w:szCs w:val="22"/>
              </w:rPr>
              <w:t xml:space="preserve"> </w:t>
            </w:r>
            <w:r w:rsidRPr="000B1E7F">
              <w:rPr>
                <w:sz w:val="22"/>
                <w:szCs w:val="22"/>
              </w:rPr>
              <w:t xml:space="preserve">в группах состояние экономики страны, его социальные эффекты. </w:t>
            </w:r>
          </w:p>
          <w:p w:rsidR="004C7147" w:rsidRPr="000B1E7F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0B1E7F">
              <w:rPr>
                <w:bCs/>
                <w:sz w:val="22"/>
                <w:szCs w:val="22"/>
              </w:rPr>
              <w:t xml:space="preserve">Перечисляют </w:t>
            </w:r>
            <w:r w:rsidRPr="000B1E7F">
              <w:rPr>
                <w:sz w:val="22"/>
                <w:szCs w:val="22"/>
              </w:rPr>
              <w:t xml:space="preserve">условия промышленного переворота в Англии </w:t>
            </w:r>
          </w:p>
          <w:p w:rsidR="004C7147" w:rsidRPr="000B1E7F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0B1E7F">
              <w:rPr>
                <w:bCs/>
                <w:sz w:val="22"/>
                <w:szCs w:val="22"/>
              </w:rPr>
              <w:t>Составляют</w:t>
            </w:r>
            <w:r w:rsidRPr="000B1E7F">
              <w:rPr>
                <w:b/>
                <w:bCs/>
                <w:sz w:val="22"/>
                <w:szCs w:val="22"/>
              </w:rPr>
              <w:t xml:space="preserve"> </w:t>
            </w:r>
            <w:r w:rsidRPr="000B1E7F">
              <w:rPr>
                <w:sz w:val="22"/>
                <w:szCs w:val="22"/>
              </w:rPr>
              <w:t>план ответа по теме «Переворот в сельском хозяйстве»</w:t>
            </w:r>
          </w:p>
          <w:p w:rsidR="004C7147" w:rsidRPr="000B1E7F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0B1E7F">
              <w:rPr>
                <w:bCs/>
                <w:sz w:val="22"/>
                <w:szCs w:val="22"/>
              </w:rPr>
              <w:t>Подготавливают</w:t>
            </w:r>
          </w:p>
          <w:p w:rsidR="004C7147" w:rsidRPr="000B1E7F" w:rsidRDefault="004C7147" w:rsidP="004C7147">
            <w:pPr>
              <w:pStyle w:val="a7"/>
              <w:contextualSpacing/>
              <w:rPr>
                <w:sz w:val="22"/>
                <w:szCs w:val="22"/>
              </w:rPr>
            </w:pPr>
            <w:r w:rsidRPr="000B1E7F">
              <w:rPr>
                <w:sz w:val="22"/>
                <w:szCs w:val="22"/>
              </w:rPr>
              <w:t>сообщение об изобретателях.</w:t>
            </w:r>
          </w:p>
          <w:p w:rsidR="004C7147" w:rsidRPr="006314CD" w:rsidRDefault="004C7147" w:rsidP="004C7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>
              <w:lastRenderedPageBreak/>
              <w:t>Научатся определять термины: огораживания, капиталистические отношения, промышленный переворот.</w:t>
            </w:r>
          </w:p>
          <w:p w:rsidR="004C7147" w:rsidRDefault="004C7147" w:rsidP="004C7147">
            <w:pPr>
              <w:pStyle w:val="a7"/>
            </w:pPr>
            <w:r>
              <w:t>Получат возможность научиться:</w:t>
            </w:r>
            <w:r>
              <w:rPr>
                <w:b/>
                <w:bCs/>
              </w:rPr>
              <w:t xml:space="preserve"> </w:t>
            </w:r>
            <w:r>
              <w:t>оценивать важнейшие технические изобретения 18 века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0B1E7F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1E7F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1E7F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4C7147" w:rsidRPr="00A56F5E" w:rsidRDefault="004C7147" w:rsidP="004C7147">
            <w:pPr>
              <w:pStyle w:val="af7"/>
              <w:spacing w:line="240" w:lineRule="auto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самостоятельно выделяют и формулируют познавательные цели, используют общие приемы решения задач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7A7EAE" w:rsidRDefault="004C7147" w:rsidP="004C7147">
            <w:pPr>
              <w:pStyle w:val="a7"/>
              <w:rPr>
                <w:sz w:val="20"/>
                <w:szCs w:val="20"/>
              </w:rPr>
            </w:pPr>
            <w:r w:rsidRPr="007A7EAE">
              <w:rPr>
                <w:sz w:val="20"/>
                <w:szCs w:val="20"/>
              </w:rPr>
              <w:t>Проявляют доб</w:t>
            </w:r>
            <w:r w:rsidRPr="007A7EAE">
              <w:rPr>
                <w:sz w:val="20"/>
                <w:szCs w:val="20"/>
              </w:rPr>
              <w:softHyphen/>
              <w:t>рожелательность и эмоционально- нравственную отзывчивость, эмпатию, как</w:t>
            </w:r>
          </w:p>
          <w:p w:rsidR="004C7147" w:rsidRPr="007A7EAE" w:rsidRDefault="004C7147" w:rsidP="004C7147">
            <w:pPr>
              <w:pStyle w:val="a7"/>
              <w:rPr>
                <w:sz w:val="20"/>
                <w:szCs w:val="20"/>
              </w:rPr>
            </w:pPr>
            <w:r w:rsidRPr="007A7EAE">
              <w:rPr>
                <w:sz w:val="20"/>
                <w:szCs w:val="20"/>
              </w:rPr>
              <w:t>понимание чувств других людей и сопережива</w:t>
            </w:r>
            <w:r w:rsidRPr="007A7EAE">
              <w:rPr>
                <w:sz w:val="20"/>
                <w:szCs w:val="20"/>
              </w:rPr>
              <w:softHyphen/>
              <w:t xml:space="preserve">ние им 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22</w:t>
            </w:r>
          </w:p>
        </w:tc>
      </w:tr>
      <w:tr w:rsidR="004C7147" w:rsidRPr="00642CC7" w:rsidTr="002F289C">
        <w:trPr>
          <w:trHeight w:val="160"/>
        </w:trPr>
        <w:tc>
          <w:tcPr>
            <w:tcW w:w="819" w:type="dxa"/>
          </w:tcPr>
          <w:p w:rsidR="004C714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527468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527468">
              <w:rPr>
                <w:rFonts w:ascii="Times New Roman" w:hAnsi="Times New Roman"/>
                <w:sz w:val="22"/>
                <w:szCs w:val="22"/>
              </w:rPr>
              <w:t xml:space="preserve">Английские колонии в Северной Америке. 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7C2B1C">
              <w:rPr>
                <w:bCs/>
              </w:rPr>
              <w:t xml:space="preserve">Составляют рассказ </w:t>
            </w:r>
            <w:r>
              <w:t>о первых колониях и их жителях.</w:t>
            </w:r>
          </w:p>
          <w:p w:rsidR="004C7147" w:rsidRDefault="004C7147" w:rsidP="004C7147">
            <w:pPr>
              <w:pStyle w:val="a7"/>
            </w:pPr>
            <w:r w:rsidRPr="007C2B1C">
              <w:rPr>
                <w:bCs/>
              </w:rPr>
              <w:t xml:space="preserve">Работают </w:t>
            </w:r>
            <w:r>
              <w:t>с исторической картой.</w:t>
            </w:r>
          </w:p>
          <w:p w:rsidR="004C7147" w:rsidRPr="007C2B1C" w:rsidRDefault="004C7147" w:rsidP="004C7147">
            <w:pPr>
              <w:pStyle w:val="a7"/>
              <w:rPr>
                <w:bCs/>
              </w:rPr>
            </w:pPr>
          </w:p>
        </w:tc>
        <w:tc>
          <w:tcPr>
            <w:tcW w:w="2551" w:type="dxa"/>
            <w:hideMark/>
          </w:tcPr>
          <w:p w:rsidR="004C7147" w:rsidRPr="00B071FD" w:rsidRDefault="004C7147" w:rsidP="004C7147">
            <w:pPr>
              <w:pStyle w:val="a7"/>
              <w:rPr>
                <w:sz w:val="22"/>
                <w:szCs w:val="22"/>
              </w:rPr>
            </w:pPr>
            <w:r w:rsidRPr="00B071FD">
              <w:rPr>
                <w:bCs/>
                <w:sz w:val="22"/>
                <w:szCs w:val="22"/>
              </w:rPr>
              <w:t>Научатся</w:t>
            </w:r>
            <w:r w:rsidRPr="00B071FD">
              <w:rPr>
                <w:b/>
                <w:bCs/>
                <w:sz w:val="22"/>
                <w:szCs w:val="22"/>
              </w:rPr>
              <w:t xml:space="preserve"> </w:t>
            </w:r>
            <w:r w:rsidRPr="00B071FD">
              <w:rPr>
                <w:sz w:val="22"/>
                <w:szCs w:val="22"/>
              </w:rPr>
              <w:t>характеризовать особенности жизни колонистов.</w:t>
            </w:r>
          </w:p>
          <w:p w:rsidR="004C7147" w:rsidRPr="00B071FD" w:rsidRDefault="004C7147" w:rsidP="004C7147">
            <w:pPr>
              <w:pStyle w:val="a7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Default="004C7147" w:rsidP="004C7147">
            <w:pPr>
              <w:pStyle w:val="af7"/>
              <w:spacing w:line="240" w:lineRule="auto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  <w:p w:rsidR="004C7147" w:rsidRPr="007C2B1C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B1C">
              <w:rPr>
                <w:sz w:val="20"/>
                <w:szCs w:val="20"/>
              </w:rPr>
              <w:t>осознавать уровень и качество усвоения знаний и умений.</w:t>
            </w:r>
          </w:p>
          <w:p w:rsidR="004C7147" w:rsidRPr="00B071FD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B071FD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4C7147" w:rsidRPr="006314CD" w:rsidRDefault="004C7147" w:rsidP="004C7147">
            <w:pPr>
              <w:pStyle w:val="af7"/>
              <w:spacing w:line="240" w:lineRule="auto"/>
              <w:contextualSpacing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22" w:type="dxa"/>
            <w:hideMark/>
          </w:tcPr>
          <w:p w:rsidR="004C7147" w:rsidRPr="007C2B1C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</w:rPr>
            </w:pPr>
            <w:r w:rsidRPr="007C2B1C">
              <w:rPr>
                <w:rFonts w:ascii="Times New Roman" w:hAnsi="Times New Roman"/>
              </w:rPr>
              <w:t>Проявляют устой</w:t>
            </w:r>
            <w:r w:rsidRPr="007C2B1C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136" w:type="dxa"/>
            <w:hideMark/>
          </w:tcPr>
          <w:p w:rsidR="004C7147" w:rsidRPr="00642CC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bCs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23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20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527468" w:rsidRDefault="004C7147" w:rsidP="004C7147">
            <w:pPr>
              <w:pStyle w:val="af7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527468">
              <w:rPr>
                <w:rFonts w:ascii="Times New Roman" w:hAnsi="Times New Roman"/>
                <w:sz w:val="22"/>
                <w:szCs w:val="22"/>
              </w:rPr>
              <w:t>Война за независимость. Создание Соединённых Штатов Америки.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7C2B1C">
              <w:rPr>
                <w:bCs/>
              </w:rPr>
              <w:t xml:space="preserve">Работают </w:t>
            </w:r>
            <w:r>
              <w:t>с исторической картой.</w:t>
            </w:r>
          </w:p>
          <w:p w:rsidR="004C7147" w:rsidRPr="006314CD" w:rsidRDefault="004C7147" w:rsidP="004C7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 w:rsidRPr="00B071FD">
              <w:rPr>
                <w:bCs/>
                <w:sz w:val="22"/>
                <w:szCs w:val="22"/>
              </w:rPr>
              <w:t>Получат возможность научиться:</w:t>
            </w:r>
            <w:r w:rsidRPr="00B071FD">
              <w:rPr>
                <w:sz w:val="22"/>
                <w:szCs w:val="22"/>
              </w:rPr>
              <w:t xml:space="preserve"> объяснять причины конфликта между жителями колоний и английской короной</w:t>
            </w:r>
            <w:r>
              <w:rPr>
                <w:sz w:val="22"/>
                <w:szCs w:val="22"/>
              </w:rPr>
              <w:t>.</w:t>
            </w:r>
          </w:p>
          <w:p w:rsidR="004C7147" w:rsidRDefault="004C7147" w:rsidP="004C7147">
            <w:pPr>
              <w:pStyle w:val="a7"/>
            </w:pPr>
            <w:r>
              <w:t>Получат возможность познакомиться с Декларацией независимости</w:t>
            </w:r>
          </w:p>
          <w:p w:rsidR="004C7147" w:rsidRPr="00B071FD" w:rsidRDefault="004C7147" w:rsidP="004C7147">
            <w:pPr>
              <w:pStyle w:val="a7"/>
              <w:rPr>
                <w:sz w:val="22"/>
                <w:szCs w:val="22"/>
              </w:rPr>
            </w:pP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Default="004C7147" w:rsidP="004C7147">
            <w:pPr>
              <w:pStyle w:val="af7"/>
              <w:spacing w:line="240" w:lineRule="auto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формулируют собственное мнение и позицию, задают вопросы, строят понятные для партнера высказывания</w:t>
            </w:r>
          </w:p>
          <w:p w:rsidR="004C7147" w:rsidRPr="007C2B1C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B1C">
              <w:rPr>
                <w:sz w:val="20"/>
                <w:szCs w:val="20"/>
              </w:rPr>
              <w:t>осознавать уровень и качество усвоения знаний и умений.</w:t>
            </w:r>
          </w:p>
          <w:p w:rsidR="004C7147" w:rsidRPr="00B071FD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B071FD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7C2B1C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2B1C">
              <w:rPr>
                <w:rFonts w:ascii="Times New Roman" w:hAnsi="Times New Roman"/>
              </w:rPr>
              <w:t>Проявляют устой</w:t>
            </w:r>
            <w:r w:rsidRPr="007C2B1C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21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486A30" w:rsidRDefault="004C7147" w:rsidP="004C7147">
            <w:pPr>
              <w:pStyle w:val="af7"/>
              <w:rPr>
                <w:rFonts w:ascii="Times New Roman" w:hAnsi="Times New Roman"/>
                <w:sz w:val="22"/>
                <w:szCs w:val="22"/>
              </w:rPr>
            </w:pPr>
            <w:r w:rsidRPr="00486A30">
              <w:rPr>
                <w:rFonts w:ascii="Times New Roman" w:hAnsi="Times New Roman"/>
                <w:sz w:val="22"/>
                <w:szCs w:val="22"/>
              </w:rPr>
              <w:t xml:space="preserve">Франция в XVIII в. </w:t>
            </w:r>
            <w:r>
              <w:rPr>
                <w:rFonts w:ascii="Times New Roman" w:hAnsi="Times New Roman"/>
                <w:sz w:val="22"/>
                <w:szCs w:val="22"/>
              </w:rPr>
              <w:t>Причины и н</w:t>
            </w:r>
            <w:r w:rsidRPr="00486A30">
              <w:rPr>
                <w:rFonts w:ascii="Times New Roman" w:hAnsi="Times New Roman"/>
                <w:sz w:val="22"/>
                <w:szCs w:val="22"/>
              </w:rPr>
              <w:t xml:space="preserve">ачало Великой </w:t>
            </w:r>
            <w:r w:rsidRPr="00486A30">
              <w:rPr>
                <w:rFonts w:ascii="Times New Roman" w:hAnsi="Times New Roman"/>
                <w:sz w:val="22"/>
                <w:szCs w:val="22"/>
              </w:rPr>
              <w:lastRenderedPageBreak/>
              <w:t>Французской революции.</w:t>
            </w:r>
          </w:p>
          <w:p w:rsidR="004C7147" w:rsidRPr="00486A3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4C7147" w:rsidRPr="00086634" w:rsidRDefault="004C7147" w:rsidP="004C7147">
            <w:pPr>
              <w:pStyle w:val="a7"/>
              <w:rPr>
                <w:sz w:val="20"/>
                <w:szCs w:val="20"/>
              </w:rPr>
            </w:pPr>
            <w:r w:rsidRPr="00086634">
              <w:rPr>
                <w:bCs/>
                <w:sz w:val="20"/>
                <w:szCs w:val="20"/>
              </w:rPr>
              <w:lastRenderedPageBreak/>
              <w:t xml:space="preserve">Устанавливать </w:t>
            </w:r>
            <w:r w:rsidRPr="00086634">
              <w:rPr>
                <w:sz w:val="20"/>
                <w:szCs w:val="20"/>
              </w:rPr>
              <w:t xml:space="preserve">причинно-следственные связи между затяжной войной и разрастанием недовольства </w:t>
            </w:r>
            <w:r w:rsidRPr="00086634">
              <w:rPr>
                <w:sz w:val="20"/>
                <w:szCs w:val="20"/>
              </w:rPr>
              <w:lastRenderedPageBreak/>
              <w:t xml:space="preserve">крестьян. </w:t>
            </w:r>
          </w:p>
          <w:p w:rsidR="004C7147" w:rsidRPr="00086634" w:rsidRDefault="004C7147" w:rsidP="004C7147">
            <w:pPr>
              <w:pStyle w:val="a7"/>
              <w:rPr>
                <w:sz w:val="20"/>
                <w:szCs w:val="20"/>
              </w:rPr>
            </w:pPr>
            <w:r w:rsidRPr="00086634">
              <w:rPr>
                <w:bCs/>
                <w:sz w:val="20"/>
                <w:szCs w:val="20"/>
              </w:rPr>
              <w:t>Характеризовать</w:t>
            </w:r>
            <w:r w:rsidRPr="00086634">
              <w:rPr>
                <w:sz w:val="20"/>
                <w:szCs w:val="20"/>
              </w:rPr>
              <w:t xml:space="preserve"> со</w:t>
            </w:r>
            <w:r w:rsidRPr="00086634">
              <w:rPr>
                <w:sz w:val="20"/>
                <w:szCs w:val="20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086634">
              <w:rPr>
                <w:bCs/>
                <w:sz w:val="20"/>
                <w:szCs w:val="20"/>
              </w:rPr>
              <w:t>Оценивать</w:t>
            </w:r>
            <w:r w:rsidRPr="00086634">
              <w:rPr>
                <w:sz w:val="20"/>
                <w:szCs w:val="20"/>
              </w:rPr>
              <w:t xml:space="preserve"> по</w:t>
            </w:r>
            <w:r w:rsidRPr="00086634">
              <w:rPr>
                <w:sz w:val="20"/>
                <w:szCs w:val="20"/>
              </w:rPr>
              <w:softHyphen/>
              <w:t>ступки лидеров восстаний.</w:t>
            </w:r>
          </w:p>
          <w:p w:rsidR="004C7147" w:rsidRPr="006314CD" w:rsidRDefault="004C7147" w:rsidP="004C7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Pr="00486A30" w:rsidRDefault="004C7147" w:rsidP="004C7147">
            <w:pPr>
              <w:pStyle w:val="a7"/>
              <w:rPr>
                <w:sz w:val="22"/>
                <w:szCs w:val="22"/>
              </w:rPr>
            </w:pPr>
            <w:r w:rsidRPr="00486A30">
              <w:rPr>
                <w:sz w:val="22"/>
                <w:szCs w:val="22"/>
              </w:rPr>
              <w:lastRenderedPageBreak/>
              <w:t xml:space="preserve">Научатся определять термины: жакерия. </w:t>
            </w:r>
          </w:p>
          <w:p w:rsidR="004C7147" w:rsidRPr="00486A30" w:rsidRDefault="004C7147" w:rsidP="004C7147">
            <w:pPr>
              <w:pStyle w:val="a7"/>
              <w:rPr>
                <w:sz w:val="22"/>
                <w:szCs w:val="22"/>
              </w:rPr>
            </w:pPr>
            <w:r w:rsidRPr="00486A30">
              <w:rPr>
                <w:sz w:val="22"/>
                <w:szCs w:val="22"/>
              </w:rPr>
              <w:t>Получат возможность научиться: называть причины и лидеров кре</w:t>
            </w:r>
            <w:r w:rsidRPr="00486A30">
              <w:rPr>
                <w:sz w:val="22"/>
                <w:szCs w:val="22"/>
              </w:rPr>
              <w:softHyphen/>
            </w:r>
            <w:r w:rsidRPr="00486A30">
              <w:rPr>
                <w:sz w:val="22"/>
                <w:szCs w:val="22"/>
              </w:rPr>
              <w:lastRenderedPageBreak/>
              <w:t>стьянских войн в Англии и Франции; объяснять причины ненависти кре</w:t>
            </w:r>
            <w:r w:rsidRPr="00486A30">
              <w:rPr>
                <w:sz w:val="22"/>
                <w:szCs w:val="22"/>
              </w:rPr>
              <w:softHyphen/>
              <w:t>стьян к чиновникам и давать собственную оценку действиям вос</w:t>
            </w:r>
            <w:r w:rsidRPr="00486A30">
              <w:rPr>
                <w:sz w:val="22"/>
                <w:szCs w:val="22"/>
              </w:rPr>
              <w:softHyphen/>
              <w:t>ставших, а также определять причины поражения крестьянских восстаний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086634" w:rsidRDefault="004C7147" w:rsidP="004C7147">
            <w:pPr>
              <w:pStyle w:val="af7"/>
              <w:spacing w:line="240" w:lineRule="auto"/>
              <w:contextualSpacing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86634">
              <w:rPr>
                <w:rFonts w:ascii="Times New Roman" w:hAnsi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6634">
              <w:rPr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86634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1622" w:type="dxa"/>
            <w:hideMark/>
          </w:tcPr>
          <w:p w:rsidR="004C7147" w:rsidRPr="00486A3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6A30">
              <w:rPr>
                <w:rFonts w:ascii="Times New Roman" w:hAnsi="Times New Roman"/>
                <w:sz w:val="22"/>
                <w:szCs w:val="22"/>
              </w:rPr>
              <w:lastRenderedPageBreak/>
              <w:t>Выражают адек</w:t>
            </w:r>
            <w:r w:rsidRPr="00486A30">
              <w:rPr>
                <w:rFonts w:ascii="Times New Roman" w:hAnsi="Times New Roman"/>
                <w:sz w:val="22"/>
                <w:szCs w:val="22"/>
              </w:rPr>
              <w:softHyphen/>
              <w:t xml:space="preserve">ватное понимание причин успеха/ неуспеха </w:t>
            </w:r>
            <w:r w:rsidRPr="00486A30">
              <w:rPr>
                <w:rFonts w:ascii="Times New Roman" w:hAnsi="Times New Roman"/>
                <w:sz w:val="22"/>
                <w:szCs w:val="22"/>
              </w:rPr>
              <w:lastRenderedPageBreak/>
              <w:t>учебной деятельности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lastRenderedPageBreak/>
              <w:t>§</w:t>
            </w: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22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1D57D2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4"/>
                <w:szCs w:val="24"/>
              </w:rPr>
            </w:pPr>
            <w:r w:rsidRPr="001D57D2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 монархии к республике.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123FDB">
              <w:rPr>
                <w:bCs/>
              </w:rPr>
              <w:t>Работают</w:t>
            </w:r>
            <w:r>
              <w:rPr>
                <w:b/>
                <w:bCs/>
              </w:rPr>
              <w:t xml:space="preserve"> </w:t>
            </w:r>
            <w:r>
              <w:t>с учебником</w:t>
            </w:r>
            <w:r>
              <w:rPr>
                <w:b/>
                <w:bCs/>
              </w:rPr>
              <w:t>.</w:t>
            </w:r>
          </w:p>
          <w:p w:rsidR="004C7147" w:rsidRDefault="004C7147" w:rsidP="004C7147">
            <w:pPr>
              <w:pStyle w:val="a7"/>
            </w:pPr>
            <w:r w:rsidRPr="00123FDB">
              <w:rPr>
                <w:bCs/>
              </w:rPr>
              <w:t xml:space="preserve">Объясняют </w:t>
            </w:r>
            <w:r>
              <w:t>сущность якобинской диктатуры</w:t>
            </w:r>
          </w:p>
          <w:p w:rsidR="004C7147" w:rsidRDefault="004C7147" w:rsidP="004C7147">
            <w:pPr>
              <w:pStyle w:val="a7"/>
            </w:pPr>
            <w:r w:rsidRPr="00123FDB">
              <w:rPr>
                <w:bCs/>
              </w:rPr>
              <w:t>Выполняют</w:t>
            </w:r>
            <w:r>
              <w:rPr>
                <w:b/>
                <w:bCs/>
              </w:rPr>
              <w:t xml:space="preserve"> </w:t>
            </w:r>
            <w:r>
              <w:t>задания с кратким ответом.</w:t>
            </w:r>
          </w:p>
          <w:p w:rsidR="004C7147" w:rsidRPr="006314CD" w:rsidRDefault="004C7147" w:rsidP="004C7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  <w:contextualSpacing/>
            </w:pPr>
            <w:r w:rsidRPr="00123FDB">
              <w:rPr>
                <w:bCs/>
              </w:rPr>
              <w:t>Научатся</w:t>
            </w:r>
            <w:r>
              <w:t xml:space="preserve"> определять революционные политические группировки.</w:t>
            </w:r>
          </w:p>
          <w:p w:rsidR="004C7147" w:rsidRPr="00123FDB" w:rsidRDefault="004C7147" w:rsidP="004C7147">
            <w:pPr>
              <w:pStyle w:val="a7"/>
              <w:contextualSpacing/>
            </w:pPr>
            <w:r w:rsidRPr="00123FDB">
              <w:rPr>
                <w:bCs/>
              </w:rPr>
              <w:t>Получат возможность</w:t>
            </w:r>
          </w:p>
          <w:p w:rsidR="004C7147" w:rsidRDefault="004C7147" w:rsidP="004C7147">
            <w:pPr>
              <w:pStyle w:val="a7"/>
              <w:contextualSpacing/>
            </w:pPr>
            <w:r>
              <w:t>анализировать текст документа; выделять главное.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Pr="000E17FE" w:rsidRDefault="004C7147" w:rsidP="004C7147">
            <w:pPr>
              <w:pStyle w:val="a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17FE">
              <w:rPr>
                <w:sz w:val="20"/>
                <w:szCs w:val="20"/>
              </w:rPr>
              <w:t>проявляют ак</w:t>
            </w:r>
            <w:r w:rsidRPr="000E17FE">
              <w:rPr>
                <w:sz w:val="20"/>
                <w:szCs w:val="20"/>
              </w:rPr>
              <w:softHyphen/>
              <w:t>тивность во взаимодействии для ре</w:t>
            </w:r>
            <w:r w:rsidRPr="000E17FE">
              <w:rPr>
                <w:sz w:val="20"/>
                <w:szCs w:val="20"/>
              </w:rPr>
              <w:softHyphen/>
              <w:t>шения коммуникативных и познава</w:t>
            </w:r>
            <w:r w:rsidRPr="000E17FE">
              <w:rPr>
                <w:sz w:val="20"/>
                <w:szCs w:val="20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0E17FE">
              <w:rPr>
                <w:sz w:val="20"/>
                <w:szCs w:val="20"/>
              </w:rPr>
              <w:softHyphen/>
              <w:t>ство)</w:t>
            </w:r>
          </w:p>
          <w:p w:rsidR="004C7147" w:rsidRPr="006314CD" w:rsidRDefault="004C7147" w:rsidP="004C714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17FE">
              <w:rPr>
                <w:sz w:val="20"/>
                <w:szCs w:val="20"/>
              </w:rPr>
              <w:t>принимают и сохра</w:t>
            </w:r>
            <w:r w:rsidRPr="000E17FE">
              <w:rPr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E17FE">
              <w:rPr>
                <w:sz w:val="20"/>
                <w:szCs w:val="20"/>
              </w:rPr>
              <w:softHyphen/>
              <w:t>але в сотрудничестве с учителем.</w:t>
            </w:r>
            <w:r>
              <w:t xml:space="preserve"> 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17FE">
              <w:rPr>
                <w:sz w:val="20"/>
                <w:szCs w:val="20"/>
              </w:rPr>
              <w:t>ставят и форму</w:t>
            </w:r>
            <w:r w:rsidRPr="000E17FE">
              <w:rPr>
                <w:sz w:val="20"/>
                <w:szCs w:val="20"/>
              </w:rPr>
              <w:softHyphen/>
              <w:t>лируют проблему урока, самостоя</w:t>
            </w:r>
            <w:r w:rsidRPr="000E17FE">
              <w:rPr>
                <w:sz w:val="20"/>
                <w:szCs w:val="20"/>
              </w:rPr>
              <w:softHyphen/>
              <w:t>тельно создают алгоритм деятельно</w:t>
            </w:r>
            <w:r w:rsidRPr="000E17FE">
              <w:rPr>
                <w:sz w:val="20"/>
                <w:szCs w:val="20"/>
              </w:rPr>
              <w:softHyphen/>
              <w:t>сти при решении проблемы</w:t>
            </w:r>
          </w:p>
        </w:tc>
        <w:tc>
          <w:tcPr>
            <w:tcW w:w="1622" w:type="dxa"/>
            <w:hideMark/>
          </w:tcPr>
          <w:p w:rsidR="004C7147" w:rsidRPr="00123FDB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23FDB">
              <w:rPr>
                <w:rFonts w:ascii="Times New Roman" w:hAnsi="Times New Roman"/>
                <w:sz w:val="22"/>
                <w:szCs w:val="22"/>
              </w:rPr>
              <w:t>Выражают адек</w:t>
            </w:r>
            <w:r w:rsidRPr="00123FDB">
              <w:rPr>
                <w:rFonts w:ascii="Times New Roman" w:hAnsi="Times New Roman"/>
                <w:sz w:val="22"/>
                <w:szCs w:val="22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</w:tr>
      <w:tr w:rsidR="004C7147" w:rsidRPr="006314CD" w:rsidTr="002F289C">
        <w:trPr>
          <w:trHeight w:val="4775"/>
        </w:trPr>
        <w:tc>
          <w:tcPr>
            <w:tcW w:w="819" w:type="dxa"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23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1519BF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Великая французская революция. От якобинской диктатуры к 18 брюмера Наполеона Бонапарта. 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1519BF">
              <w:rPr>
                <w:bCs/>
              </w:rPr>
              <w:t xml:space="preserve">Выписывают </w:t>
            </w:r>
            <w:r>
              <w:t>термины.</w:t>
            </w:r>
          </w:p>
          <w:p w:rsidR="004C7147" w:rsidRDefault="004C7147" w:rsidP="004C7147">
            <w:pPr>
              <w:pStyle w:val="a7"/>
            </w:pPr>
            <w:r w:rsidRPr="001519BF">
              <w:rPr>
                <w:bCs/>
              </w:rPr>
              <w:t xml:space="preserve">Составляют </w:t>
            </w:r>
            <w:r>
              <w:t>план по теме «Раскол среди якобинцев»</w:t>
            </w:r>
          </w:p>
          <w:p w:rsidR="004C7147" w:rsidRDefault="004C7147" w:rsidP="004C7147">
            <w:pPr>
              <w:pStyle w:val="a7"/>
            </w:pPr>
            <w:r w:rsidRPr="001519BF">
              <w:rPr>
                <w:bCs/>
              </w:rPr>
              <w:t>Пишут</w:t>
            </w:r>
            <w:r>
              <w:t xml:space="preserve"> эссе о Наполеоне Бонапарте или подготавливают устное сообщение, презентацию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>
              <w:t>Научатся определять термины, определяют сущность переворота 9 термидора. Характеризуют Конституцию 1795 г.</w:t>
            </w:r>
          </w:p>
          <w:p w:rsidR="004C7147" w:rsidRDefault="004C7147" w:rsidP="004C7147">
            <w:pPr>
              <w:pStyle w:val="a7"/>
            </w:pPr>
            <w:r>
              <w:t>Получат возможность научиться: оценивать значение Французской революции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C7147" w:rsidRDefault="004C7147" w:rsidP="004C7147">
            <w:pPr>
              <w:pStyle w:val="af7"/>
              <w:spacing w:line="240" w:lineRule="auto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651C1F">
              <w:rPr>
                <w:rFonts w:ascii="Times New Roman" w:hAnsi="Times New Roman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r>
              <w:t xml:space="preserve"> 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4C7147" w:rsidRPr="00651C1F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1C1F">
              <w:rPr>
                <w:sz w:val="20"/>
                <w:szCs w:val="20"/>
              </w:rPr>
              <w:t>планируют свои действия в соответствии с постав</w:t>
            </w:r>
            <w:r w:rsidRPr="00651C1F">
              <w:rPr>
                <w:sz w:val="20"/>
                <w:szCs w:val="20"/>
              </w:rPr>
              <w:softHyphen/>
              <w:t>ленной задачей и условиями её реа</w:t>
            </w:r>
            <w:r w:rsidRPr="00651C1F">
              <w:rPr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4C7147" w:rsidRPr="006314CD" w:rsidRDefault="004C7147" w:rsidP="004C7147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51C1F">
              <w:rPr>
                <w:sz w:val="20"/>
                <w:szCs w:val="20"/>
              </w:rPr>
              <w:t>ставят и форму</w:t>
            </w:r>
            <w:r w:rsidRPr="00651C1F">
              <w:rPr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651C1F">
              <w:rPr>
                <w:sz w:val="20"/>
                <w:szCs w:val="20"/>
              </w:rPr>
              <w:softHyphen/>
              <w:t>общения в устной и письменной форме, в том числе творческого и исследовательского характера.</w:t>
            </w:r>
            <w:r>
              <w:t xml:space="preserve"> </w:t>
            </w:r>
          </w:p>
        </w:tc>
        <w:tc>
          <w:tcPr>
            <w:tcW w:w="1622" w:type="dxa"/>
            <w:hideMark/>
          </w:tcPr>
          <w:p w:rsidR="004C7147" w:rsidRPr="001519BF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519BF">
              <w:rPr>
                <w:rFonts w:ascii="Times New Roman" w:hAnsi="Times New Roman"/>
              </w:rPr>
              <w:t>Определяют внутреннюю по</w:t>
            </w:r>
            <w:r w:rsidRPr="001519BF">
              <w:rPr>
                <w:rFonts w:ascii="Times New Roman" w:hAnsi="Times New Roman"/>
              </w:rPr>
              <w:softHyphen/>
              <w:t>зицию обучающе</w:t>
            </w:r>
            <w:r w:rsidRPr="001519BF">
              <w:rPr>
                <w:rFonts w:ascii="Times New Roman" w:hAnsi="Times New Roman"/>
              </w:rPr>
              <w:softHyphen/>
              <w:t>гося на уровне положительного отношения к об</w:t>
            </w:r>
            <w:r w:rsidRPr="001519BF">
              <w:rPr>
                <w:rFonts w:ascii="Times New Roman" w:hAnsi="Times New Roman"/>
              </w:rPr>
              <w:softHyphen/>
              <w:t>разовательному процессу; пони</w:t>
            </w:r>
            <w:r w:rsidRPr="001519BF">
              <w:rPr>
                <w:rFonts w:ascii="Times New Roman" w:hAnsi="Times New Roman"/>
              </w:rPr>
              <w:softHyphen/>
              <w:t>мают необходи</w:t>
            </w:r>
            <w:r w:rsidRPr="001519BF">
              <w:rPr>
                <w:rFonts w:ascii="Times New Roman" w:hAnsi="Times New Roman"/>
              </w:rPr>
              <w:softHyphen/>
              <w:t>мость учения, выраженную в преобладании учебно-познава</w:t>
            </w:r>
            <w:r w:rsidRPr="001519BF">
              <w:rPr>
                <w:rFonts w:ascii="Times New Roman" w:hAnsi="Times New Roman"/>
              </w:rPr>
              <w:softHyphen/>
              <w:t>тельных мотивов и предпочтении социального спо</w:t>
            </w:r>
            <w:r w:rsidRPr="001519BF">
              <w:rPr>
                <w:rFonts w:ascii="Times New Roman" w:hAnsi="Times New Roman"/>
              </w:rPr>
              <w:softHyphen/>
              <w:t>соба оценки знаний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4C7147" w:rsidRPr="007407FD" w:rsidTr="002F289C">
        <w:trPr>
          <w:trHeight w:val="160"/>
        </w:trPr>
        <w:tc>
          <w:tcPr>
            <w:tcW w:w="15057" w:type="dxa"/>
            <w:gridSpan w:val="10"/>
          </w:tcPr>
          <w:p w:rsidR="004C7147" w:rsidRPr="007407F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7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Традиционные общества Востока. Начало европейской колонизации. (2 ч.). 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F47A54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 w:rsidRPr="00F47A54">
              <w:rPr>
                <w:rFonts w:ascii="Times New Roman" w:hAnsi="Times New Roman"/>
                <w:sz w:val="22"/>
                <w:szCs w:val="22"/>
              </w:rPr>
              <w:t>Государства Востока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традиционное общество в эпоху раннего Нового времени. </w:t>
            </w:r>
            <w:r w:rsidRPr="00F47A5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  <w:contextualSpacing/>
            </w:pPr>
            <w:r w:rsidRPr="00525205">
              <w:rPr>
                <w:bCs/>
              </w:rPr>
              <w:t xml:space="preserve">Работают </w:t>
            </w:r>
            <w:r>
              <w:t>по</w:t>
            </w:r>
            <w:r>
              <w:rPr>
                <w:b/>
                <w:bCs/>
              </w:rPr>
              <w:t xml:space="preserve"> </w:t>
            </w:r>
            <w:r>
              <w:t xml:space="preserve">карте и в парах. </w:t>
            </w:r>
          </w:p>
          <w:p w:rsidR="004C7147" w:rsidRDefault="004C7147" w:rsidP="004C7147">
            <w:pPr>
              <w:pStyle w:val="a7"/>
              <w:contextualSpacing/>
            </w:pPr>
            <w:r w:rsidRPr="00525205">
              <w:rPr>
                <w:bCs/>
              </w:rPr>
              <w:t>Комментируют</w:t>
            </w:r>
            <w:r>
              <w:t xml:space="preserve"> местоположение стран Ближнего и Среднего Востока. </w:t>
            </w:r>
          </w:p>
          <w:p w:rsidR="004C7147" w:rsidRDefault="004C7147" w:rsidP="004C7147">
            <w:pPr>
              <w:pStyle w:val="a7"/>
              <w:contextualSpacing/>
            </w:pPr>
            <w:r w:rsidRPr="00525205">
              <w:rPr>
                <w:bCs/>
              </w:rPr>
              <w:t>Составляют</w:t>
            </w:r>
            <w:r>
              <w:rPr>
                <w:b/>
                <w:bCs/>
              </w:rPr>
              <w:t xml:space="preserve"> </w:t>
            </w:r>
            <w:r>
              <w:t>рассказ по выбору.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 w:rsidRPr="000A1178">
              <w:rPr>
                <w:bCs/>
              </w:rPr>
              <w:t>Научатся</w:t>
            </w:r>
            <w:r>
              <w:rPr>
                <w:b/>
                <w:bCs/>
              </w:rPr>
              <w:t xml:space="preserve"> </w:t>
            </w:r>
            <w:r>
              <w:t>определять термины: Образование Османской империи, янычары, государство Сефевидов.</w:t>
            </w:r>
          </w:p>
          <w:p w:rsidR="004C7147" w:rsidRDefault="004C7147" w:rsidP="004C7147">
            <w:pPr>
              <w:pStyle w:val="a7"/>
            </w:pPr>
            <w:r w:rsidRPr="000A1178">
              <w:rPr>
                <w:bCs/>
              </w:rPr>
              <w:t>Получат возможность</w:t>
            </w:r>
            <w:r>
              <w:t xml:space="preserve"> характеризовать традиционные общества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w w:val="107"/>
              </w:rPr>
            </w:pPr>
          </w:p>
        </w:tc>
        <w:tc>
          <w:tcPr>
            <w:tcW w:w="3686" w:type="dxa"/>
            <w:hideMark/>
          </w:tcPr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A1178">
              <w:rPr>
                <w:b/>
                <w:bCs/>
                <w:i/>
              </w:rPr>
              <w:t>Регулятивные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0A1178">
              <w:rPr>
                <w:sz w:val="20"/>
                <w:szCs w:val="20"/>
              </w:rPr>
              <w:t>определяют после</w:t>
            </w:r>
            <w:r w:rsidRPr="000A1178">
              <w:rPr>
                <w:sz w:val="20"/>
                <w:szCs w:val="20"/>
              </w:rPr>
              <w:softHyphen/>
              <w:t>довательность промежуточных це</w:t>
            </w:r>
            <w:r w:rsidRPr="000A1178">
              <w:rPr>
                <w:sz w:val="20"/>
                <w:szCs w:val="20"/>
              </w:rPr>
              <w:softHyphen/>
              <w:t>лей с учётом конечного результата, составляют план и определяют по</w:t>
            </w:r>
            <w:r w:rsidRPr="000A1178">
              <w:rPr>
                <w:sz w:val="20"/>
                <w:szCs w:val="20"/>
              </w:rPr>
              <w:softHyphen/>
              <w:t>следовательность действий.</w:t>
            </w:r>
            <w:r>
              <w:t xml:space="preserve"> </w:t>
            </w:r>
            <w:r w:rsidRPr="000A1178">
              <w:rPr>
                <w:b/>
                <w:bCs/>
                <w:i/>
              </w:rPr>
              <w:t>Познавательные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0A11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  <w:r>
              <w:t xml:space="preserve"> </w:t>
            </w:r>
            <w:r w:rsidRPr="000A1178">
              <w:rPr>
                <w:b/>
                <w:bCs/>
                <w:i/>
              </w:rPr>
              <w:t>Коммуникативные:</w:t>
            </w:r>
            <w:r>
              <w:t xml:space="preserve"> </w:t>
            </w:r>
            <w:r w:rsidRPr="000A1178">
              <w:rPr>
                <w:sz w:val="20"/>
                <w:szCs w:val="20"/>
              </w:rPr>
              <w:t>договаривают</w:t>
            </w:r>
            <w:r w:rsidRPr="000A1178">
              <w:rPr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A1178">
              <w:rPr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622" w:type="dxa"/>
            <w:hideMark/>
          </w:tcPr>
          <w:p w:rsidR="004C7147" w:rsidRPr="000A1178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</w:rPr>
            </w:pPr>
            <w:r w:rsidRPr="000A1178">
              <w:rPr>
                <w:rFonts w:ascii="Times New Roman" w:hAnsi="Times New Roman"/>
              </w:rPr>
              <w:t>Проявляют устой</w:t>
            </w:r>
            <w:r w:rsidRPr="000A1178">
              <w:rPr>
                <w:rFonts w:ascii="Times New Roman" w:hAnsi="Times New Roman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28</w:t>
            </w:r>
          </w:p>
        </w:tc>
      </w:tr>
      <w:tr w:rsidR="004C7147" w:rsidRPr="006314CD" w:rsidTr="002F289C">
        <w:trPr>
          <w:trHeight w:val="3677"/>
        </w:trPr>
        <w:tc>
          <w:tcPr>
            <w:tcW w:w="819" w:type="dxa"/>
          </w:tcPr>
          <w:p w:rsidR="004C714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153731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Cs/>
                <w:w w:val="10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Государства Востока: начало европейской колонизации. </w:t>
            </w: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  <w:contextualSpacing/>
            </w:pPr>
            <w:r w:rsidRPr="00CF2043">
              <w:rPr>
                <w:bCs/>
              </w:rPr>
              <w:t>Показывают</w:t>
            </w:r>
            <w:r>
              <w:t xml:space="preserve"> на карте страны Южной и Восточной Азии.</w:t>
            </w:r>
          </w:p>
          <w:p w:rsidR="004C7147" w:rsidRDefault="004C7147" w:rsidP="004C7147">
            <w:pPr>
              <w:pStyle w:val="a7"/>
              <w:contextualSpacing/>
            </w:pPr>
            <w:r w:rsidRPr="00CF2043">
              <w:rPr>
                <w:bCs/>
              </w:rPr>
              <w:t>Работаю</w:t>
            </w:r>
            <w:r>
              <w:rPr>
                <w:b/>
                <w:bCs/>
              </w:rPr>
              <w:t>т</w:t>
            </w:r>
            <w:r>
              <w:t xml:space="preserve"> с учебником</w:t>
            </w:r>
          </w:p>
          <w:p w:rsidR="004C7147" w:rsidRDefault="004C7147" w:rsidP="004C7147">
            <w:pPr>
              <w:pStyle w:val="a7"/>
              <w:contextualSpacing/>
            </w:pPr>
            <w:r w:rsidRPr="00CF2043">
              <w:rPr>
                <w:bCs/>
              </w:rPr>
              <w:t>Используют</w:t>
            </w:r>
            <w:r>
              <w:rPr>
                <w:b/>
                <w:bCs/>
              </w:rPr>
              <w:t xml:space="preserve"> </w:t>
            </w:r>
            <w:r>
              <w:t xml:space="preserve">иллюстрации к параграфу, Интернет, </w:t>
            </w:r>
          </w:p>
          <w:p w:rsidR="004C7147" w:rsidRDefault="004C7147" w:rsidP="004C7147">
            <w:pPr>
              <w:pStyle w:val="a7"/>
              <w:contextualSpacing/>
            </w:pPr>
            <w:r w:rsidRPr="00CF2043">
              <w:rPr>
                <w:bCs/>
              </w:rPr>
              <w:t>Работают</w:t>
            </w:r>
            <w:r>
              <w:rPr>
                <w:b/>
                <w:bCs/>
              </w:rPr>
              <w:t xml:space="preserve"> </w:t>
            </w:r>
            <w:r>
              <w:t>в парах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 w:rsidRPr="00CF2043">
              <w:rPr>
                <w:bCs/>
              </w:rPr>
              <w:t>Научатся</w:t>
            </w:r>
            <w:r>
              <w:rPr>
                <w:b/>
                <w:bCs/>
              </w:rPr>
              <w:t xml:space="preserve"> </w:t>
            </w:r>
            <w:r>
              <w:t>давать характеристику империи Великих Моголов.</w:t>
            </w:r>
          </w:p>
          <w:p w:rsidR="004C7147" w:rsidRDefault="004C7147" w:rsidP="004C7147">
            <w:pPr>
              <w:pStyle w:val="a7"/>
            </w:pPr>
            <w:r w:rsidRPr="00CF2043">
              <w:rPr>
                <w:bCs/>
              </w:rPr>
              <w:t>Получат</w:t>
            </w:r>
            <w:r>
              <w:rPr>
                <w:b/>
                <w:bCs/>
              </w:rPr>
              <w:t xml:space="preserve"> </w:t>
            </w:r>
            <w:r>
              <w:t>возможность оценивать положительные и отрицательные стороны политики «закрытия» Китая и Японии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w w:val="107"/>
              </w:rPr>
            </w:pPr>
          </w:p>
        </w:tc>
        <w:tc>
          <w:tcPr>
            <w:tcW w:w="3686" w:type="dxa"/>
            <w:hideMark/>
          </w:tcPr>
          <w:p w:rsidR="004C7147" w:rsidRPr="00B3051C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B3051C">
              <w:rPr>
                <w:b/>
                <w:bCs/>
                <w:i/>
              </w:rPr>
              <w:t>Регулятивные:</w:t>
            </w:r>
            <w:r>
              <w:rPr>
                <w:b/>
                <w:bCs/>
              </w:rPr>
              <w:t xml:space="preserve"> </w:t>
            </w:r>
            <w:r w:rsidRPr="00B3051C">
              <w:rPr>
                <w:sz w:val="20"/>
                <w:szCs w:val="20"/>
              </w:rPr>
              <w:t>принимают и сохра</w:t>
            </w:r>
            <w:r w:rsidRPr="00B3051C">
              <w:rPr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B3051C">
              <w:rPr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B3051C">
              <w:rPr>
                <w:sz w:val="20"/>
                <w:szCs w:val="20"/>
              </w:rPr>
              <w:softHyphen/>
              <w:t>нем плане.</w:t>
            </w:r>
          </w:p>
          <w:p w:rsidR="004C7147" w:rsidRDefault="004C7147" w:rsidP="004C7147">
            <w:pPr>
              <w:pStyle w:val="a7"/>
              <w:contextualSpacing/>
            </w:pPr>
            <w:r w:rsidRPr="00B3051C">
              <w:rPr>
                <w:b/>
                <w:bCs/>
                <w:i/>
              </w:rPr>
              <w:t>Познавательные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B3051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задач.</w:t>
            </w:r>
            <w:r>
              <w:t xml:space="preserve"> </w:t>
            </w:r>
          </w:p>
          <w:p w:rsidR="004C7147" w:rsidRPr="00B3051C" w:rsidRDefault="004C7147" w:rsidP="004C7147">
            <w:pPr>
              <w:pStyle w:val="a7"/>
              <w:contextualSpacing/>
              <w:rPr>
                <w:sz w:val="20"/>
                <w:szCs w:val="20"/>
              </w:rPr>
            </w:pPr>
            <w:r w:rsidRPr="00B3051C">
              <w:rPr>
                <w:b/>
                <w:bCs/>
                <w:i/>
              </w:rPr>
              <w:t>Коммуникативные:</w:t>
            </w:r>
            <w:r>
              <w:t xml:space="preserve"> </w:t>
            </w:r>
            <w:r w:rsidRPr="00B3051C">
              <w:rPr>
                <w:sz w:val="20"/>
                <w:szCs w:val="20"/>
              </w:rPr>
              <w:t>аргументируют свою позицию и координируют её с позициями партнёров в сотрудни</w:t>
            </w:r>
            <w:r w:rsidRPr="00B3051C">
              <w:rPr>
                <w:sz w:val="20"/>
                <w:szCs w:val="20"/>
              </w:rPr>
              <w:softHyphen/>
              <w:t>честве при выработке общего реше</w:t>
            </w:r>
            <w:r w:rsidRPr="00B3051C">
              <w:rPr>
                <w:sz w:val="20"/>
                <w:szCs w:val="20"/>
              </w:rPr>
              <w:softHyphen/>
              <w:t>ния в совместной деятельности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B3051C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</w:rPr>
            </w:pPr>
            <w:r w:rsidRPr="00B3051C">
              <w:rPr>
                <w:rFonts w:ascii="Times New Roman" w:hAnsi="Times New Roman"/>
              </w:rPr>
              <w:t>Проявляют эмпатию, как осознан</w:t>
            </w:r>
            <w:r w:rsidRPr="00B3051C">
              <w:rPr>
                <w:rFonts w:ascii="Times New Roman" w:hAnsi="Times New Roman"/>
              </w:rPr>
              <w:softHyphen/>
              <w:t>ное понимание чувств других людей и сопере</w:t>
            </w:r>
            <w:r w:rsidRPr="00B3051C">
              <w:rPr>
                <w:rFonts w:ascii="Times New Roman" w:hAnsi="Times New Roman"/>
              </w:rPr>
              <w:softHyphen/>
              <w:t>живание им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</w:t>
            </w:r>
            <w:r>
              <w:rPr>
                <w:rFonts w:ascii="Times New Roman" w:hAnsi="Times New Roman"/>
                <w:bCs/>
              </w:rPr>
              <w:t>29</w:t>
            </w:r>
          </w:p>
        </w:tc>
      </w:tr>
      <w:tr w:rsidR="004C7147" w:rsidRPr="00A379E0" w:rsidTr="002F289C">
        <w:trPr>
          <w:trHeight w:val="160"/>
        </w:trPr>
        <w:tc>
          <w:tcPr>
            <w:tcW w:w="15057" w:type="dxa"/>
            <w:gridSpan w:val="10"/>
          </w:tcPr>
          <w:p w:rsidR="004C7147" w:rsidRPr="00A379E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79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Итоговое повторение (1 ч.). </w:t>
            </w:r>
          </w:p>
        </w:tc>
      </w:tr>
      <w:tr w:rsidR="004C7147" w:rsidRPr="006314CD" w:rsidTr="002F289C">
        <w:trPr>
          <w:trHeight w:val="160"/>
        </w:trPr>
        <w:tc>
          <w:tcPr>
            <w:tcW w:w="819" w:type="dxa"/>
          </w:tcPr>
          <w:p w:rsidR="004C7147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962" w:type="dxa"/>
          </w:tcPr>
          <w:p w:rsidR="004C7147" w:rsidRPr="00970CB2" w:rsidRDefault="004C7147" w:rsidP="004C7147">
            <w:pPr>
              <w:jc w:val="center"/>
            </w:pPr>
          </w:p>
        </w:tc>
        <w:tc>
          <w:tcPr>
            <w:tcW w:w="1111" w:type="dxa"/>
          </w:tcPr>
          <w:p w:rsidR="004C7147" w:rsidRPr="006314CD" w:rsidRDefault="004C7147" w:rsidP="004C7147">
            <w:pPr>
              <w:pStyle w:val="af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27" w:type="dxa"/>
            <w:gridSpan w:val="2"/>
            <w:hideMark/>
          </w:tcPr>
          <w:p w:rsidR="004C7147" w:rsidRPr="00153731" w:rsidRDefault="004C7147" w:rsidP="004C7147">
            <w:pPr>
              <w:pStyle w:val="a7"/>
              <w:rPr>
                <w:sz w:val="22"/>
                <w:szCs w:val="22"/>
              </w:rPr>
            </w:pPr>
            <w:r w:rsidRPr="00153731">
              <w:rPr>
                <w:sz w:val="22"/>
                <w:szCs w:val="22"/>
              </w:rPr>
              <w:t xml:space="preserve">Основные итоги Новой истории XVI - XVIIIвв. Итоговое повторение и обобщение </w:t>
            </w:r>
          </w:p>
          <w:p w:rsidR="004C7147" w:rsidRPr="00153731" w:rsidRDefault="004C7147" w:rsidP="004C7147">
            <w:pPr>
              <w:pStyle w:val="a7"/>
              <w:rPr>
                <w:sz w:val="22"/>
                <w:szCs w:val="22"/>
              </w:rPr>
            </w:pPr>
            <w:r w:rsidRPr="00153731">
              <w:rPr>
                <w:sz w:val="22"/>
                <w:szCs w:val="22"/>
              </w:rPr>
              <w:t>Урок обобщения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bCs/>
                <w:w w:val="105"/>
              </w:rPr>
            </w:pPr>
          </w:p>
        </w:tc>
        <w:tc>
          <w:tcPr>
            <w:tcW w:w="1843" w:type="dxa"/>
            <w:hideMark/>
          </w:tcPr>
          <w:p w:rsidR="004C7147" w:rsidRDefault="004C7147" w:rsidP="004C7147">
            <w:pPr>
              <w:pStyle w:val="a7"/>
            </w:pPr>
            <w:r w:rsidRPr="009614B0">
              <w:rPr>
                <w:bCs/>
              </w:rPr>
              <w:t>Заполняют таблицу</w:t>
            </w:r>
            <w:r>
              <w:t xml:space="preserve"> «Основные итоги развития общества в период раннего Нового времени».</w:t>
            </w:r>
          </w:p>
          <w:p w:rsidR="004C7147" w:rsidRDefault="004C7147" w:rsidP="004C7147">
            <w:pPr>
              <w:pStyle w:val="a7"/>
            </w:pPr>
            <w:r w:rsidRPr="009614B0">
              <w:rPr>
                <w:bCs/>
              </w:rPr>
              <w:t>Выполняют</w:t>
            </w:r>
            <w:r>
              <w:rPr>
                <w:b/>
                <w:bCs/>
              </w:rPr>
              <w:t xml:space="preserve"> </w:t>
            </w:r>
            <w:r>
              <w:t>контрольный тест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</w:rPr>
            </w:pPr>
          </w:p>
        </w:tc>
        <w:tc>
          <w:tcPr>
            <w:tcW w:w="2551" w:type="dxa"/>
            <w:hideMark/>
          </w:tcPr>
          <w:p w:rsidR="004C7147" w:rsidRDefault="004C7147" w:rsidP="004C7147">
            <w:pPr>
              <w:pStyle w:val="a7"/>
            </w:pPr>
            <w:r>
              <w:t>Характеризуют основное содержание истории раннего Нового времени</w:t>
            </w:r>
          </w:p>
          <w:p w:rsidR="004C7147" w:rsidRDefault="004C7147" w:rsidP="004C7147">
            <w:pPr>
              <w:pStyle w:val="a7"/>
            </w:pPr>
            <w:r w:rsidRPr="00F8568C">
              <w:rPr>
                <w:bCs/>
              </w:rPr>
              <w:t>Получат возможность</w:t>
            </w:r>
            <w:r>
              <w:t xml:space="preserve"> научиться оценивать свои знания</w:t>
            </w:r>
          </w:p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w w:val="107"/>
              </w:rPr>
            </w:pPr>
          </w:p>
        </w:tc>
        <w:tc>
          <w:tcPr>
            <w:tcW w:w="3686" w:type="dxa"/>
            <w:hideMark/>
          </w:tcPr>
          <w:p w:rsidR="004C7147" w:rsidRPr="009614B0" w:rsidRDefault="004C7147" w:rsidP="004C7147">
            <w:pPr>
              <w:pStyle w:val="a7"/>
              <w:rPr>
                <w:sz w:val="20"/>
                <w:szCs w:val="20"/>
              </w:rPr>
            </w:pPr>
            <w:r w:rsidRPr="009614B0">
              <w:rPr>
                <w:b/>
                <w:bCs/>
                <w:i/>
              </w:rPr>
              <w:t>Регулятивные</w:t>
            </w:r>
            <w:r w:rsidRPr="009614B0">
              <w:rPr>
                <w:b/>
                <w:bCs/>
                <w:sz w:val="20"/>
                <w:szCs w:val="20"/>
              </w:rPr>
              <w:t>:</w:t>
            </w:r>
            <w:r w:rsidRPr="009614B0">
              <w:rPr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9614B0">
              <w:rPr>
                <w:sz w:val="20"/>
                <w:szCs w:val="20"/>
              </w:rPr>
              <w:softHyphen/>
              <w:t>ленной задачей и условиями её ре</w:t>
            </w:r>
            <w:r w:rsidRPr="009614B0">
              <w:rPr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4C7147" w:rsidRPr="009614B0" w:rsidRDefault="004C7147" w:rsidP="004C7147">
            <w:pPr>
              <w:pStyle w:val="a7"/>
              <w:rPr>
                <w:sz w:val="20"/>
                <w:szCs w:val="20"/>
              </w:rPr>
            </w:pPr>
            <w:r w:rsidRPr="009614B0">
              <w:rPr>
                <w:b/>
                <w:bCs/>
                <w:i/>
              </w:rPr>
              <w:t>Познавательные:</w:t>
            </w:r>
            <w:r>
              <w:t xml:space="preserve"> </w:t>
            </w:r>
            <w:r w:rsidRPr="009614B0">
              <w:rPr>
                <w:sz w:val="20"/>
                <w:szCs w:val="20"/>
              </w:rPr>
              <w:t>самостоятельно выделяют и формулируют познава</w:t>
            </w:r>
            <w:r w:rsidRPr="009614B0">
              <w:rPr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4C7147" w:rsidRPr="009614B0" w:rsidRDefault="004C7147" w:rsidP="004C7147">
            <w:pPr>
              <w:pStyle w:val="a7"/>
              <w:rPr>
                <w:sz w:val="20"/>
                <w:szCs w:val="20"/>
              </w:rPr>
            </w:pPr>
            <w:r w:rsidRPr="009614B0">
              <w:rPr>
                <w:b/>
                <w:bCs/>
                <w:i/>
              </w:rPr>
              <w:t>Коммуникативные:</w:t>
            </w:r>
            <w:r>
              <w:t xml:space="preserve"> </w:t>
            </w:r>
            <w:r w:rsidRPr="009614B0">
              <w:rPr>
                <w:sz w:val="20"/>
                <w:szCs w:val="20"/>
              </w:rPr>
              <w:t>участвуют в кол</w:t>
            </w:r>
            <w:r w:rsidRPr="009614B0">
              <w:rPr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9614B0">
              <w:rPr>
                <w:sz w:val="20"/>
                <w:szCs w:val="20"/>
              </w:rPr>
              <w:softHyphen/>
              <w:t>действии для решения коммуника</w:t>
            </w:r>
            <w:r w:rsidRPr="009614B0">
              <w:rPr>
                <w:sz w:val="20"/>
                <w:szCs w:val="20"/>
              </w:rPr>
              <w:softHyphen/>
              <w:t>тивных и познавательных задач</w:t>
            </w:r>
          </w:p>
          <w:p w:rsidR="004C7147" w:rsidRPr="006314CD" w:rsidRDefault="004C7147" w:rsidP="004C7147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4C7147" w:rsidRPr="009614B0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</w:rPr>
            </w:pPr>
            <w:r w:rsidRPr="009614B0">
              <w:rPr>
                <w:rFonts w:ascii="Times New Roman" w:hAnsi="Times New Roman"/>
              </w:rPr>
              <w:t>Определяют внутреннюю по</w:t>
            </w:r>
            <w:r w:rsidRPr="009614B0">
              <w:rPr>
                <w:rFonts w:ascii="Times New Roman" w:hAnsi="Times New Roman"/>
              </w:rPr>
              <w:softHyphen/>
              <w:t>зицию обучающе</w:t>
            </w:r>
            <w:r w:rsidRPr="009614B0">
              <w:rPr>
                <w:rFonts w:ascii="Times New Roman" w:hAnsi="Times New Roman"/>
              </w:rPr>
              <w:softHyphen/>
              <w:t>гося на уровн</w:t>
            </w:r>
            <w:r>
              <w:rPr>
                <w:rFonts w:ascii="Times New Roman" w:hAnsi="Times New Roman"/>
              </w:rPr>
              <w:t>е положительного отношения к об</w:t>
            </w:r>
            <w:r w:rsidRPr="009614B0">
              <w:rPr>
                <w:rFonts w:ascii="Times New Roman" w:hAnsi="Times New Roman"/>
              </w:rPr>
              <w:t>разовательному процессу; пони</w:t>
            </w:r>
            <w:r w:rsidRPr="009614B0">
              <w:rPr>
                <w:rFonts w:ascii="Times New Roman" w:hAnsi="Times New Roman"/>
              </w:rPr>
              <w:softHyphen/>
              <w:t xml:space="preserve">мают </w:t>
            </w:r>
            <w:r w:rsidRPr="0009792F">
              <w:rPr>
                <w:rFonts w:ascii="Times New Roman" w:hAnsi="Times New Roman"/>
                <w:sz w:val="18"/>
                <w:szCs w:val="18"/>
              </w:rPr>
              <w:t>необходи</w:t>
            </w:r>
            <w:r w:rsidRPr="0009792F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09792F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09792F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136" w:type="dxa"/>
            <w:hideMark/>
          </w:tcPr>
          <w:p w:rsidR="004C7147" w:rsidRPr="006314CD" w:rsidRDefault="004C7147" w:rsidP="004C714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</w:tr>
      <w:tr w:rsidR="00211301" w:rsidRPr="006314CD" w:rsidTr="007960A3">
        <w:tblPrEx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15057" w:type="dxa"/>
            <w:gridSpan w:val="10"/>
            <w:vAlign w:val="center"/>
          </w:tcPr>
          <w:p w:rsidR="00211301" w:rsidRPr="0036297A" w:rsidRDefault="002355B6" w:rsidP="00C04CA1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lastRenderedPageBreak/>
              <w:t xml:space="preserve">Календарно-тематическое планирование </w:t>
            </w:r>
            <w:r w:rsidR="00C04CA1"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и</w:t>
            </w:r>
            <w:r w:rsidR="00211301"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стория </w:t>
            </w:r>
            <w:r w:rsidR="00C4761B"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t>России</w:t>
            </w:r>
            <w:r w:rsidR="00211301"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. </w:t>
            </w:r>
            <w:r w:rsidR="00C4761B"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t>7</w:t>
            </w:r>
            <w:r w:rsidR="00211301" w:rsidRPr="0036297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класс</w:t>
            </w:r>
          </w:p>
        </w:tc>
      </w:tr>
      <w:tr w:rsidR="00211301" w:rsidRPr="006314CD" w:rsidTr="00206832">
        <w:tblPrEx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819" w:type="dxa"/>
            <w:vMerge w:val="restart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№ п/п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ДАТА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vMerge w:val="restart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Тема раздела,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урока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7859" w:type="dxa"/>
            <w:gridSpan w:val="3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sz w:val="22"/>
                <w:szCs w:val="22"/>
              </w:rPr>
              <w:t>Планируемые результаты освоения материала</w:t>
            </w: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Прим</w:t>
            </w: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</w:tr>
      <w:tr w:rsidR="00211301" w:rsidRPr="006314CD" w:rsidTr="00B16D1D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819" w:type="dxa"/>
            <w:vMerge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План</w:t>
            </w:r>
          </w:p>
        </w:tc>
        <w:tc>
          <w:tcPr>
            <w:tcW w:w="1111" w:type="dxa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Факт</w:t>
            </w:r>
          </w:p>
        </w:tc>
        <w:tc>
          <w:tcPr>
            <w:tcW w:w="1327" w:type="dxa"/>
            <w:gridSpan w:val="2"/>
            <w:vMerge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sz w:val="22"/>
                <w:szCs w:val="22"/>
              </w:rPr>
              <w:t>Предметные</w:t>
            </w:r>
          </w:p>
        </w:tc>
        <w:tc>
          <w:tcPr>
            <w:tcW w:w="3686" w:type="dxa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622" w:type="dxa"/>
            <w:vAlign w:val="center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Личностные</w:t>
            </w: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b/>
                <w:sz w:val="22"/>
                <w:szCs w:val="22"/>
              </w:rPr>
              <w:t>Д/з</w:t>
            </w: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</w:tr>
      <w:tr w:rsidR="0036297A" w:rsidRPr="006314CD" w:rsidTr="00833851">
        <w:trPr>
          <w:trHeight w:val="160"/>
        </w:trPr>
        <w:tc>
          <w:tcPr>
            <w:tcW w:w="15057" w:type="dxa"/>
            <w:gridSpan w:val="10"/>
            <w:hideMark/>
          </w:tcPr>
          <w:p w:rsidR="0036297A" w:rsidRPr="00A07C61" w:rsidRDefault="0036297A" w:rsidP="008B133B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C61">
              <w:rPr>
                <w:rFonts w:ascii="Times New Roman" w:hAnsi="Times New Roman"/>
                <w:b/>
                <w:bCs/>
                <w:sz w:val="24"/>
                <w:szCs w:val="24"/>
              </w:rPr>
              <w:t>Тема 1. Россия в XVI веке (21ч.)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  <w:hideMark/>
          </w:tcPr>
          <w:p w:rsidR="00211301" w:rsidRPr="00AD3B28" w:rsidRDefault="00211301" w:rsidP="00D63963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D55FB3" w:rsidRPr="00D55FB3" w:rsidRDefault="00D55FB3" w:rsidP="00D5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5FB3">
              <w:rPr>
                <w:rFonts w:ascii="Times New Roman" w:hAnsi="Times New Roman"/>
                <w:bCs/>
                <w:sz w:val="22"/>
                <w:szCs w:val="22"/>
              </w:rPr>
              <w:t>Мир и Россия в начале</w:t>
            </w:r>
          </w:p>
          <w:p w:rsidR="00211301" w:rsidRPr="006314CD" w:rsidRDefault="00D55FB3" w:rsidP="00D55FB3">
            <w:pPr>
              <w:pStyle w:val="af7"/>
              <w:jc w:val="center"/>
              <w:rPr>
                <w:rStyle w:val="FontStyle11"/>
                <w:rFonts w:asciiTheme="minorHAnsi" w:hAnsiTheme="minorHAnsi"/>
                <w:sz w:val="22"/>
                <w:szCs w:val="22"/>
              </w:rPr>
            </w:pPr>
            <w:r w:rsidRPr="00D55FB3">
              <w:rPr>
                <w:rFonts w:ascii="Times New Roman" w:hAnsi="Times New Roman"/>
                <w:bCs/>
                <w:sz w:val="22"/>
                <w:szCs w:val="22"/>
              </w:rPr>
              <w:t>эпохи Великих географических открытий</w:t>
            </w:r>
            <w:r w:rsidRPr="006314CD">
              <w:rPr>
                <w:rStyle w:val="c4c3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3B">
              <w:rPr>
                <w:rFonts w:ascii="Times New Roman" w:hAnsi="Times New Roman"/>
                <w:bCs/>
              </w:rPr>
              <w:t>Называть</w:t>
            </w:r>
            <w:r w:rsidRPr="002B2F33">
              <w:rPr>
                <w:rFonts w:ascii="Times New Roman" w:hAnsi="Times New Roman"/>
              </w:rPr>
              <w:t xml:space="preserve"> последствия географических открытий, выделять среди них </w:t>
            </w:r>
            <w:r>
              <w:rPr>
                <w:rFonts w:ascii="Times New Roman" w:hAnsi="Times New Roman"/>
              </w:rPr>
              <w:t>п</w:t>
            </w:r>
            <w:r w:rsidRPr="002B2F33">
              <w:rPr>
                <w:rFonts w:ascii="Times New Roman" w:hAnsi="Times New Roman"/>
              </w:rPr>
              <w:t>оложительные и отрицательные;</w:t>
            </w:r>
          </w:p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3B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8B133B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 находить главное, отвечать на вопросы;</w:t>
            </w:r>
          </w:p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33B">
              <w:rPr>
                <w:rFonts w:ascii="Times New Roman" w:hAnsi="Times New Roman"/>
                <w:bCs/>
              </w:rPr>
              <w:t>Работать с иллюстративным материалом учебника</w:t>
            </w:r>
            <w:r w:rsidRPr="008B133B">
              <w:rPr>
                <w:rFonts w:ascii="Times New Roman" w:hAnsi="Times New Roman"/>
              </w:rPr>
              <w:t>:</w:t>
            </w:r>
            <w:r w:rsidRPr="002B2F33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lastRenderedPageBreak/>
              <w:t>сравнивать корабли поморов и каравеллы и др.;</w:t>
            </w:r>
          </w:p>
          <w:p w:rsidR="00211301" w:rsidRPr="006314CD" w:rsidRDefault="008B133B" w:rsidP="008B133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/>
                <w:i/>
                <w:sz w:val="22"/>
                <w:szCs w:val="22"/>
              </w:rPr>
            </w:pPr>
            <w:r w:rsidRPr="008B133B">
              <w:rPr>
                <w:rFonts w:ascii="Times New Roman" w:hAnsi="Times New Roman"/>
                <w:bCs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8B133B">
              <w:rPr>
                <w:rFonts w:ascii="Times New Roman" w:hAnsi="Times New Roman"/>
                <w:bCs/>
              </w:rPr>
              <w:t>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2551" w:type="dxa"/>
            <w:hideMark/>
          </w:tcPr>
          <w:p w:rsidR="008B133B" w:rsidRPr="002B2F33" w:rsidRDefault="004B2450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450">
              <w:rPr>
                <w:rFonts w:ascii="Times New Roman" w:hAnsi="Times New Roman"/>
                <w:bCs/>
              </w:rPr>
              <w:lastRenderedPageBreak/>
              <w:t>Участвовать в определении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проблемы и постановке целей урока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133B" w:rsidRPr="002B2F33">
              <w:rPr>
                <w:rFonts w:ascii="Times New Roman" w:hAnsi="Times New Roman"/>
              </w:rPr>
              <w:t>;</w:t>
            </w:r>
          </w:p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450">
              <w:rPr>
                <w:rFonts w:ascii="Times New Roman" w:hAnsi="Times New Roman"/>
                <w:bCs/>
              </w:rPr>
              <w:t>Актуализироват</w:t>
            </w:r>
            <w:r w:rsidRPr="002B2F33">
              <w:rPr>
                <w:rFonts w:ascii="Times New Roman" w:hAnsi="Times New Roman"/>
                <w:b/>
                <w:bCs/>
              </w:rPr>
              <w:t>ь</w:t>
            </w:r>
            <w:r w:rsidRPr="002B2F33">
              <w:rPr>
                <w:rFonts w:ascii="Times New Roman" w:hAnsi="Times New Roman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8B133B" w:rsidRPr="00555932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932">
              <w:rPr>
                <w:rFonts w:ascii="Times New Roman" w:hAnsi="Times New Roman"/>
                <w:bCs/>
              </w:rPr>
              <w:t>Работать с исторической картой:</w:t>
            </w:r>
          </w:p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 показывать пути движения экспедиций первооткрывателей;</w:t>
            </w:r>
          </w:p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8B133B" w:rsidRPr="002B2F33" w:rsidRDefault="008B133B" w:rsidP="008B1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lastRenderedPageBreak/>
              <w:t>- показывать на карте географические объекты, открытые поморами;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F53CC3" w:rsidRDefault="00211301" w:rsidP="00A22C29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F53CC3">
              <w:rPr>
                <w:rFonts w:asciiTheme="minorHAnsi" w:hAnsiTheme="minorHAnsi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211301" w:rsidRPr="006314CD" w:rsidRDefault="00211301" w:rsidP="00A22C29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Регулятивные: </w:t>
            </w:r>
            <w:r w:rsidRPr="00F53CC3">
              <w:rPr>
                <w:rFonts w:asciiTheme="minorHAnsi" w:hAnsiTheme="minorHAnsi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информацию.</w:t>
            </w:r>
          </w:p>
          <w:p w:rsidR="008B133B" w:rsidRPr="00A95BDF" w:rsidRDefault="00211301" w:rsidP="00A22C29">
            <w:pPr>
              <w:pStyle w:val="af7"/>
              <w:spacing w:line="240" w:lineRule="auto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="008B133B">
              <w:t xml:space="preserve"> выбирают наиболее эффективные способы решения задач, контролируют и оценивают процесс и результат деятельности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2" w:type="dxa"/>
          </w:tcPr>
          <w:p w:rsidR="00211301" w:rsidRPr="004B2450" w:rsidRDefault="008B133B" w:rsidP="008B133B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/>
              </w:rPr>
            </w:pPr>
            <w:r w:rsidRPr="004B2450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  <w:r w:rsidRPr="004B245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6" w:type="dxa"/>
            <w:hideMark/>
          </w:tcPr>
          <w:p w:rsidR="00211301" w:rsidRPr="006314CD" w:rsidRDefault="008B133B" w:rsidP="008B133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  <w:b/>
                <w:bCs/>
              </w:rPr>
              <w:t>§1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jc w:val="center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555932" w:rsidRPr="00555932" w:rsidRDefault="00555932" w:rsidP="0055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932">
              <w:rPr>
                <w:rFonts w:ascii="Times New Roman" w:hAnsi="Times New Roman"/>
                <w:bCs/>
                <w:sz w:val="24"/>
                <w:szCs w:val="24"/>
              </w:rPr>
              <w:t>Территория, население и</w:t>
            </w:r>
          </w:p>
          <w:p w:rsidR="00211301" w:rsidRPr="00555932" w:rsidRDefault="00555932" w:rsidP="0055593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55932">
              <w:rPr>
                <w:rFonts w:ascii="Times New Roman" w:hAnsi="Times New Roman"/>
                <w:bCs/>
                <w:sz w:val="24"/>
                <w:szCs w:val="24"/>
              </w:rPr>
              <w:t>хозяйство России в начале XVI в.</w:t>
            </w:r>
            <w:r w:rsidR="00211301" w:rsidRPr="00555932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2C31" w:rsidRDefault="00211301" w:rsidP="00792C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555932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55932" w:rsidRPr="00792C31">
              <w:rPr>
                <w:rFonts w:ascii="Times New Roman" w:hAnsi="Times New Roman"/>
                <w:bCs/>
              </w:rPr>
              <w:t>Актуализировать</w:t>
            </w:r>
            <w:r w:rsidR="00555932" w:rsidRPr="002B2F33">
              <w:rPr>
                <w:rFonts w:ascii="Times New Roman" w:hAnsi="Times New Roman"/>
              </w:rPr>
              <w:t xml:space="preserve"> знания об основных группах населения Руси и России, их занятиях;</w:t>
            </w:r>
            <w:r w:rsidR="00792C31"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92C31" w:rsidRPr="002B2F33" w:rsidRDefault="00792C31" w:rsidP="00792C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C31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792C31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</w:p>
          <w:p w:rsidR="00792C31" w:rsidRPr="002B2F33" w:rsidRDefault="00792C31" w:rsidP="00792C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792C31" w:rsidRPr="002B2F33" w:rsidRDefault="00792C31" w:rsidP="00792C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792C31" w:rsidRPr="00792C31" w:rsidRDefault="00792C31" w:rsidP="00792C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C31">
              <w:rPr>
                <w:rFonts w:ascii="Times New Roman" w:hAnsi="Times New Roman"/>
                <w:bCs/>
              </w:rPr>
              <w:t>Решать проблемные задания</w:t>
            </w:r>
            <w:r w:rsidRPr="00792C31">
              <w:rPr>
                <w:rFonts w:ascii="Times New Roman" w:hAnsi="Times New Roman"/>
              </w:rPr>
              <w:t>;</w:t>
            </w:r>
          </w:p>
          <w:p w:rsidR="00555932" w:rsidRPr="002B2F33" w:rsidRDefault="00555932" w:rsidP="0055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301" w:rsidRPr="006314CD" w:rsidRDefault="00211301" w:rsidP="0060060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hideMark/>
          </w:tcPr>
          <w:p w:rsidR="00555932" w:rsidRPr="002B2F33" w:rsidRDefault="00555932" w:rsidP="0055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>Работать с исторической картой:</w:t>
            </w:r>
          </w:p>
          <w:p w:rsidR="00555932" w:rsidRPr="002B2F33" w:rsidRDefault="00555932" w:rsidP="0055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 показывать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на карте территории расселения казачества в XVI в ;</w:t>
            </w:r>
          </w:p>
          <w:p w:rsidR="00555932" w:rsidRPr="002B2F33" w:rsidRDefault="00555932" w:rsidP="0055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/>
              </w:rPr>
              <w:t>: казачество, реформа, слобода, ярмарка и др.;</w:t>
            </w:r>
          </w:p>
          <w:p w:rsidR="00555932" w:rsidRPr="002B2F33" w:rsidRDefault="00555932" w:rsidP="0055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Pr="002B2F33">
              <w:rPr>
                <w:rFonts w:ascii="Times New Roman" w:hAnsi="Times New Roman"/>
              </w:rPr>
              <w:t>положение рядовых казаков и атаманов</w:t>
            </w:r>
            <w:r w:rsidRPr="002B2F33">
              <w:rPr>
                <w:rFonts w:ascii="Times New Roman" w:hAnsi="Times New Roman"/>
                <w:b/>
                <w:bCs/>
              </w:rPr>
              <w:t xml:space="preserve"> (на основе иллюстрации </w:t>
            </w:r>
            <w:r w:rsidRPr="002B2F33">
              <w:rPr>
                <w:rFonts w:ascii="Times New Roman" w:hAnsi="Times New Roman"/>
              </w:rPr>
              <w:t>в учебнике);</w:t>
            </w:r>
          </w:p>
          <w:p w:rsidR="00555932" w:rsidRPr="002B2F33" w:rsidRDefault="00555932" w:rsidP="0055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 xml:space="preserve">Устанавливать причинно-следственные связи </w:t>
            </w:r>
            <w:r w:rsidRPr="002B2F33">
              <w:rPr>
                <w:rFonts w:ascii="Times New Roman" w:hAnsi="Times New Roman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211301" w:rsidRPr="006314CD" w:rsidRDefault="00211301" w:rsidP="0055593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точно и грамотно выражать свои мысли; отстаивать свою то</w:t>
            </w:r>
            <w:r w:rsidR="00792C31">
              <w:rPr>
                <w:rFonts w:asciiTheme="minorHAnsi" w:hAnsiTheme="minorHAnsi"/>
                <w:sz w:val="22"/>
                <w:szCs w:val="22"/>
              </w:rPr>
              <w:t>чку зрения в процессе дискуссии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55932" w:rsidRPr="002B2F33" w:rsidRDefault="00211301" w:rsidP="005559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</w:t>
            </w:r>
            <w:r w:rsidR="00555932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55932">
              <w:rPr>
                <w:rFonts w:ascii="Times New Roman" w:hAnsi="Times New Roman"/>
                <w:bCs/>
              </w:rPr>
              <w:t>п</w:t>
            </w:r>
            <w:r w:rsidR="00555932" w:rsidRPr="00555932">
              <w:rPr>
                <w:rFonts w:ascii="Times New Roman" w:hAnsi="Times New Roman"/>
                <w:bCs/>
              </w:rPr>
              <w:t>ланировать</w:t>
            </w:r>
            <w:r w:rsidR="00555932" w:rsidRPr="002B2F33">
              <w:rPr>
                <w:rFonts w:ascii="Times New Roman" w:hAnsi="Times New Roman"/>
              </w:rPr>
              <w:t xml:space="preserve"> свою работу на уроке;</w:t>
            </w:r>
            <w:r w:rsidR="00555932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55932">
              <w:rPr>
                <w:rFonts w:ascii="Times New Roman" w:hAnsi="Times New Roman"/>
                <w:b/>
                <w:bCs/>
              </w:rPr>
              <w:t>у</w:t>
            </w:r>
            <w:r w:rsidR="00555932" w:rsidRPr="00555932">
              <w:rPr>
                <w:rFonts w:ascii="Times New Roman" w:hAnsi="Times New Roman"/>
                <w:bCs/>
              </w:rPr>
              <w:t>частвовать в определении</w:t>
            </w:r>
            <w:r w:rsidR="00555932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55932" w:rsidRPr="002B2F33">
              <w:rPr>
                <w:rFonts w:ascii="Times New Roman" w:hAnsi="Times New Roman"/>
              </w:rPr>
              <w:t>проблемы и постановке целей урока;</w:t>
            </w:r>
          </w:p>
          <w:p w:rsidR="00555932" w:rsidRPr="002B2F33" w:rsidRDefault="00555932" w:rsidP="005559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301" w:rsidRPr="006314CD" w:rsidRDefault="00211301" w:rsidP="007960A3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осуществлять выбор наиболее эффективных способов решения задач в зависимости от конкретных условий; анализировать, сравнивать, классифицировать и обобщать факты и явления</w:t>
            </w:r>
          </w:p>
        </w:tc>
        <w:tc>
          <w:tcPr>
            <w:tcW w:w="1622" w:type="dxa"/>
            <w:hideMark/>
          </w:tcPr>
          <w:p w:rsidR="00211301" w:rsidRPr="006314CD" w:rsidRDefault="00555932" w:rsidP="0055593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55932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6314CD" w:rsidRDefault="00792C31" w:rsidP="00792C31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  <w:b/>
                <w:bCs/>
              </w:rPr>
              <w:t>§2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FA31F0" w:rsidRPr="00FA31F0" w:rsidRDefault="00FA31F0" w:rsidP="00FA3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1F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9D711D">
              <w:rPr>
                <w:rFonts w:ascii="Times New Roman" w:hAnsi="Times New Roman"/>
                <w:sz w:val="24"/>
                <w:szCs w:val="24"/>
              </w:rPr>
              <w:t xml:space="preserve">единых </w:t>
            </w:r>
            <w:r w:rsidR="009D711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 в Европе и России</w:t>
            </w:r>
            <w:r w:rsidRPr="00FA3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301" w:rsidRPr="006314CD" w:rsidRDefault="00211301" w:rsidP="00FA31F0">
            <w:pPr>
              <w:tabs>
                <w:tab w:val="left" w:pos="0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33D3A" w:rsidRPr="002B2F33" w:rsidRDefault="00033D3A" w:rsidP="00033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lastRenderedPageBreak/>
              <w:t>Актуализировать</w:t>
            </w:r>
            <w:r w:rsidRPr="002B2F33">
              <w:rPr>
                <w:rFonts w:ascii="Times New Roman" w:hAnsi="Times New Roman"/>
              </w:rPr>
              <w:t xml:space="preserve"> знания по истории Нового времени о формировании </w:t>
            </w:r>
            <w:r w:rsidRPr="002B2F33">
              <w:rPr>
                <w:rFonts w:ascii="Times New Roman" w:hAnsi="Times New Roman"/>
              </w:rPr>
              <w:lastRenderedPageBreak/>
              <w:t>единых государств в Европе, об особенностях абсолютизма;</w:t>
            </w:r>
          </w:p>
          <w:p w:rsidR="00033D3A" w:rsidRPr="002B2F33" w:rsidRDefault="00033D3A" w:rsidP="00033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>Работать с текстом учебника, документами</w:t>
            </w:r>
            <w:r w:rsidRPr="002B2F33">
              <w:rPr>
                <w:rFonts w:ascii="Times New Roman" w:hAnsi="Times New Roman"/>
              </w:rPr>
              <w:t>, предложенными в нём:</w:t>
            </w:r>
          </w:p>
          <w:p w:rsidR="00033D3A" w:rsidRPr="002B2F33" w:rsidRDefault="00033D3A" w:rsidP="00033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033D3A" w:rsidRPr="002B2F33" w:rsidRDefault="00033D3A" w:rsidP="00033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033D3A" w:rsidRPr="002B2F33" w:rsidRDefault="00033D3A" w:rsidP="00033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- выделять главное; </w:t>
            </w:r>
          </w:p>
          <w:p w:rsidR="00211301" w:rsidRPr="006314CD" w:rsidRDefault="00211301" w:rsidP="00033D3A">
            <w:pPr>
              <w:widowControl w:val="0"/>
              <w:tabs>
                <w:tab w:val="left" w:pos="709"/>
              </w:tabs>
              <w:suppressAutoHyphens/>
              <w:spacing w:before="38" w:line="276" w:lineRule="atLeast"/>
              <w:ind w:left="24"/>
              <w:rPr>
                <w:rFonts w:asciiTheme="minorHAnsi" w:eastAsia="Lucida Sans Unicode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DE7438" w:rsidRPr="002B2F33" w:rsidRDefault="00DE7438" w:rsidP="00DE7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lastRenderedPageBreak/>
              <w:t>Показывать</w:t>
            </w:r>
            <w:r w:rsidRPr="002B2F33">
              <w:rPr>
                <w:rFonts w:ascii="Times New Roman" w:hAnsi="Times New Roman"/>
              </w:rPr>
              <w:t xml:space="preserve"> на карте территорию Рос</w:t>
            </w:r>
            <w:r w:rsidR="00786F3E">
              <w:rPr>
                <w:rFonts w:ascii="Times New Roman" w:hAnsi="Times New Roman"/>
              </w:rPr>
              <w:t>сии к концу правления Ивана III.</w:t>
            </w:r>
          </w:p>
          <w:p w:rsidR="00993219" w:rsidRPr="002B2F33" w:rsidRDefault="00DE7438" w:rsidP="009932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 xml:space="preserve">Раскрывать смысл </w:t>
            </w:r>
            <w:r w:rsidRPr="002B2F33">
              <w:rPr>
                <w:rFonts w:ascii="Times New Roman" w:hAnsi="Times New Roman"/>
                <w:b/>
                <w:bCs/>
              </w:rPr>
              <w:lastRenderedPageBreak/>
              <w:t>понятий</w:t>
            </w:r>
            <w:r w:rsidRPr="002B2F33">
              <w:rPr>
                <w:rFonts w:ascii="Times New Roman" w:hAnsi="Times New Roman"/>
              </w:rPr>
              <w:t>: самодержавие, крепостное право</w:t>
            </w:r>
            <w:r w:rsidR="00786F3E">
              <w:rPr>
                <w:rFonts w:ascii="Times New Roman" w:hAnsi="Times New Roman"/>
              </w:rPr>
              <w:t>.</w:t>
            </w:r>
            <w:r w:rsidRPr="002B2F33">
              <w:rPr>
                <w:rFonts w:ascii="Times New Roman" w:hAnsi="Times New Roman"/>
                <w:b/>
                <w:bCs/>
              </w:rPr>
              <w:t xml:space="preserve"> Сравнивать</w:t>
            </w:r>
            <w:r w:rsidRPr="002B2F33">
              <w:rPr>
                <w:rFonts w:ascii="Times New Roman" w:hAnsi="Times New Roman"/>
              </w:rPr>
              <w:t xml:space="preserve"> европейский абсолютизм и российское самодержавие</w:t>
            </w:r>
            <w:r w:rsidR="00786F3E">
              <w:rPr>
                <w:rFonts w:ascii="Times New Roman" w:hAnsi="Times New Roman"/>
              </w:rPr>
              <w:t>.</w:t>
            </w:r>
            <w:r w:rsidR="00993219" w:rsidRPr="002B2F33">
              <w:rPr>
                <w:rFonts w:ascii="Times New Roman" w:hAnsi="Times New Roman"/>
                <w:b/>
                <w:bCs/>
              </w:rPr>
              <w:t xml:space="preserve"> Соотносить </w:t>
            </w:r>
            <w:r w:rsidR="00993219" w:rsidRPr="002B2F33">
              <w:rPr>
                <w:rFonts w:ascii="Times New Roman" w:hAnsi="Times New Roman"/>
              </w:rPr>
              <w:t>события р</w:t>
            </w:r>
            <w:r w:rsidR="00786F3E">
              <w:rPr>
                <w:rFonts w:ascii="Times New Roman" w:hAnsi="Times New Roman"/>
              </w:rPr>
              <w:t>оссийской и европейской истории.</w:t>
            </w:r>
          </w:p>
          <w:p w:rsidR="00DE7438" w:rsidRPr="002B2F33" w:rsidRDefault="00DE7438" w:rsidP="00DE7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301" w:rsidRPr="006314CD" w:rsidRDefault="00211301" w:rsidP="00DE743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DE7438" w:rsidRPr="00627491" w:rsidRDefault="00211301" w:rsidP="00132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7491" w:rsidRPr="00627491">
              <w:rPr>
                <w:rFonts w:asciiTheme="minorHAnsi" w:hAnsiTheme="minorHAnsi"/>
                <w:sz w:val="22"/>
                <w:szCs w:val="22"/>
              </w:rPr>
              <w:t>р</w:t>
            </w:r>
            <w:r w:rsidR="00DE7438" w:rsidRPr="00627491">
              <w:rPr>
                <w:rFonts w:ascii="Times New Roman" w:hAnsi="Times New Roman"/>
                <w:bCs/>
                <w:sz w:val="22"/>
                <w:szCs w:val="22"/>
              </w:rPr>
              <w:t>ассказывать</w:t>
            </w:r>
            <w:r w:rsidR="00DE7438" w:rsidRPr="00627491">
              <w:rPr>
                <w:rFonts w:ascii="Times New Roman" w:hAnsi="Times New Roman"/>
                <w:sz w:val="22"/>
                <w:szCs w:val="22"/>
              </w:rPr>
              <w:t xml:space="preserve"> об условиях жизни восточных славян, используя текст и иллюстрации</w:t>
            </w:r>
            <w:r w:rsidR="00627491">
              <w:rPr>
                <w:rFonts w:ascii="Times New Roman" w:hAnsi="Times New Roman"/>
                <w:sz w:val="22"/>
                <w:szCs w:val="22"/>
              </w:rPr>
              <w:t xml:space="preserve"> в учебнике, </w:t>
            </w:r>
            <w:r w:rsidR="00627491">
              <w:rPr>
                <w:rFonts w:ascii="Times New Roman" w:hAnsi="Times New Roman"/>
                <w:sz w:val="22"/>
                <w:szCs w:val="22"/>
              </w:rPr>
              <w:lastRenderedPageBreak/>
              <w:t>историческую карту.</w:t>
            </w:r>
          </w:p>
          <w:p w:rsidR="00211301" w:rsidRPr="006314CD" w:rsidRDefault="00211301" w:rsidP="001321D5">
            <w:pPr>
              <w:pStyle w:val="a7"/>
              <w:spacing w:before="0" w:beforeAutospacing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53CC3" w:rsidRPr="002B2F33" w:rsidRDefault="00211301" w:rsidP="00132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3CC3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53CC3" w:rsidRPr="00F53CC3">
              <w:rPr>
                <w:rFonts w:ascii="Times New Roman" w:hAnsi="Times New Roman"/>
                <w:bCs/>
              </w:rPr>
              <w:t>Участвовать в определении</w:t>
            </w:r>
            <w:r w:rsidR="00F53CC3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53CC3" w:rsidRPr="002B2F33">
              <w:rPr>
                <w:rFonts w:ascii="Times New Roman" w:hAnsi="Times New Roman"/>
              </w:rPr>
              <w:t>проблемы и постановке цел</w:t>
            </w:r>
            <w:r w:rsidR="00F53CC3">
              <w:rPr>
                <w:rFonts w:ascii="Times New Roman" w:hAnsi="Times New Roman"/>
              </w:rPr>
              <w:t>ей урока.</w:t>
            </w:r>
          </w:p>
          <w:p w:rsidR="00211301" w:rsidRPr="006314CD" w:rsidRDefault="00904F65" w:rsidP="001321D5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</w:t>
            </w:r>
            <w:r w:rsidRPr="00904F65">
              <w:rPr>
                <w:rFonts w:ascii="Times New Roman" w:hAnsi="Times New Roman"/>
                <w:bCs/>
              </w:rPr>
              <w:t>ланировать</w:t>
            </w:r>
            <w:r w:rsidRPr="002B2F33">
              <w:rPr>
                <w:rFonts w:ascii="Times New Roman" w:hAnsi="Times New Roman"/>
              </w:rPr>
              <w:t xml:space="preserve"> свою работу на уроке;</w:t>
            </w:r>
          </w:p>
          <w:p w:rsidR="00211301" w:rsidRPr="006314CD" w:rsidRDefault="00211301" w:rsidP="001321D5">
            <w:pPr>
              <w:spacing w:line="240" w:lineRule="auto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использовать современные источники информации, в том числе мате</w:t>
            </w:r>
            <w:r w:rsidR="00627491">
              <w:rPr>
                <w:rFonts w:asciiTheme="minorHAnsi" w:hAnsiTheme="minorHAnsi"/>
                <w:sz w:val="22"/>
                <w:szCs w:val="22"/>
              </w:rPr>
              <w:t>риалы на электронных носителях.</w:t>
            </w:r>
          </w:p>
        </w:tc>
        <w:tc>
          <w:tcPr>
            <w:tcW w:w="1622" w:type="dxa"/>
            <w:hideMark/>
          </w:tcPr>
          <w:p w:rsidR="00211301" w:rsidRPr="006314CD" w:rsidRDefault="00033D3A" w:rsidP="00033D3A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lastRenderedPageBreak/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55932">
              <w:rPr>
                <w:rFonts w:ascii="Times New Roman" w:hAnsi="Times New Roman"/>
                <w:bCs/>
              </w:rPr>
              <w:t>самооценку и взаимооценку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hideMark/>
          </w:tcPr>
          <w:p w:rsidR="00211301" w:rsidRPr="006314CD" w:rsidRDefault="002B7E4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  <w:b/>
                <w:bCs/>
              </w:rPr>
              <w:t>§3</w:t>
            </w:r>
            <w:r w:rsidR="00211301"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,  </w:t>
            </w:r>
          </w:p>
          <w:p w:rsidR="00211301" w:rsidRPr="006314CD" w:rsidRDefault="00211301" w:rsidP="001A06EC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вопросы и 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lastRenderedPageBreak/>
              <w:t>задания</w:t>
            </w:r>
            <w:r w:rsidR="001A06EC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.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206832" w:rsidRPr="001B0D79" w:rsidRDefault="00206832" w:rsidP="0020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D79">
              <w:rPr>
                <w:rFonts w:ascii="Times New Roman" w:hAnsi="Times New Roman"/>
                <w:bCs/>
                <w:sz w:val="24"/>
                <w:szCs w:val="24"/>
              </w:rPr>
              <w:t>Российское государство в</w:t>
            </w:r>
          </w:p>
          <w:p w:rsidR="00211301" w:rsidRPr="001B0D79" w:rsidRDefault="00206832" w:rsidP="0020683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B0D79">
              <w:rPr>
                <w:rFonts w:ascii="Times New Roman" w:hAnsi="Times New Roman"/>
                <w:bCs/>
                <w:sz w:val="24"/>
                <w:szCs w:val="24"/>
              </w:rPr>
              <w:t>первой трети XVI в.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A865C7" w:rsidRPr="007C3578" w:rsidRDefault="00A865C7" w:rsidP="00A865C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D79">
              <w:rPr>
                <w:rFonts w:ascii="Times New Roman" w:hAnsi="Times New Roman"/>
                <w:bCs/>
                <w:sz w:val="22"/>
                <w:szCs w:val="22"/>
              </w:rPr>
              <w:t>Показывать</w:t>
            </w:r>
            <w:r w:rsidRPr="007C3578">
              <w:rPr>
                <w:rFonts w:ascii="Times New Roman" w:hAnsi="Times New Roman"/>
                <w:sz w:val="22"/>
                <w:szCs w:val="22"/>
              </w:rPr>
              <w:t xml:space="preserve"> на карте территории, России к концу правления Василия III;</w:t>
            </w:r>
          </w:p>
          <w:p w:rsidR="00A865C7" w:rsidRPr="002B2F33" w:rsidRDefault="00A865C7" w:rsidP="00A86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0D79">
              <w:rPr>
                <w:rFonts w:ascii="Times New Roman" w:hAnsi="Times New Roman"/>
                <w:bCs/>
                <w:sz w:val="22"/>
                <w:szCs w:val="22"/>
              </w:rPr>
              <w:t>Раскрывать смысл понятий</w:t>
            </w:r>
            <w:r w:rsidRPr="007C3578">
              <w:rPr>
                <w:rFonts w:ascii="Times New Roman" w:hAnsi="Times New Roman"/>
                <w:sz w:val="22"/>
                <w:szCs w:val="22"/>
              </w:rPr>
              <w:t>: Боярская дума, дворяне, кормление, приказы и др.;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1301" w:rsidRPr="006314CD" w:rsidRDefault="00211301" w:rsidP="007C357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536268" w:rsidRPr="007C3578" w:rsidRDefault="00536268" w:rsidP="005362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578">
              <w:rPr>
                <w:rFonts w:ascii="Times New Roman" w:hAnsi="Times New Roman"/>
                <w:bCs/>
                <w:sz w:val="22"/>
                <w:szCs w:val="22"/>
              </w:rPr>
              <w:t>Работать с текстом учебника, документами</w:t>
            </w:r>
            <w:r w:rsidRPr="007C3578">
              <w:rPr>
                <w:rFonts w:ascii="Times New Roman" w:hAnsi="Times New Roman"/>
                <w:sz w:val="22"/>
                <w:szCs w:val="22"/>
              </w:rPr>
              <w:t>, предложенными в нём:</w:t>
            </w:r>
          </w:p>
          <w:p w:rsidR="00536268" w:rsidRPr="007C3578" w:rsidRDefault="00536268" w:rsidP="005362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578">
              <w:rPr>
                <w:rFonts w:ascii="Times New Roman" w:hAnsi="Times New Roman"/>
                <w:sz w:val="22"/>
                <w:szCs w:val="22"/>
              </w:rPr>
              <w:t xml:space="preserve"> - отвечать на вопросы, делать выводы;</w:t>
            </w:r>
          </w:p>
          <w:p w:rsidR="00536268" w:rsidRPr="007C3578" w:rsidRDefault="00536268" w:rsidP="005362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578">
              <w:rPr>
                <w:rFonts w:ascii="Times New Roman" w:hAnsi="Times New Roman"/>
                <w:sz w:val="22"/>
                <w:szCs w:val="22"/>
              </w:rPr>
              <w:t xml:space="preserve">- на основе текста </w:t>
            </w:r>
            <w:r w:rsidRPr="007C3578">
              <w:rPr>
                <w:rFonts w:ascii="Times New Roman" w:hAnsi="Times New Roman"/>
                <w:bCs/>
                <w:sz w:val="22"/>
                <w:szCs w:val="22"/>
              </w:rPr>
              <w:t>составлять схему</w:t>
            </w:r>
            <w:r w:rsidRPr="007C3578">
              <w:rPr>
                <w:rFonts w:ascii="Times New Roman" w:hAnsi="Times New Roman"/>
                <w:sz w:val="22"/>
                <w:szCs w:val="22"/>
              </w:rPr>
              <w:t xml:space="preserve"> управления Российским государством в первой трети XVI века;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536268" w:rsidRPr="002B2F33" w:rsidRDefault="00211301" w:rsidP="00536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6268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36268" w:rsidRPr="00536268">
              <w:rPr>
                <w:rFonts w:ascii="Times New Roman" w:hAnsi="Times New Roman"/>
                <w:bCs/>
              </w:rPr>
              <w:t>Высказывать и аргументировать мнение</w:t>
            </w:r>
            <w:r w:rsidR="00536268" w:rsidRPr="002B2F33">
              <w:rPr>
                <w:rFonts w:ascii="Times New Roman" w:hAnsi="Times New Roman"/>
                <w:b/>
                <w:bCs/>
              </w:rPr>
              <w:t xml:space="preserve"> о</w:t>
            </w:r>
            <w:r w:rsidR="00536268" w:rsidRPr="002B2F33">
              <w:rPr>
                <w:rFonts w:ascii="Times New Roman" w:hAnsi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536268" w:rsidRPr="00536268" w:rsidRDefault="00211301" w:rsidP="005362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6268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36268" w:rsidRPr="00536268">
              <w:rPr>
                <w:rFonts w:ascii="Times New Roman" w:hAnsi="Times New Roman"/>
                <w:bCs/>
                <w:sz w:val="22"/>
                <w:szCs w:val="22"/>
              </w:rPr>
              <w:t>Участвовать в определении</w:t>
            </w:r>
            <w:r w:rsidR="00536268" w:rsidRPr="005362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36268" w:rsidRPr="00536268">
              <w:rPr>
                <w:rFonts w:ascii="Times New Roman" w:hAnsi="Times New Roman"/>
                <w:sz w:val="22"/>
                <w:szCs w:val="22"/>
              </w:rPr>
              <w:t>проблемы и постановке целей урока;</w:t>
            </w:r>
          </w:p>
          <w:p w:rsidR="00536268" w:rsidRPr="00536268" w:rsidRDefault="00536268" w:rsidP="005362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6268">
              <w:rPr>
                <w:rFonts w:ascii="Times New Roman" w:hAnsi="Times New Roman"/>
                <w:bCs/>
                <w:sz w:val="22"/>
                <w:szCs w:val="22"/>
              </w:rPr>
              <w:t>Планировать</w:t>
            </w:r>
            <w:r w:rsidRPr="00536268">
              <w:rPr>
                <w:rFonts w:ascii="Times New Roman" w:hAnsi="Times New Roman"/>
                <w:sz w:val="22"/>
                <w:szCs w:val="22"/>
              </w:rPr>
              <w:t xml:space="preserve"> свою работу на уроке;</w:t>
            </w:r>
          </w:p>
          <w:p w:rsidR="00211301" w:rsidRPr="006314CD" w:rsidRDefault="00211301" w:rsidP="007C357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использовать современные источники информации, в том числе материалы на электронных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lastRenderedPageBreak/>
              <w:t>носителях</w:t>
            </w:r>
          </w:p>
        </w:tc>
        <w:tc>
          <w:tcPr>
            <w:tcW w:w="1622" w:type="dxa"/>
            <w:hideMark/>
          </w:tcPr>
          <w:p w:rsidR="00211301" w:rsidRPr="006314CD" w:rsidRDefault="00536268" w:rsidP="0053626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lastRenderedPageBreak/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36268">
              <w:rPr>
                <w:rFonts w:ascii="Times New Roman" w:hAnsi="Times New Roman"/>
                <w:bCs/>
              </w:rPr>
              <w:t>самооценку и взаимооценку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hideMark/>
          </w:tcPr>
          <w:p w:rsidR="00A865C7" w:rsidRPr="002B2F33" w:rsidRDefault="00A865C7" w:rsidP="00A865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>§4 Сравнить</w:t>
            </w:r>
            <w:r w:rsidRPr="002B2F33">
              <w:rPr>
                <w:rFonts w:ascii="Times New Roman" w:hAnsi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211301" w:rsidRPr="006314CD" w:rsidRDefault="00211301" w:rsidP="00A865C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211301" w:rsidRPr="00C3596B" w:rsidRDefault="00C3596B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C3596B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6B67A0" w:rsidRPr="002B2F33" w:rsidRDefault="00211301" w:rsidP="00530479">
            <w:pPr>
              <w:spacing w:after="0" w:line="240" w:lineRule="auto"/>
              <w:rPr>
                <w:rFonts w:ascii="Times New Roman" w:hAnsi="Times New Roman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6B67A0"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B67A0" w:rsidRPr="002B2F33" w:rsidRDefault="006B67A0" w:rsidP="006B6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1A94">
              <w:rPr>
                <w:rFonts w:ascii="Times New Roman" w:hAnsi="Times New Roman"/>
                <w:bCs/>
              </w:rPr>
              <w:t>Показывать</w:t>
            </w:r>
            <w:r w:rsidRPr="002B2F33">
              <w:rPr>
                <w:rFonts w:ascii="Times New Roman" w:hAnsi="Times New Roman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211301" w:rsidRPr="006314CD" w:rsidRDefault="00211301" w:rsidP="00F71A9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F71A94" w:rsidRPr="002B2F33" w:rsidRDefault="00F71A94" w:rsidP="00F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1A94">
              <w:rPr>
                <w:rFonts w:ascii="Times New Roman" w:hAnsi="Times New Roman"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/>
              </w:rPr>
              <w:t>: сейм, острог;</w:t>
            </w:r>
          </w:p>
          <w:p w:rsidR="00F71A94" w:rsidRPr="002B2F33" w:rsidRDefault="00F71A94" w:rsidP="00F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F71A94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F71A94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</w:p>
          <w:p w:rsidR="00F71A94" w:rsidRDefault="00F71A94" w:rsidP="00F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</w:t>
            </w:r>
            <w:r>
              <w:rPr>
                <w:rFonts w:ascii="Times New Roman" w:hAnsi="Times New Roman"/>
              </w:rPr>
              <w:t>.</w:t>
            </w:r>
          </w:p>
          <w:p w:rsidR="00211301" w:rsidRPr="00F71A94" w:rsidRDefault="00F71A94" w:rsidP="00F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F71A94">
              <w:rPr>
                <w:rFonts w:ascii="Times New Roman" w:hAnsi="Times New Roman"/>
                <w:bCs/>
              </w:rPr>
              <w:t>Оценивать политику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Ивана III и Василия III по отношению к Казанскому ханству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hideMark/>
          </w:tcPr>
          <w:p w:rsidR="00F71A94" w:rsidRPr="002B2F33" w:rsidRDefault="00211301" w:rsidP="00F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1A94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71A94" w:rsidRPr="00F71A94">
              <w:rPr>
                <w:rFonts w:ascii="Times New Roman" w:hAnsi="Times New Roman"/>
                <w:bCs/>
              </w:rPr>
              <w:t>высказывать мнение</w:t>
            </w:r>
            <w:r w:rsidR="00F71A94" w:rsidRPr="002B2F33">
              <w:rPr>
                <w:rFonts w:ascii="Times New Roman" w:hAnsi="Times New Roman"/>
              </w:rPr>
              <w:t xml:space="preserve"> о целях действий российских государей;</w:t>
            </w:r>
          </w:p>
          <w:p w:rsidR="00F71A94" w:rsidRDefault="00F71A94" w:rsidP="00530479">
            <w:pPr>
              <w:spacing w:after="0" w:line="240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30479" w:rsidRPr="002B2F33" w:rsidRDefault="00211301" w:rsidP="00530479">
            <w:pPr>
              <w:spacing w:after="0" w:line="240" w:lineRule="auto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</w:t>
            </w:r>
            <w:r w:rsidR="00530479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30479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="00530479" w:rsidRPr="00530479">
              <w:rPr>
                <w:rFonts w:ascii="Times New Roman" w:hAnsi="Times New Roman"/>
                <w:bCs/>
                <w:sz w:val="22"/>
                <w:szCs w:val="22"/>
              </w:rPr>
              <w:t xml:space="preserve">частвовать в определении </w:t>
            </w:r>
            <w:r w:rsidR="00530479" w:rsidRPr="002B2F33">
              <w:rPr>
                <w:rFonts w:ascii="Times New Roman" w:hAnsi="Times New Roman"/>
              </w:rPr>
              <w:t>проблемы и постановке целей урока;</w:t>
            </w:r>
          </w:p>
          <w:p w:rsidR="00530479" w:rsidRPr="002B2F33" w:rsidRDefault="00530479" w:rsidP="00530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530479">
              <w:rPr>
                <w:rFonts w:ascii="Times New Roman" w:hAnsi="Times New Roman"/>
                <w:bCs/>
                <w:sz w:val="22"/>
                <w:szCs w:val="22"/>
              </w:rPr>
              <w:t>ланировать</w:t>
            </w:r>
            <w:r w:rsidRPr="002B2F33">
              <w:rPr>
                <w:rFonts w:ascii="Times New Roman" w:hAnsi="Times New Roman"/>
              </w:rPr>
              <w:t xml:space="preserve"> свою работу на уроке;</w:t>
            </w:r>
          </w:p>
          <w:p w:rsidR="00211301" w:rsidRPr="006314CD" w:rsidRDefault="00211301" w:rsidP="00F71A9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классифицировать объекты по одному или нескольким предложенным основаниям</w:t>
            </w:r>
          </w:p>
        </w:tc>
        <w:tc>
          <w:tcPr>
            <w:tcW w:w="1622" w:type="dxa"/>
            <w:hideMark/>
          </w:tcPr>
          <w:p w:rsidR="00211301" w:rsidRPr="006314CD" w:rsidRDefault="00F71A94" w:rsidP="00F71A94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  <w:b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hideMark/>
          </w:tcPr>
          <w:p w:rsidR="00F71A94" w:rsidRPr="002B2F33" w:rsidRDefault="00A60E88" w:rsidP="00F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0E88">
              <w:rPr>
                <w:rFonts w:ascii="Times New Roman" w:hAnsi="Times New Roman"/>
                <w:bCs/>
                <w:sz w:val="24"/>
                <w:szCs w:val="24"/>
              </w:rPr>
              <w:t>§5, таблица</w:t>
            </w:r>
            <w:r w:rsidR="00F71A9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71A94" w:rsidRPr="002B2F33">
              <w:rPr>
                <w:rFonts w:ascii="Times New Roman" w:hAnsi="Times New Roman"/>
              </w:rPr>
              <w:t xml:space="preserve"> на основе текста </w:t>
            </w:r>
            <w:r w:rsidR="00F71A94" w:rsidRPr="00F71A94">
              <w:rPr>
                <w:rFonts w:ascii="Times New Roman" w:hAnsi="Times New Roman"/>
                <w:bCs/>
              </w:rPr>
              <w:t>заполнять таблицу</w:t>
            </w:r>
            <w:r w:rsidR="00F71A94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71A94" w:rsidRPr="002B2F33">
              <w:rPr>
                <w:rFonts w:ascii="Times New Roman" w:hAnsi="Times New Roman"/>
              </w:rPr>
              <w:t>«Отношени</w:t>
            </w:r>
            <w:r w:rsidR="00F71A94">
              <w:rPr>
                <w:rFonts w:ascii="Times New Roman" w:hAnsi="Times New Roman"/>
              </w:rPr>
              <w:t>я с Литвой и Ливонским орденом»)</w:t>
            </w:r>
          </w:p>
          <w:p w:rsidR="00211301" w:rsidRPr="006314CD" w:rsidRDefault="00A60E88" w:rsidP="00A60E8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r w:rsidR="00211301" w:rsidRPr="006314CD">
              <w:rPr>
                <w:rFonts w:asciiTheme="minorHAnsi" w:eastAsia="Times New Roman" w:hAnsi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211301" w:rsidRPr="006314CD" w:rsidRDefault="00404A41" w:rsidP="00404A41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404A41">
              <w:rPr>
                <w:rFonts w:ascii="Times New Roman" w:hAnsi="Times New Roman"/>
                <w:bCs/>
                <w:sz w:val="24"/>
                <w:szCs w:val="24"/>
              </w:rPr>
              <w:t>Урок-практикум «Начало правления Ивана IV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843" w:type="dxa"/>
            <w:hideMark/>
          </w:tcPr>
          <w:p w:rsidR="00A63D58" w:rsidRDefault="00A63D58" w:rsidP="00A63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B3E">
              <w:rPr>
                <w:rFonts w:ascii="Times New Roman" w:hAnsi="Times New Roman"/>
                <w:bCs/>
              </w:rPr>
              <w:t>Показывать</w:t>
            </w:r>
            <w:r w:rsidRPr="00E14965">
              <w:rPr>
                <w:rFonts w:ascii="Times New Roman" w:hAnsi="Times New Roman"/>
              </w:rPr>
              <w:t xml:space="preserve"> на карте территорию России в начале правления Ивана IV; </w:t>
            </w:r>
          </w:p>
          <w:p w:rsidR="00A63D58" w:rsidRDefault="00A63D58" w:rsidP="00A63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B3E">
              <w:rPr>
                <w:rFonts w:ascii="Times New Roman" w:hAnsi="Times New Roman"/>
                <w:bCs/>
              </w:rPr>
              <w:t>Объяснять,</w:t>
            </w:r>
            <w:r>
              <w:rPr>
                <w:rFonts w:ascii="Times New Roman" w:hAnsi="Times New Roman"/>
              </w:rPr>
              <w:t xml:space="preserve"> почему Земский собор 1549 года называют  «собором примирения»;</w:t>
            </w:r>
          </w:p>
          <w:p w:rsidR="00A63D58" w:rsidRPr="00E14965" w:rsidRDefault="00A63D58" w:rsidP="00A63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B3E">
              <w:rPr>
                <w:rFonts w:ascii="Times New Roman" w:hAnsi="Times New Roman"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/>
              </w:rPr>
              <w:t xml:space="preserve"> о том, как борьба боярских группировок за власть могла отразиться на личности Ивана </w:t>
            </w:r>
            <w:r w:rsidRPr="00E14965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>;</w:t>
            </w:r>
          </w:p>
          <w:p w:rsidR="00211301" w:rsidRPr="006314CD" w:rsidRDefault="00211301" w:rsidP="00A63D5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F134B" w:rsidRDefault="004F134B" w:rsidP="004F13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34B">
              <w:rPr>
                <w:rFonts w:ascii="Times New Roman" w:hAnsi="Times New Roman"/>
                <w:bCs/>
              </w:rPr>
              <w:t>Работать с текстом учебника и документов</w:t>
            </w:r>
            <w:r w:rsidRPr="00E14965">
              <w:rPr>
                <w:rFonts w:ascii="Times New Roman" w:hAnsi="Times New Roman"/>
                <w:b/>
                <w:bCs/>
              </w:rPr>
              <w:t xml:space="preserve"> </w:t>
            </w:r>
            <w:r w:rsidRPr="00E14965">
              <w:rPr>
                <w:rFonts w:ascii="Times New Roman" w:hAnsi="Times New Roman"/>
              </w:rPr>
              <w:t>(Из «Большой челобитной И.</w:t>
            </w:r>
            <w:r>
              <w:rPr>
                <w:rFonts w:ascii="Times New Roman" w:hAnsi="Times New Roman"/>
              </w:rPr>
              <w:t xml:space="preserve"> </w:t>
            </w:r>
            <w:r w:rsidRPr="00E14965">
              <w:rPr>
                <w:rFonts w:ascii="Times New Roman" w:hAnsi="Times New Roman"/>
              </w:rPr>
              <w:t>Пересветова», «Из Домостроя»</w:t>
            </w:r>
            <w:r>
              <w:rPr>
                <w:rFonts w:ascii="Times New Roman" w:hAnsi="Times New Roman"/>
              </w:rPr>
              <w:t>, др.</w:t>
            </w:r>
            <w:r w:rsidRPr="00E14965">
              <w:rPr>
                <w:rFonts w:ascii="Times New Roman" w:hAnsi="Times New Roman"/>
              </w:rPr>
              <w:t>) – с. 48;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CF66F0" w:rsidRDefault="00211301" w:rsidP="00CF6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66F0" w:rsidRPr="00E14965">
              <w:rPr>
                <w:rFonts w:ascii="Times New Roman" w:hAnsi="Times New Roman"/>
                <w:b/>
                <w:bCs/>
              </w:rPr>
              <w:t xml:space="preserve"> </w:t>
            </w:r>
            <w:r w:rsidR="00CF66F0" w:rsidRPr="00CF66F0">
              <w:rPr>
                <w:rFonts w:ascii="Times New Roman" w:hAnsi="Times New Roman"/>
                <w:bCs/>
              </w:rPr>
              <w:t>Высказывать мнение</w:t>
            </w:r>
            <w:r w:rsidR="00CF66F0" w:rsidRPr="00CF66F0">
              <w:rPr>
                <w:rFonts w:ascii="Times New Roman" w:hAnsi="Times New Roman"/>
              </w:rPr>
              <w:t xml:space="preserve"> о</w:t>
            </w:r>
            <w:r w:rsidR="00CF66F0" w:rsidRPr="00E14965">
              <w:rPr>
                <w:rFonts w:ascii="Times New Roman" w:hAnsi="Times New Roman"/>
              </w:rPr>
              <w:t xml:space="preserve"> значении реформ Елены Глинской для централизации государства</w:t>
            </w:r>
            <w:r w:rsidR="00CF66F0" w:rsidRPr="00E14965">
              <w:rPr>
                <w:rFonts w:ascii="Times New Roman" w:hAnsi="Times New Roman"/>
                <w:b/>
                <w:bCs/>
              </w:rPr>
              <w:t xml:space="preserve">, </w:t>
            </w:r>
            <w:r w:rsidR="00CF66F0" w:rsidRPr="00E14965">
              <w:rPr>
                <w:rFonts w:ascii="Times New Roman" w:hAnsi="Times New Roman"/>
              </w:rPr>
              <w:t>о п</w:t>
            </w:r>
            <w:r w:rsidR="00CF66F0">
              <w:rPr>
                <w:rFonts w:ascii="Times New Roman" w:hAnsi="Times New Roman"/>
              </w:rPr>
              <w:t xml:space="preserve">оследствиях боярского правления </w:t>
            </w:r>
            <w:r w:rsidR="00CF66F0" w:rsidRPr="00CF66F0">
              <w:rPr>
                <w:rFonts w:ascii="Times New Roman" w:hAnsi="Times New Roman"/>
                <w:bCs/>
              </w:rPr>
              <w:t>аргументировать его</w:t>
            </w:r>
            <w:r w:rsidR="00CF66F0" w:rsidRPr="00E14965">
              <w:rPr>
                <w:rFonts w:ascii="Times New Roman" w:hAnsi="Times New Roman"/>
              </w:rPr>
              <w:t>;</w:t>
            </w:r>
          </w:p>
          <w:p w:rsidR="00A63D58" w:rsidRPr="00E14965" w:rsidRDefault="00211301" w:rsidP="00A63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3D58" w:rsidRPr="00E14965">
              <w:rPr>
                <w:rFonts w:ascii="Times New Roman" w:hAnsi="Times New Roman"/>
                <w:b/>
                <w:bCs/>
              </w:rPr>
              <w:t xml:space="preserve"> </w:t>
            </w:r>
            <w:r w:rsidR="00A63D58" w:rsidRPr="00A63D58">
              <w:rPr>
                <w:rFonts w:ascii="Times New Roman" w:hAnsi="Times New Roman"/>
                <w:bCs/>
              </w:rPr>
              <w:t>Участвовать в определении</w:t>
            </w:r>
            <w:r w:rsidR="00A63D58" w:rsidRPr="00E14965">
              <w:rPr>
                <w:rFonts w:ascii="Times New Roman" w:hAnsi="Times New Roman"/>
                <w:b/>
                <w:bCs/>
              </w:rPr>
              <w:t xml:space="preserve"> </w:t>
            </w:r>
            <w:r w:rsidR="00A63D58" w:rsidRPr="00E14965">
              <w:rPr>
                <w:rFonts w:ascii="Times New Roman" w:hAnsi="Times New Roman"/>
              </w:rPr>
              <w:t>проблемы и постановке целей урока;</w:t>
            </w:r>
          </w:p>
          <w:p w:rsidR="00A63D58" w:rsidRPr="00E14965" w:rsidRDefault="00A63D58" w:rsidP="00A63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D58">
              <w:rPr>
                <w:rFonts w:ascii="Times New Roman" w:hAnsi="Times New Roman"/>
                <w:bCs/>
              </w:rPr>
              <w:t>Планировать</w:t>
            </w:r>
            <w:r w:rsidRPr="00E14965">
              <w:rPr>
                <w:rFonts w:ascii="Times New Roman" w:hAnsi="Times New Roman"/>
              </w:rPr>
              <w:t xml:space="preserve"> свою работу на уроке;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622" w:type="dxa"/>
            <w:hideMark/>
          </w:tcPr>
          <w:p w:rsidR="00211301" w:rsidRPr="006314CD" w:rsidRDefault="004F134B" w:rsidP="004F134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14965">
              <w:rPr>
                <w:rFonts w:ascii="Times New Roman" w:hAnsi="Times New Roman"/>
              </w:rPr>
              <w:t>Осуществлять</w:t>
            </w:r>
            <w:r w:rsidRPr="00E14965">
              <w:rPr>
                <w:rFonts w:ascii="Times New Roman" w:hAnsi="Times New Roman"/>
                <w:b/>
                <w:bCs/>
              </w:rPr>
              <w:t xml:space="preserve"> </w:t>
            </w:r>
            <w:r w:rsidRPr="004F134B">
              <w:rPr>
                <w:rFonts w:ascii="Times New Roman" w:hAnsi="Times New Roman"/>
                <w:bCs/>
              </w:rPr>
              <w:t>самооценку</w:t>
            </w:r>
            <w:r w:rsidR="00211301"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1136" w:type="dxa"/>
            <w:hideMark/>
          </w:tcPr>
          <w:p w:rsidR="00211301" w:rsidRPr="006314CD" w:rsidRDefault="00DA0CF2" w:rsidP="00DA0CF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DA0CF2">
              <w:rPr>
                <w:rFonts w:ascii="Times New Roman" w:hAnsi="Times New Roman"/>
                <w:bCs/>
                <w:sz w:val="24"/>
                <w:szCs w:val="24"/>
              </w:rPr>
              <w:t>С. 42-44, с. 47-49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hideMark/>
          </w:tcPr>
          <w:p w:rsidR="00211301" w:rsidRPr="006314CD" w:rsidRDefault="00795C4C" w:rsidP="00795C4C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/>
                <w:bCs/>
                <w:w w:val="109"/>
                <w:sz w:val="22"/>
                <w:szCs w:val="22"/>
              </w:rPr>
            </w:pPr>
            <w:r w:rsidRPr="00795C4C">
              <w:rPr>
                <w:rFonts w:ascii="Times New Roman" w:hAnsi="Times New Roman"/>
                <w:bCs/>
                <w:sz w:val="24"/>
                <w:szCs w:val="24"/>
              </w:rPr>
              <w:t>Урок-практикум «Реформы Избранной Рады»</w:t>
            </w:r>
          </w:p>
        </w:tc>
        <w:tc>
          <w:tcPr>
            <w:tcW w:w="1843" w:type="dxa"/>
            <w:hideMark/>
          </w:tcPr>
          <w:p w:rsidR="00CD3FD9" w:rsidRPr="00E06749" w:rsidRDefault="00CD3FD9" w:rsidP="00CD3F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744EC">
              <w:rPr>
                <w:rFonts w:ascii="Times New Roman" w:hAnsi="Times New Roman"/>
                <w:bCs/>
              </w:rPr>
              <w:t xml:space="preserve">Выделять характерные черты </w:t>
            </w:r>
            <w:r w:rsidRPr="00E06749">
              <w:rPr>
                <w:rFonts w:ascii="Times New Roman" w:hAnsi="Times New Roman"/>
              </w:rPr>
              <w:t>сословно-представительной монархии;</w:t>
            </w:r>
            <w:r w:rsidRPr="00E0674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D3FD9" w:rsidRPr="00E06749" w:rsidRDefault="00CD3FD9" w:rsidP="00CD3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4EC">
              <w:rPr>
                <w:rFonts w:ascii="Times New Roman" w:hAnsi="Times New Roman"/>
                <w:bCs/>
              </w:rPr>
              <w:t>Формулировать и аргументировать суждение</w:t>
            </w:r>
            <w:r>
              <w:rPr>
                <w:rFonts w:ascii="Times New Roman" w:hAnsi="Times New Roman"/>
              </w:rPr>
              <w:t xml:space="preserve"> о том, можно ли Россию в период правления Ивана</w:t>
            </w:r>
            <w:r w:rsidRPr="00E14965">
              <w:rPr>
                <w:rFonts w:ascii="Times New Roman" w:hAnsi="Times New Roman"/>
              </w:rPr>
              <w:t xml:space="preserve"> IV</w:t>
            </w:r>
            <w:r>
              <w:rPr>
                <w:rFonts w:ascii="Times New Roman" w:hAnsi="Times New Roman"/>
              </w:rPr>
              <w:t xml:space="preserve"> называть сословно-представительной монархией (используя материалы рубрики «Историки спорят» - с. 49-50); </w:t>
            </w:r>
          </w:p>
          <w:p w:rsidR="00211301" w:rsidRPr="006314CD" w:rsidRDefault="00211301" w:rsidP="001744EC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2C1EC2" w:rsidRPr="00E06749" w:rsidRDefault="002C1EC2" w:rsidP="002C1E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744EC">
              <w:rPr>
                <w:rFonts w:ascii="Times New Roman" w:hAnsi="Times New Roman"/>
                <w:bCs/>
              </w:rPr>
              <w:t xml:space="preserve">Называть </w:t>
            </w:r>
            <w:r w:rsidRPr="00E06749">
              <w:rPr>
                <w:rFonts w:ascii="Times New Roman" w:hAnsi="Times New Roman"/>
              </w:rPr>
              <w:t xml:space="preserve">реформы Избранной рады, их даты (на основе </w:t>
            </w:r>
            <w:r w:rsidRPr="001744EC">
              <w:rPr>
                <w:rFonts w:ascii="Times New Roman" w:hAnsi="Times New Roman"/>
                <w:bCs/>
              </w:rPr>
              <w:t>работы с текстом</w:t>
            </w:r>
            <w:r w:rsidRPr="00E06749">
              <w:rPr>
                <w:rFonts w:ascii="Times New Roman" w:hAnsi="Times New Roman"/>
              </w:rPr>
              <w:t xml:space="preserve"> учебника)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3D6B5B" w:rsidRPr="00E06749" w:rsidRDefault="003D6B5B" w:rsidP="003D6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6B5B">
              <w:rPr>
                <w:rFonts w:ascii="Times New Roman" w:hAnsi="Times New Roman"/>
                <w:bCs/>
              </w:rPr>
              <w:t>Раскрывать смысл понятий</w:t>
            </w:r>
            <w:r w:rsidRPr="00E06749">
              <w:rPr>
                <w:rFonts w:ascii="Times New Roman" w:hAnsi="Times New Roman"/>
              </w:rPr>
              <w:t>: Земский собор, Избранная Рада, местничество, сословно-представительная монархия, стрельцы;</w:t>
            </w:r>
            <w:r w:rsidRPr="00E0674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D6B5B" w:rsidRPr="00E06749" w:rsidRDefault="003D6B5B" w:rsidP="003D6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6B5B">
              <w:rPr>
                <w:rFonts w:ascii="Times New Roman" w:hAnsi="Times New Roman"/>
                <w:bCs/>
              </w:rPr>
              <w:t>Составлять фишбоун</w:t>
            </w:r>
            <w:r w:rsidRPr="00E06749">
              <w:rPr>
                <w:rFonts w:ascii="Times New Roman" w:hAnsi="Times New Roman"/>
                <w:b/>
                <w:bCs/>
              </w:rPr>
              <w:t xml:space="preserve"> </w:t>
            </w:r>
            <w:r w:rsidRPr="00E06749">
              <w:rPr>
                <w:rFonts w:ascii="Times New Roman" w:hAnsi="Times New Roman"/>
              </w:rPr>
              <w:t>«Россия – централизованное государство»;</w:t>
            </w:r>
          </w:p>
          <w:p w:rsidR="00DA45C5" w:rsidRDefault="00DA45C5" w:rsidP="00DA45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5C5">
              <w:rPr>
                <w:rFonts w:ascii="Times New Roman" w:hAnsi="Times New Roman"/>
                <w:bCs/>
              </w:rPr>
              <w:t>Работать с текстом документа</w:t>
            </w:r>
            <w:r w:rsidRPr="00E06749">
              <w:rPr>
                <w:rFonts w:ascii="Times New Roman" w:hAnsi="Times New Roman"/>
                <w:b/>
                <w:bCs/>
              </w:rPr>
              <w:t xml:space="preserve"> </w:t>
            </w:r>
            <w:r w:rsidRPr="00E06749">
              <w:rPr>
                <w:rFonts w:ascii="Times New Roman" w:hAnsi="Times New Roman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3D6B5B" w:rsidRPr="00E06749" w:rsidRDefault="00211301" w:rsidP="003D6B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6B5B" w:rsidRPr="00E06749">
              <w:rPr>
                <w:rFonts w:ascii="Times New Roman" w:hAnsi="Times New Roman"/>
                <w:b/>
                <w:bCs/>
              </w:rPr>
              <w:t xml:space="preserve"> </w:t>
            </w:r>
            <w:r w:rsidR="003D6B5B" w:rsidRPr="003D6B5B">
              <w:rPr>
                <w:rFonts w:ascii="Times New Roman" w:hAnsi="Times New Roman"/>
                <w:bCs/>
              </w:rPr>
              <w:t>Давать оценку</w:t>
            </w:r>
            <w:r w:rsidR="003D6B5B" w:rsidRPr="00E06749">
              <w:rPr>
                <w:rFonts w:ascii="Times New Roman" w:hAnsi="Times New Roman"/>
              </w:rPr>
              <w:t xml:space="preserve"> значению реформ Избранной рады;</w:t>
            </w:r>
          </w:p>
          <w:p w:rsidR="003D6B5B" w:rsidRPr="003D6B5B" w:rsidRDefault="003D6B5B" w:rsidP="003D6B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B5B">
              <w:rPr>
                <w:rFonts w:ascii="Times New Roman" w:hAnsi="Times New Roman"/>
                <w:bCs/>
              </w:rPr>
              <w:t>Высказывать мнение</w:t>
            </w:r>
            <w:r w:rsidRPr="003D6B5B">
              <w:rPr>
                <w:rFonts w:ascii="Times New Roman" w:hAnsi="Times New Roman"/>
              </w:rPr>
              <w:t xml:space="preserve"> </w:t>
            </w:r>
            <w:r w:rsidRPr="00E06749">
              <w:rPr>
                <w:rFonts w:ascii="Times New Roman" w:hAnsi="Times New Roman"/>
              </w:rPr>
              <w:t xml:space="preserve">об изменениях в войске (на основе работы с </w:t>
            </w:r>
            <w:r w:rsidRPr="003D6B5B">
              <w:rPr>
                <w:rFonts w:ascii="Times New Roman" w:hAnsi="Times New Roman"/>
                <w:bCs/>
              </w:rPr>
              <w:t>текстом и иллюстрациями</w:t>
            </w:r>
            <w:r w:rsidRPr="003D6B5B">
              <w:rPr>
                <w:rFonts w:ascii="Times New Roman" w:hAnsi="Times New Roman"/>
              </w:rPr>
              <w:t xml:space="preserve"> учебника);</w:t>
            </w:r>
          </w:p>
          <w:p w:rsidR="00CD3FD9" w:rsidRPr="00E06749" w:rsidRDefault="00211301" w:rsidP="00CD3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3FD9" w:rsidRPr="00E06749">
              <w:rPr>
                <w:rFonts w:ascii="Times New Roman" w:hAnsi="Times New Roman"/>
                <w:b/>
                <w:bCs/>
              </w:rPr>
              <w:t xml:space="preserve"> </w:t>
            </w:r>
            <w:r w:rsidR="00CD3FD9">
              <w:rPr>
                <w:rFonts w:ascii="Times New Roman" w:hAnsi="Times New Roman"/>
                <w:b/>
                <w:bCs/>
              </w:rPr>
              <w:t>у</w:t>
            </w:r>
            <w:r w:rsidR="00CD3FD9" w:rsidRPr="00CD3FD9">
              <w:rPr>
                <w:rFonts w:ascii="Times New Roman" w:hAnsi="Times New Roman"/>
                <w:bCs/>
              </w:rPr>
              <w:t>частвовать в определении</w:t>
            </w:r>
            <w:r w:rsidR="00CD3FD9" w:rsidRPr="00E06749">
              <w:rPr>
                <w:rFonts w:ascii="Times New Roman" w:hAnsi="Times New Roman"/>
                <w:b/>
                <w:bCs/>
              </w:rPr>
              <w:t xml:space="preserve"> </w:t>
            </w:r>
            <w:r w:rsidR="00CD3FD9" w:rsidRPr="00E06749">
              <w:rPr>
                <w:rFonts w:ascii="Times New Roman" w:hAnsi="Times New Roman"/>
              </w:rPr>
              <w:t>пр</w:t>
            </w:r>
            <w:r w:rsidR="00CD3FD9">
              <w:rPr>
                <w:rFonts w:ascii="Times New Roman" w:hAnsi="Times New Roman"/>
              </w:rPr>
              <w:t>облемы и постановке целей урока.</w:t>
            </w:r>
          </w:p>
          <w:p w:rsidR="00CD3FD9" w:rsidRPr="00E06749" w:rsidRDefault="00CD3FD9" w:rsidP="00CD3FD9">
            <w:pPr>
              <w:spacing w:after="0" w:line="240" w:lineRule="auto"/>
              <w:rPr>
                <w:rFonts w:ascii="Times New Roman" w:hAnsi="Times New Roman"/>
              </w:rPr>
            </w:pPr>
            <w:r w:rsidRPr="00CD3FD9">
              <w:rPr>
                <w:rFonts w:ascii="Times New Roman" w:hAnsi="Times New Roman"/>
                <w:bCs/>
              </w:rPr>
              <w:t>Планировать</w:t>
            </w:r>
            <w:r w:rsidRPr="00E06749">
              <w:rPr>
                <w:rFonts w:ascii="Times New Roman" w:hAnsi="Times New Roman"/>
              </w:rPr>
              <w:t xml:space="preserve"> свою работу на уроке;</w:t>
            </w:r>
          </w:p>
          <w:p w:rsidR="00211301" w:rsidRPr="006314CD" w:rsidRDefault="00211301" w:rsidP="001744EC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осуществлять рефлексию </w:t>
            </w:r>
            <w:r w:rsidR="001744EC" w:rsidRPr="00E06749">
              <w:rPr>
                <w:rFonts w:ascii="Times New Roman" w:hAnsi="Times New Roman"/>
              </w:rPr>
              <w:t xml:space="preserve"> </w:t>
            </w:r>
            <w:r w:rsidR="001744EC" w:rsidRPr="001744EC">
              <w:rPr>
                <w:rFonts w:ascii="Times New Roman" w:hAnsi="Times New Roman"/>
                <w:sz w:val="22"/>
                <w:szCs w:val="22"/>
              </w:rPr>
              <w:t>собственной деятельности на уроке</w:t>
            </w:r>
            <w:r w:rsidR="001744EC"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hideMark/>
          </w:tcPr>
          <w:p w:rsidR="00211301" w:rsidRPr="006314CD" w:rsidRDefault="00211301" w:rsidP="001744EC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Формирование навыков осознанного выбора эффективного способа решения задач. </w:t>
            </w:r>
          </w:p>
        </w:tc>
        <w:tc>
          <w:tcPr>
            <w:tcW w:w="1136" w:type="dxa"/>
            <w:hideMark/>
          </w:tcPr>
          <w:p w:rsidR="00211301" w:rsidRPr="00584B3C" w:rsidRDefault="00584B3C" w:rsidP="00584B3C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584B3C">
              <w:rPr>
                <w:rFonts w:ascii="Times New Roman" w:hAnsi="Times New Roman"/>
                <w:bCs/>
              </w:rPr>
              <w:t>С.44-50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853DE8" w:rsidRDefault="00853DE8" w:rsidP="00853DE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853DE8">
              <w:rPr>
                <w:rFonts w:ascii="Times New Roman" w:hAnsi="Times New Roman"/>
                <w:bCs/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902" w:type="dxa"/>
            <w:gridSpan w:val="2"/>
            <w:hideMark/>
          </w:tcPr>
          <w:p w:rsidR="00C47988" w:rsidRPr="002B2F33" w:rsidRDefault="00C47988" w:rsidP="00C47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8D7">
              <w:rPr>
                <w:rFonts w:ascii="Times New Roman" w:hAnsi="Times New Roman"/>
                <w:bCs/>
              </w:rPr>
              <w:t xml:space="preserve">Работать с исторической </w:t>
            </w:r>
            <w:r w:rsidRPr="002B2F33">
              <w:rPr>
                <w:rFonts w:ascii="Times New Roman" w:hAnsi="Times New Roman"/>
                <w:b/>
                <w:bCs/>
              </w:rPr>
              <w:t>картой:</w:t>
            </w:r>
          </w:p>
          <w:p w:rsidR="00C47988" w:rsidRPr="002B2F33" w:rsidRDefault="00C47988" w:rsidP="00C47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 показывать границы Крымского, Астраханского, Казанск</w:t>
            </w:r>
            <w:r w:rsidR="00D5300C">
              <w:rPr>
                <w:rFonts w:ascii="Times New Roman" w:hAnsi="Times New Roman"/>
              </w:rPr>
              <w:t>ого, сибирского ханств в XVI в .</w:t>
            </w:r>
          </w:p>
          <w:p w:rsidR="00C47988" w:rsidRPr="002B2F33" w:rsidRDefault="00C47988" w:rsidP="00C47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301" w:rsidRPr="006314CD" w:rsidRDefault="00211301" w:rsidP="00C4798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6A2EAA" w:rsidRPr="002B2F33" w:rsidRDefault="006A2EAA" w:rsidP="006A2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8D7">
              <w:rPr>
                <w:rFonts w:ascii="Times New Roman" w:hAnsi="Times New Roman"/>
                <w:bCs/>
              </w:rPr>
              <w:t>Раскрывать смысл понятий</w:t>
            </w:r>
            <w:r w:rsidRPr="002308D7">
              <w:rPr>
                <w:rFonts w:ascii="Times New Roman" w:hAnsi="Times New Roman"/>
              </w:rPr>
              <w:t>:</w:t>
            </w:r>
            <w:r w:rsidRPr="002B2F33">
              <w:rPr>
                <w:rFonts w:ascii="Times New Roman" w:hAnsi="Times New Roman"/>
              </w:rPr>
              <w:t xml:space="preserve"> гарнизон, гвардия и др.;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826E83" w:rsidRPr="002B2F33" w:rsidRDefault="00211301" w:rsidP="00826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6E83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826E83" w:rsidRPr="00826E83">
              <w:rPr>
                <w:rFonts w:ascii="Times New Roman" w:hAnsi="Times New Roman"/>
                <w:bCs/>
              </w:rPr>
              <w:t>Участвовать</w:t>
            </w:r>
            <w:r w:rsidR="00826E83" w:rsidRPr="002B2F33">
              <w:rPr>
                <w:rFonts w:ascii="Times New Roman" w:hAnsi="Times New Roman"/>
              </w:rPr>
              <w:t xml:space="preserve"> в работе группы (с текстом учебника и дополнительными источниками информации), </w:t>
            </w:r>
            <w:r w:rsidR="00826E83" w:rsidRPr="00826E83">
              <w:rPr>
                <w:rFonts w:ascii="Times New Roman" w:hAnsi="Times New Roman"/>
                <w:bCs/>
              </w:rPr>
              <w:t>презентовать</w:t>
            </w:r>
            <w:r w:rsidR="00826E83" w:rsidRPr="002B2F33">
              <w:rPr>
                <w:rFonts w:ascii="Times New Roman" w:hAnsi="Times New Roman"/>
              </w:rPr>
              <w:t xml:space="preserve"> результаты работы группы, </w:t>
            </w:r>
            <w:r w:rsidR="00826E83" w:rsidRPr="00826E83">
              <w:rPr>
                <w:rFonts w:ascii="Times New Roman" w:hAnsi="Times New Roman"/>
                <w:bCs/>
              </w:rPr>
              <w:t>обсуждать</w:t>
            </w:r>
            <w:r w:rsidR="00826E83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826E83" w:rsidRPr="002B2F33">
              <w:rPr>
                <w:rFonts w:ascii="Times New Roman" w:hAnsi="Times New Roman"/>
              </w:rPr>
              <w:t>их с одноклассниками;</w:t>
            </w:r>
          </w:p>
          <w:p w:rsidR="00C47988" w:rsidRPr="002B2F33" w:rsidRDefault="00211301" w:rsidP="00C47988">
            <w:pPr>
              <w:spacing w:after="0" w:line="240" w:lineRule="auto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7988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C47988" w:rsidRPr="00C47988">
              <w:rPr>
                <w:rFonts w:ascii="Times New Roman" w:hAnsi="Times New Roman"/>
                <w:bCs/>
              </w:rPr>
              <w:t>Участвовать в определении</w:t>
            </w:r>
            <w:r w:rsidR="00C47988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C47988" w:rsidRPr="002B2F33">
              <w:rPr>
                <w:rFonts w:ascii="Times New Roman" w:hAnsi="Times New Roman"/>
              </w:rPr>
              <w:t>пр</w:t>
            </w:r>
            <w:r w:rsidR="008B7608">
              <w:rPr>
                <w:rFonts w:ascii="Times New Roman" w:hAnsi="Times New Roman"/>
              </w:rPr>
              <w:t>облемы и постановке целей урока.</w:t>
            </w:r>
          </w:p>
          <w:p w:rsidR="00C47988" w:rsidRPr="002B2F33" w:rsidRDefault="00C47988" w:rsidP="00C47988">
            <w:pPr>
              <w:spacing w:after="0" w:line="240" w:lineRule="auto"/>
              <w:rPr>
                <w:rFonts w:ascii="Times New Roman" w:hAnsi="Times New Roman"/>
              </w:rPr>
            </w:pPr>
            <w:r w:rsidRPr="00C47988">
              <w:rPr>
                <w:rFonts w:ascii="Times New Roman" w:hAnsi="Times New Roman"/>
                <w:bCs/>
              </w:rPr>
              <w:t>Планировать</w:t>
            </w:r>
            <w:r w:rsidR="00F934C5">
              <w:rPr>
                <w:rFonts w:ascii="Times New Roman" w:hAnsi="Times New Roman"/>
              </w:rPr>
              <w:t xml:space="preserve"> свою работу на уроке.</w:t>
            </w:r>
          </w:p>
          <w:p w:rsidR="00211301" w:rsidRPr="006314CD" w:rsidRDefault="00211301" w:rsidP="002308D7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="002308D7" w:rsidRPr="002B2F33">
              <w:rPr>
                <w:rFonts w:ascii="Times New Roman" w:hAnsi="Times New Roman"/>
              </w:rPr>
              <w:t xml:space="preserve">- используя современную административно-территориальную карту России, назвать регионы России, которые сегодня располагаются на территориях бывших </w:t>
            </w:r>
            <w:r w:rsidR="002308D7">
              <w:rPr>
                <w:rFonts w:ascii="Times New Roman" w:hAnsi="Times New Roman"/>
              </w:rPr>
              <w:t>К</w:t>
            </w:r>
            <w:r w:rsidR="002308D7" w:rsidRPr="002B2F33">
              <w:rPr>
                <w:rFonts w:ascii="Times New Roman" w:hAnsi="Times New Roman"/>
              </w:rPr>
              <w:t xml:space="preserve">азанского, Астраханского, Крымского </w:t>
            </w:r>
            <w:r w:rsidR="002308D7" w:rsidRPr="002B2F33">
              <w:rPr>
                <w:rFonts w:ascii="Times New Roman" w:hAnsi="Times New Roman"/>
              </w:rPr>
              <w:lastRenderedPageBreak/>
              <w:t>ханств</w:t>
            </w:r>
            <w:r w:rsidR="002308D7"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hideMark/>
          </w:tcPr>
          <w:p w:rsidR="00211301" w:rsidRPr="006314CD" w:rsidRDefault="006A2EAA" w:rsidP="006A2EAA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A2EAA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Осуществлять</w:t>
            </w:r>
            <w:r w:rsidRPr="006A2E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A2EAA">
              <w:rPr>
                <w:rFonts w:ascii="Times New Roman" w:hAnsi="Times New Roman"/>
                <w:bCs/>
                <w:sz w:val="22"/>
                <w:szCs w:val="22"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C47988" w:rsidRDefault="00C47988" w:rsidP="00C4798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</w:pPr>
            <w:r w:rsidRPr="00C47988">
              <w:rPr>
                <w:rFonts w:ascii="Times New Roman" w:hAnsi="Times New Roman"/>
                <w:bCs/>
                <w:sz w:val="24"/>
                <w:szCs w:val="24"/>
              </w:rPr>
              <w:t>С. 50-58, проект</w:t>
            </w:r>
            <w:r w:rsidRPr="00C47988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6314CD" w:rsidRDefault="0047510F" w:rsidP="0047510F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47510F">
              <w:rPr>
                <w:rFonts w:ascii="Times New Roman" w:hAnsi="Times New Roman"/>
                <w:bCs/>
                <w:sz w:val="22"/>
                <w:szCs w:val="22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1902" w:type="dxa"/>
            <w:gridSpan w:val="2"/>
            <w:hideMark/>
          </w:tcPr>
          <w:p w:rsidR="00950CC0" w:rsidRPr="002B2F33" w:rsidRDefault="00950CC0" w:rsidP="00950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Представлять и защищать проекты по теме:</w:t>
            </w:r>
          </w:p>
          <w:p w:rsidR="00950CC0" w:rsidRPr="002B2F33" w:rsidRDefault="00950CC0" w:rsidP="00950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950CC0" w:rsidRPr="002B2F33" w:rsidRDefault="00950CC0" w:rsidP="00950C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! </w:t>
            </w:r>
            <w:r w:rsidRPr="002B2F33">
              <w:rPr>
                <w:rFonts w:ascii="Times New Roman" w:hAnsi="Times New Roman"/>
                <w:i/>
                <w:iCs/>
              </w:rPr>
              <w:t>Может быть выбрана другая тематика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211301" w:rsidRPr="006314CD" w:rsidRDefault="003664AB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Защита проектов по теме «Государства Поволжья, Северного Причерноморья, Сибири в середине XVI в.»</w:t>
            </w:r>
          </w:p>
        </w:tc>
        <w:tc>
          <w:tcPr>
            <w:tcW w:w="3686" w:type="dxa"/>
            <w:hideMark/>
          </w:tcPr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выслушивать мнение членов команды, работая над проектом.</w:t>
            </w:r>
          </w:p>
          <w:p w:rsidR="00950CC0" w:rsidRDefault="00211301" w:rsidP="00950CC0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прогнозировать результа</w:t>
            </w:r>
            <w:r w:rsidR="00950CC0">
              <w:rPr>
                <w:rFonts w:asciiTheme="minorHAnsi" w:hAnsiTheme="minorHAnsi"/>
                <w:sz w:val="22"/>
                <w:szCs w:val="22"/>
              </w:rPr>
              <w:t>т и уровень усвоения материала;.</w:t>
            </w:r>
          </w:p>
          <w:p w:rsidR="00211301" w:rsidRPr="006314CD" w:rsidRDefault="00211301" w:rsidP="00CE6934">
            <w:pPr>
              <w:pStyle w:val="a7"/>
              <w:spacing w:before="0" w:after="0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</w:t>
            </w:r>
            <w:r w:rsidR="00950C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находить информацию по данной теме и группировать ее</w:t>
            </w:r>
            <w:r w:rsidR="00CE69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hideMark/>
          </w:tcPr>
          <w:p w:rsidR="00211301" w:rsidRPr="006314CD" w:rsidRDefault="00211301" w:rsidP="00950CC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Формирование устойчивой мотивации к изучению и закреплению нового.. </w:t>
            </w:r>
          </w:p>
        </w:tc>
        <w:tc>
          <w:tcPr>
            <w:tcW w:w="1136" w:type="dxa"/>
            <w:hideMark/>
          </w:tcPr>
          <w:p w:rsidR="00211301" w:rsidRPr="006314CD" w:rsidRDefault="006D6243" w:rsidP="006D624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2B2F33">
              <w:rPr>
                <w:rFonts w:ascii="Times New Roman" w:hAnsi="Times New Roman"/>
              </w:rPr>
              <w:t xml:space="preserve">повторить </w:t>
            </w:r>
            <w:r w:rsidRPr="00950CC0">
              <w:rPr>
                <w:rFonts w:ascii="Times New Roman" w:hAnsi="Times New Roman"/>
                <w:bCs/>
              </w:rPr>
              <w:t>§5</w:t>
            </w:r>
          </w:p>
        </w:tc>
      </w:tr>
      <w:tr w:rsidR="00211301" w:rsidRPr="006314CD" w:rsidTr="00B16D1D">
        <w:trPr>
          <w:trHeight w:val="417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0F3E6F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F80358" w:rsidRPr="00F80358" w:rsidRDefault="00F80358" w:rsidP="00F80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0358">
              <w:rPr>
                <w:rFonts w:ascii="Times New Roman" w:hAnsi="Times New Roman"/>
                <w:bCs/>
                <w:sz w:val="22"/>
                <w:szCs w:val="22"/>
              </w:rPr>
              <w:t>Лабораторная работа по теме  «Внешняя политика</w:t>
            </w:r>
          </w:p>
          <w:p w:rsidR="00F80358" w:rsidRPr="00F80358" w:rsidRDefault="00F80358" w:rsidP="00F80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80358">
              <w:rPr>
                <w:rFonts w:ascii="Times New Roman" w:hAnsi="Times New Roman"/>
                <w:bCs/>
                <w:sz w:val="22"/>
                <w:szCs w:val="22"/>
              </w:rPr>
              <w:t>России во второй половине</w:t>
            </w:r>
          </w:p>
          <w:p w:rsidR="00211301" w:rsidRPr="006314CD" w:rsidRDefault="00F80358" w:rsidP="00F8035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F80358">
              <w:rPr>
                <w:rFonts w:ascii="Times New Roman" w:hAnsi="Times New Roman"/>
                <w:bCs/>
                <w:sz w:val="22"/>
                <w:szCs w:val="22"/>
              </w:rPr>
              <w:t>XVI в.:  восточное и южное направления»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02" w:type="dxa"/>
            <w:gridSpan w:val="2"/>
            <w:hideMark/>
          </w:tcPr>
          <w:p w:rsidR="00E45E1A" w:rsidRPr="00B83BB0" w:rsidRDefault="00E45E1A" w:rsidP="00E45E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83BB0">
              <w:rPr>
                <w:rFonts w:ascii="Times New Roman" w:hAnsi="Times New Roman"/>
                <w:bCs/>
              </w:rPr>
              <w:t>Работать с текстом учебника, историческими документами:</w:t>
            </w:r>
          </w:p>
          <w:p w:rsidR="00E45E1A" w:rsidRDefault="00E45E1A" w:rsidP="00E45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>
              <w:rPr>
                <w:rFonts w:ascii="Times New Roman" w:hAnsi="Times New Roman"/>
              </w:rPr>
              <w:t>составлять сложный план;</w:t>
            </w:r>
          </w:p>
          <w:p w:rsidR="00E45E1A" w:rsidRPr="00AB60E2" w:rsidRDefault="00E45E1A" w:rsidP="00E45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211301" w:rsidRPr="006314CD" w:rsidRDefault="00211301" w:rsidP="00E45E1A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6441D7" w:rsidRDefault="006441D7" w:rsidP="00644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02102">
              <w:rPr>
                <w:rFonts w:ascii="Times New Roman" w:hAnsi="Times New Roman"/>
                <w:bCs/>
              </w:rPr>
              <w:t>Раскрывать смысл понятий</w:t>
            </w:r>
            <w:r w:rsidRPr="00F02102">
              <w:rPr>
                <w:rFonts w:ascii="Times New Roman" w:hAnsi="Times New Roman"/>
              </w:rPr>
              <w:t>:</w:t>
            </w:r>
            <w:r w:rsidRPr="00C304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засечные черты, ясак</w:t>
            </w:r>
            <w:r w:rsidRPr="00C304BA">
              <w:rPr>
                <w:rFonts w:ascii="Times New Roman" w:hAnsi="Times New Roman"/>
              </w:rPr>
              <w:t>;</w:t>
            </w:r>
            <w:r w:rsidRPr="00C304B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441D7" w:rsidRPr="00F02102" w:rsidRDefault="006441D7" w:rsidP="00644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02">
              <w:rPr>
                <w:rFonts w:ascii="Times New Roman" w:hAnsi="Times New Roman"/>
                <w:bCs/>
              </w:rPr>
              <w:t>Работать с исторической картой:</w:t>
            </w:r>
          </w:p>
          <w:p w:rsidR="006441D7" w:rsidRPr="00CE7B86" w:rsidRDefault="006441D7" w:rsidP="00644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показывать походы войск Ивана </w:t>
            </w:r>
            <w:r w:rsidRPr="00E14965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 xml:space="preserve"> на Казань и Астрахань</w:t>
            </w:r>
            <w:r w:rsidRPr="002B2F33">
              <w:rPr>
                <w:rFonts w:ascii="Times New Roman" w:hAnsi="Times New Roman"/>
              </w:rPr>
              <w:t>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B83BB0" w:rsidRDefault="00211301" w:rsidP="00127844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выслушивать мнение членов команды, работая над проектом.</w:t>
            </w:r>
          </w:p>
          <w:p w:rsidR="00127844" w:rsidRDefault="00211301" w:rsidP="00127844">
            <w:pPr>
              <w:pStyle w:val="a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55DA" w:rsidRPr="00C304BA">
              <w:rPr>
                <w:b/>
                <w:bCs/>
              </w:rPr>
              <w:t xml:space="preserve"> </w:t>
            </w:r>
            <w:r w:rsidR="001155DA" w:rsidRPr="001155DA">
              <w:rPr>
                <w:bCs/>
              </w:rPr>
              <w:t>Участвовать в определении</w:t>
            </w:r>
            <w:r w:rsidR="001155DA" w:rsidRPr="00C304BA">
              <w:rPr>
                <w:b/>
                <w:bCs/>
              </w:rPr>
              <w:t xml:space="preserve"> </w:t>
            </w:r>
            <w:r w:rsidR="001155DA" w:rsidRPr="00C304BA">
              <w:t>пр</w:t>
            </w:r>
            <w:r w:rsidR="00127844">
              <w:t xml:space="preserve">облемы и постановке целей урока. </w:t>
            </w:r>
            <w:r w:rsidR="001155DA" w:rsidRPr="001155DA">
              <w:rPr>
                <w:bCs/>
              </w:rPr>
              <w:t>Планировать</w:t>
            </w:r>
            <w:r w:rsidR="001155DA">
              <w:t xml:space="preserve"> свою работу на уроке.</w:t>
            </w:r>
          </w:p>
          <w:p w:rsidR="00C44449" w:rsidRPr="00C304BA" w:rsidRDefault="00211301" w:rsidP="00127844">
            <w:pPr>
              <w:pStyle w:val="a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4449" w:rsidRPr="00C304BA">
              <w:rPr>
                <w:b/>
                <w:bCs/>
              </w:rPr>
              <w:t xml:space="preserve"> </w:t>
            </w:r>
            <w:r w:rsidR="00C44449" w:rsidRPr="00C44449">
              <w:rPr>
                <w:bCs/>
              </w:rPr>
              <w:t>Соотносит</w:t>
            </w:r>
            <w:r w:rsidR="00C44449" w:rsidRPr="00C304BA">
              <w:rPr>
                <w:b/>
                <w:bCs/>
              </w:rPr>
              <w:t xml:space="preserve">ь </w:t>
            </w:r>
            <w:r w:rsidR="00C44449" w:rsidRPr="00C304BA">
              <w:t xml:space="preserve">информацию </w:t>
            </w:r>
            <w:r w:rsidR="00C44449">
              <w:t xml:space="preserve">параграфа и документов </w:t>
            </w:r>
            <w:r w:rsidR="00C44449" w:rsidRPr="00C304BA">
              <w:t>с иллюстрациями</w:t>
            </w:r>
            <w:r w:rsidR="00C44449">
              <w:t>, отвечать на вопросы, делать выводы.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F02102" w:rsidP="00F0210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02102">
              <w:rPr>
                <w:rFonts w:ascii="Times New Roman" w:hAnsi="Times New Roman"/>
                <w:bCs/>
              </w:rPr>
              <w:t>Осуществлять рефлексию</w:t>
            </w:r>
            <w:r w:rsidRPr="00C304BA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E45E1A" w:rsidRDefault="00E45E1A" w:rsidP="00E45E1A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E45E1A">
              <w:rPr>
                <w:rFonts w:ascii="Times New Roman" w:hAnsi="Times New Roman"/>
                <w:bCs/>
                <w:sz w:val="22"/>
                <w:szCs w:val="22"/>
              </w:rPr>
              <w:t>с. 58-64, 68-70</w:t>
            </w:r>
          </w:p>
        </w:tc>
      </w:tr>
      <w:tr w:rsidR="00211301" w:rsidRPr="006314CD" w:rsidTr="00B16D1D">
        <w:trPr>
          <w:trHeight w:val="450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DA4AB9" w:rsidRPr="00DA4AB9" w:rsidRDefault="00DA4AB9" w:rsidP="00DA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A4AB9">
              <w:rPr>
                <w:rFonts w:ascii="Times New Roman" w:hAnsi="Times New Roman"/>
                <w:bCs/>
                <w:sz w:val="22"/>
                <w:szCs w:val="22"/>
              </w:rPr>
              <w:t>Урок-практикум</w:t>
            </w:r>
          </w:p>
          <w:p w:rsidR="00DA4AB9" w:rsidRPr="00DA4AB9" w:rsidRDefault="00DA4AB9" w:rsidP="00DA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A4AB9">
              <w:rPr>
                <w:rFonts w:ascii="Times New Roman" w:hAnsi="Times New Roman"/>
                <w:bCs/>
                <w:sz w:val="22"/>
                <w:szCs w:val="22"/>
              </w:rPr>
              <w:t>«Внешняя политика</w:t>
            </w:r>
          </w:p>
          <w:p w:rsidR="00DA4AB9" w:rsidRPr="00DA4AB9" w:rsidRDefault="00DA4AB9" w:rsidP="00DA4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A4AB9">
              <w:rPr>
                <w:rFonts w:ascii="Times New Roman" w:hAnsi="Times New Roman"/>
                <w:bCs/>
                <w:sz w:val="22"/>
                <w:szCs w:val="22"/>
              </w:rPr>
              <w:t>России во второй половине</w:t>
            </w:r>
          </w:p>
          <w:p w:rsidR="00211301" w:rsidRPr="006314CD" w:rsidRDefault="00DA4AB9" w:rsidP="00DA4AB9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DA4AB9">
              <w:rPr>
                <w:rFonts w:ascii="Times New Roman" w:hAnsi="Times New Roman"/>
                <w:bCs/>
                <w:sz w:val="22"/>
                <w:szCs w:val="22"/>
              </w:rPr>
              <w:t>XVI в.:  отношения с Западной Европой, Ливонская война»</w:t>
            </w:r>
          </w:p>
        </w:tc>
        <w:tc>
          <w:tcPr>
            <w:tcW w:w="1902" w:type="dxa"/>
            <w:gridSpan w:val="2"/>
            <w:hideMark/>
          </w:tcPr>
          <w:p w:rsidR="0092405E" w:rsidRPr="00C45945" w:rsidRDefault="0092405E" w:rsidP="0092405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5945">
              <w:rPr>
                <w:rFonts w:ascii="Times New Roman" w:hAnsi="Times New Roman"/>
                <w:bCs/>
              </w:rPr>
              <w:t>Работать с текстом учебника, историческими документами:</w:t>
            </w:r>
          </w:p>
          <w:p w:rsidR="0092405E" w:rsidRDefault="0092405E" w:rsidP="0092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945">
              <w:rPr>
                <w:rFonts w:ascii="Times New Roman" w:hAnsi="Times New Roman"/>
                <w:bCs/>
              </w:rPr>
              <w:t>сравнивать</w:t>
            </w:r>
            <w:r w:rsidRPr="00235696">
              <w:rPr>
                <w:rFonts w:ascii="Times New Roman" w:hAnsi="Times New Roman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92405E" w:rsidRDefault="0092405E" w:rsidP="0092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945">
              <w:rPr>
                <w:rFonts w:ascii="Times New Roman" w:hAnsi="Times New Roman"/>
                <w:bCs/>
              </w:rPr>
              <w:t>показывать  на карте</w:t>
            </w:r>
            <w:r>
              <w:rPr>
                <w:rFonts w:ascii="Times New Roman" w:hAnsi="Times New Roman"/>
              </w:rPr>
              <w:t xml:space="preserve"> ход бое</w:t>
            </w:r>
            <w:r w:rsidR="006D4D54">
              <w:rPr>
                <w:rFonts w:ascii="Times New Roman" w:hAnsi="Times New Roman"/>
              </w:rPr>
              <w:t>вых действий  в Ливонской войне.</w:t>
            </w:r>
          </w:p>
          <w:p w:rsidR="00211301" w:rsidRPr="006314CD" w:rsidRDefault="00211301" w:rsidP="00821DD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C45945" w:rsidRPr="00514E31" w:rsidRDefault="00C45945" w:rsidP="00C459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4E31">
              <w:rPr>
                <w:rFonts w:ascii="Times New Roman" w:hAnsi="Times New Roman"/>
                <w:bCs/>
                <w:sz w:val="22"/>
                <w:szCs w:val="22"/>
              </w:rPr>
              <w:t>Работать с исторической картой:</w:t>
            </w:r>
          </w:p>
          <w:p w:rsidR="00C45945" w:rsidRPr="00514E31" w:rsidRDefault="00C45945" w:rsidP="00C459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4E31">
              <w:rPr>
                <w:rFonts w:ascii="Times New Roman" w:hAnsi="Times New Roman"/>
                <w:sz w:val="22"/>
                <w:szCs w:val="22"/>
              </w:rPr>
              <w:t>- показывать территорию России после окончания Ливонской войны, делать выводы;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1A562F" w:rsidRDefault="00211301" w:rsidP="001A562F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точно и грамотно выражать свои мысли; отстаивать свою точку зрения в процессе дискуссии.</w:t>
            </w:r>
          </w:p>
          <w:p w:rsidR="0092405E" w:rsidRPr="00C304BA" w:rsidRDefault="00211301" w:rsidP="001A562F">
            <w:pPr>
              <w:pStyle w:val="a7"/>
              <w:spacing w:before="0" w:after="0"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405E" w:rsidRPr="00C304BA">
              <w:rPr>
                <w:b/>
                <w:bCs/>
              </w:rPr>
              <w:t xml:space="preserve"> </w:t>
            </w:r>
            <w:r w:rsidR="0092405E" w:rsidRPr="0092405E">
              <w:rPr>
                <w:bCs/>
              </w:rPr>
              <w:t>Участвовать в определении</w:t>
            </w:r>
            <w:r w:rsidR="0092405E" w:rsidRPr="00C304BA">
              <w:rPr>
                <w:b/>
                <w:bCs/>
              </w:rPr>
              <w:t xml:space="preserve"> </w:t>
            </w:r>
            <w:r w:rsidR="0092405E" w:rsidRPr="00C304BA">
              <w:t>проблемы и постановке целей урока;</w:t>
            </w:r>
          </w:p>
          <w:p w:rsidR="0092405E" w:rsidRPr="00C304BA" w:rsidRDefault="0092405E" w:rsidP="009240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05E">
              <w:rPr>
                <w:rFonts w:ascii="Times New Roman" w:hAnsi="Times New Roman"/>
                <w:bCs/>
              </w:rPr>
              <w:t>Планироват</w:t>
            </w:r>
            <w:r w:rsidRPr="00C304BA">
              <w:rPr>
                <w:rFonts w:ascii="Times New Roman" w:hAnsi="Times New Roman"/>
                <w:b/>
                <w:bCs/>
              </w:rPr>
              <w:t>ь</w:t>
            </w:r>
            <w:r w:rsidRPr="00C304BA">
              <w:rPr>
                <w:rFonts w:ascii="Times New Roman" w:hAnsi="Times New Roman"/>
              </w:rPr>
              <w:t xml:space="preserve"> свою работу на уроке;</w:t>
            </w:r>
          </w:p>
          <w:p w:rsidR="00821DDE" w:rsidRDefault="00211301" w:rsidP="00821D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405E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9240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1DDE">
              <w:rPr>
                <w:rFonts w:ascii="Times New Roman" w:hAnsi="Times New Roman"/>
              </w:rPr>
              <w:t xml:space="preserve"> на основании дополнительных источников (документов) делать выводы о взаимоотношениях </w:t>
            </w:r>
            <w:r w:rsidR="00B81C51">
              <w:rPr>
                <w:rFonts w:ascii="Times New Roman" w:hAnsi="Times New Roman"/>
              </w:rPr>
              <w:t>России и европейских государств.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514E31" w:rsidRDefault="001C5630" w:rsidP="001C563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14E31">
              <w:rPr>
                <w:rFonts w:ascii="Times New Roman" w:hAnsi="Times New Roman"/>
                <w:bCs/>
                <w:sz w:val="22"/>
                <w:szCs w:val="22"/>
              </w:rPr>
              <w:t>Осуществлять рефлексию</w:t>
            </w:r>
            <w:r w:rsidR="00C45945" w:rsidRPr="00514E31">
              <w:rPr>
                <w:rFonts w:ascii="Times New Roman" w:hAnsi="Times New Roman"/>
                <w:sz w:val="22"/>
                <w:szCs w:val="22"/>
              </w:rPr>
              <w:t xml:space="preserve"> собственной деятельности на уроке.</w:t>
            </w:r>
            <w:r w:rsidRPr="00514E3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hideMark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§9</w:t>
            </w:r>
          </w:p>
        </w:tc>
      </w:tr>
      <w:tr w:rsidR="00211301" w:rsidRPr="006314CD" w:rsidTr="00B16D1D">
        <w:trPr>
          <w:trHeight w:val="1834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932A5F" w:rsidRPr="00932A5F" w:rsidRDefault="00932A5F" w:rsidP="0093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32A5F">
              <w:rPr>
                <w:rFonts w:ascii="Times New Roman" w:hAnsi="Times New Roman"/>
                <w:bCs/>
                <w:sz w:val="22"/>
                <w:szCs w:val="22"/>
              </w:rPr>
              <w:t>Российское общество</w:t>
            </w:r>
          </w:p>
          <w:p w:rsidR="00211301" w:rsidRPr="006314CD" w:rsidRDefault="00932A5F" w:rsidP="00932A5F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932A5F">
              <w:rPr>
                <w:rFonts w:ascii="Times New Roman" w:hAnsi="Times New Roman"/>
                <w:bCs/>
                <w:sz w:val="22"/>
                <w:szCs w:val="22"/>
              </w:rPr>
              <w:t>XVI в.: «служилые» и «тяглые»</w:t>
            </w:r>
          </w:p>
        </w:tc>
        <w:tc>
          <w:tcPr>
            <w:tcW w:w="1902" w:type="dxa"/>
            <w:gridSpan w:val="2"/>
            <w:hideMark/>
          </w:tcPr>
          <w:p w:rsidR="00932A5F" w:rsidRPr="002B2F33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A5F">
              <w:rPr>
                <w:rFonts w:ascii="Times New Roman" w:hAnsi="Times New Roman"/>
                <w:bCs/>
              </w:rPr>
              <w:t>Показывать</w:t>
            </w:r>
            <w:r w:rsidRPr="002B2F33">
              <w:rPr>
                <w:rFonts w:ascii="Times New Roman" w:hAnsi="Times New Roman"/>
              </w:rPr>
              <w:t xml:space="preserve"> на карте территории, России к концу правления Василия III;</w:t>
            </w:r>
          </w:p>
          <w:p w:rsidR="00932A5F" w:rsidRPr="002B2F33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A5F">
              <w:rPr>
                <w:rFonts w:ascii="Times New Roman" w:hAnsi="Times New Roman"/>
                <w:bCs/>
              </w:rPr>
              <w:t xml:space="preserve">Высказывать и аргументировать мнение </w:t>
            </w:r>
            <w:r w:rsidRPr="002B2F33">
              <w:rPr>
                <w:rFonts w:ascii="Times New Roman" w:hAnsi="Times New Roman"/>
                <w:b/>
                <w:bCs/>
              </w:rPr>
              <w:t>о</w:t>
            </w:r>
            <w:r w:rsidRPr="002B2F33">
              <w:rPr>
                <w:rFonts w:ascii="Times New Roman" w:hAnsi="Times New Roman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932A5F" w:rsidRPr="002B2F33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E52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0D1E52">
              <w:rPr>
                <w:rFonts w:ascii="Times New Roman" w:hAnsi="Times New Roman"/>
              </w:rPr>
              <w:t xml:space="preserve">, </w:t>
            </w:r>
            <w:r w:rsidRPr="002B2F33">
              <w:rPr>
                <w:rFonts w:ascii="Times New Roman" w:hAnsi="Times New Roman"/>
              </w:rPr>
              <w:t>предложенными в нём:</w:t>
            </w:r>
          </w:p>
          <w:p w:rsidR="00932A5F" w:rsidRPr="002B2F33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</w:t>
            </w:r>
            <w:r w:rsidRPr="002B2F33">
              <w:rPr>
                <w:rFonts w:ascii="Times New Roman" w:hAnsi="Times New Roman"/>
              </w:rPr>
              <w:lastRenderedPageBreak/>
              <w:t>выводы;</w:t>
            </w:r>
          </w:p>
          <w:p w:rsidR="00211301" w:rsidRPr="006314CD" w:rsidRDefault="00211301" w:rsidP="00932A5F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32A5F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2A5F">
              <w:rPr>
                <w:rFonts w:ascii="Times New Roman" w:hAnsi="Times New Roman"/>
                <w:bCs/>
              </w:rPr>
              <w:lastRenderedPageBreak/>
              <w:t>Раскрывать смысл понятий</w:t>
            </w:r>
            <w:r w:rsidRPr="002B2F33">
              <w:rPr>
                <w:rFonts w:ascii="Times New Roman" w:hAnsi="Times New Roman"/>
              </w:rPr>
              <w:t>: боярская дума, дворяне, кормление, приказы и др.;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32A5F" w:rsidRPr="002B2F33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A5F">
              <w:rPr>
                <w:rFonts w:ascii="Times New Roman" w:hAnsi="Times New Roman"/>
                <w:bCs/>
              </w:rPr>
              <w:t>Сравнивать</w:t>
            </w:r>
            <w:r w:rsidRPr="002B2F33">
              <w:rPr>
                <w:rFonts w:ascii="Times New Roman" w:hAnsi="Times New Roman"/>
              </w:rPr>
              <w:t xml:space="preserve"> российское поместье и европейский феод по предложенным признакам (с. 34);</w:t>
            </w:r>
          </w:p>
          <w:p w:rsidR="000D1E52" w:rsidRPr="002B2F33" w:rsidRDefault="000D1E52" w:rsidP="000D1E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B2F33">
              <w:rPr>
                <w:rFonts w:ascii="Times New Roman" w:hAnsi="Times New Roman"/>
              </w:rPr>
              <w:t xml:space="preserve">а основе текста </w:t>
            </w:r>
            <w:r w:rsidRPr="000D1E52">
              <w:rPr>
                <w:rFonts w:ascii="Times New Roman" w:hAnsi="Times New Roman"/>
                <w:bCs/>
              </w:rPr>
              <w:t>составлять схему</w:t>
            </w:r>
            <w:r w:rsidRPr="000D1E52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управления Российским государст</w:t>
            </w:r>
            <w:r>
              <w:rPr>
                <w:rFonts w:ascii="Times New Roman" w:hAnsi="Times New Roman"/>
              </w:rPr>
              <w:t>вом в первой трети XVI века.</w:t>
            </w:r>
          </w:p>
          <w:p w:rsidR="00932A5F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932A5F" w:rsidRPr="002B2F33" w:rsidRDefault="00932A5F" w:rsidP="00932A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073E43" w:rsidRDefault="00211301" w:rsidP="00073E43">
            <w:pPr>
              <w:pStyle w:val="a7"/>
              <w:spacing w:before="0" w:after="0"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3E43" w:rsidRPr="00E977E6">
              <w:t xml:space="preserve"> излагать свое мнение, аргумен</w:t>
            </w:r>
            <w:r w:rsidR="00073E43">
              <w:t>тируя и подтверждая его фактами.</w:t>
            </w:r>
          </w:p>
          <w:p w:rsidR="00C507F3" w:rsidRDefault="00211301" w:rsidP="00C507F3">
            <w:pPr>
              <w:pStyle w:val="a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2A5F" w:rsidRPr="0092405E">
              <w:rPr>
                <w:bCs/>
              </w:rPr>
              <w:t xml:space="preserve"> </w:t>
            </w:r>
            <w:r w:rsidR="00932A5F">
              <w:rPr>
                <w:bCs/>
              </w:rPr>
              <w:t>у</w:t>
            </w:r>
            <w:r w:rsidR="00932A5F" w:rsidRPr="0092405E">
              <w:rPr>
                <w:bCs/>
              </w:rPr>
              <w:t>частвовать в определении</w:t>
            </w:r>
            <w:r w:rsidR="00932A5F" w:rsidRPr="00C304BA">
              <w:rPr>
                <w:b/>
                <w:bCs/>
              </w:rPr>
              <w:t xml:space="preserve"> </w:t>
            </w:r>
            <w:r w:rsidR="00932A5F" w:rsidRPr="00C304BA">
              <w:t>проблемы и постановке целей урока</w:t>
            </w:r>
            <w:r w:rsidR="00932A5F">
              <w:t>.</w:t>
            </w:r>
          </w:p>
          <w:p w:rsidR="00932A5F" w:rsidRPr="002B2F33" w:rsidRDefault="00932A5F" w:rsidP="00C507F3">
            <w:pPr>
              <w:pStyle w:val="a7"/>
              <w:contextualSpacing/>
            </w:pPr>
            <w:r w:rsidRPr="00932A5F">
              <w:rPr>
                <w:bCs/>
              </w:rPr>
              <w:t>Планировать</w:t>
            </w:r>
            <w:r>
              <w:t xml:space="preserve"> свою работу на уроке.</w:t>
            </w:r>
          </w:p>
          <w:p w:rsidR="00932A5F" w:rsidRPr="00C304BA" w:rsidRDefault="00932A5F" w:rsidP="00932A5F">
            <w:pPr>
              <w:pStyle w:val="a7"/>
              <w:spacing w:before="0" w:after="0"/>
            </w:pPr>
          </w:p>
          <w:p w:rsidR="00211301" w:rsidRPr="006314CD" w:rsidRDefault="00211301" w:rsidP="00C507F3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F0DA0">
              <w:rPr>
                <w:rFonts w:asciiTheme="minorHAnsi" w:hAnsiTheme="minorHAnsi"/>
              </w:rPr>
              <w:t>осуществлять анализ объектов с выделением существе</w:t>
            </w:r>
            <w:r w:rsidR="00C507F3" w:rsidRPr="007F0DA0">
              <w:rPr>
                <w:rFonts w:asciiTheme="minorHAnsi" w:hAnsiTheme="minorHAnsi"/>
              </w:rPr>
              <w:t>нных и несущественных признаков.</w:t>
            </w:r>
          </w:p>
        </w:tc>
        <w:tc>
          <w:tcPr>
            <w:tcW w:w="1622" w:type="dxa"/>
            <w:hideMark/>
          </w:tcPr>
          <w:p w:rsidR="00211301" w:rsidRPr="006314CD" w:rsidRDefault="00211301" w:rsidP="00C507F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Формирование навыков анализа, сопоставления, сравнения. </w:t>
            </w:r>
          </w:p>
        </w:tc>
        <w:tc>
          <w:tcPr>
            <w:tcW w:w="1136" w:type="dxa"/>
            <w:hideMark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§10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617300" w:rsidRPr="00617300" w:rsidRDefault="00617300" w:rsidP="0061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300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во второй половине </w:t>
            </w:r>
          </w:p>
          <w:p w:rsidR="00211301" w:rsidRPr="006314CD" w:rsidRDefault="00617300" w:rsidP="0061730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617300">
              <w:rPr>
                <w:rFonts w:ascii="Times New Roman" w:hAnsi="Times New Roman"/>
                <w:bCs/>
                <w:sz w:val="24"/>
                <w:szCs w:val="24"/>
              </w:rPr>
              <w:t>XVI в.</w:t>
            </w:r>
          </w:p>
        </w:tc>
        <w:tc>
          <w:tcPr>
            <w:tcW w:w="1902" w:type="dxa"/>
            <w:gridSpan w:val="2"/>
            <w:hideMark/>
          </w:tcPr>
          <w:p w:rsidR="00135C86" w:rsidRPr="002B2F33" w:rsidRDefault="00135C86" w:rsidP="00135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C86">
              <w:rPr>
                <w:rFonts w:ascii="Times New Roman" w:hAnsi="Times New Roman"/>
                <w:bCs/>
              </w:rPr>
              <w:t>Сравнивать</w:t>
            </w:r>
            <w:r w:rsidRPr="00135C86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процесс распространения христианства среди населения земель, присоединенных к Российскому государству в XVI в., с Крещением Руси;</w:t>
            </w:r>
          </w:p>
          <w:p w:rsidR="00211301" w:rsidRPr="00135C86" w:rsidRDefault="00211301" w:rsidP="00135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135C86" w:rsidRPr="002B2F33" w:rsidRDefault="00135C86" w:rsidP="00135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35C86">
              <w:rPr>
                <w:rFonts w:ascii="Times New Roman" w:hAnsi="Times New Roman"/>
                <w:bCs/>
              </w:rPr>
              <w:t>Находить в тексте учебника информацию</w:t>
            </w:r>
            <w:r w:rsidRPr="002B2F33">
              <w:rPr>
                <w:rFonts w:ascii="Times New Roman" w:hAnsi="Times New Roman"/>
              </w:rPr>
              <w:t xml:space="preserve"> о правах нехристианского населения в Российском государстве в XVI в.,</w:t>
            </w:r>
            <w:r w:rsidRPr="002B2F33">
              <w:rPr>
                <w:rFonts w:ascii="Times New Roman" w:hAnsi="Times New Roman"/>
                <w:b/>
                <w:bCs/>
              </w:rPr>
              <w:t xml:space="preserve">  </w:t>
            </w:r>
            <w:r w:rsidRPr="00135C86">
              <w:rPr>
                <w:rFonts w:ascii="Times New Roman" w:hAnsi="Times New Roman"/>
                <w:bCs/>
              </w:rPr>
              <w:t>делать выводы</w:t>
            </w:r>
            <w:r w:rsidRPr="002B2F33">
              <w:rPr>
                <w:rFonts w:ascii="Times New Roman" w:hAnsi="Times New Roman"/>
                <w:b/>
                <w:bCs/>
              </w:rPr>
              <w:t xml:space="preserve"> о…;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135C86" w:rsidRDefault="00211301" w:rsidP="00135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5C86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135C86" w:rsidRPr="00135C86">
              <w:rPr>
                <w:rFonts w:ascii="Times New Roman" w:hAnsi="Times New Roman"/>
                <w:bCs/>
              </w:rPr>
              <w:t>Высказывать и аргументировать</w:t>
            </w:r>
            <w:r w:rsidR="00135C86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135C86" w:rsidRPr="002B2F33">
              <w:rPr>
                <w:rFonts w:ascii="Times New Roman" w:hAnsi="Times New Roman"/>
              </w:rPr>
              <w:t>мнение о целях и роли распространения  христианства среди присоединенных народов;</w:t>
            </w:r>
          </w:p>
          <w:p w:rsidR="00E57DA8" w:rsidRDefault="00211301" w:rsidP="00135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Регулятивные: </w:t>
            </w:r>
            <w:r w:rsidR="00135C86">
              <w:rPr>
                <w:bCs/>
              </w:rPr>
              <w:t xml:space="preserve"> у</w:t>
            </w:r>
            <w:r w:rsidR="00135C86" w:rsidRPr="0092405E">
              <w:rPr>
                <w:rFonts w:ascii="Times New Roman" w:hAnsi="Times New Roman"/>
                <w:bCs/>
              </w:rPr>
              <w:t>частвовать в определении</w:t>
            </w:r>
            <w:r w:rsidR="00135C86" w:rsidRPr="00C304BA">
              <w:rPr>
                <w:rFonts w:ascii="Times New Roman" w:hAnsi="Times New Roman"/>
                <w:b/>
                <w:bCs/>
              </w:rPr>
              <w:t xml:space="preserve"> </w:t>
            </w:r>
            <w:r w:rsidR="00135C86" w:rsidRPr="00C304BA">
              <w:rPr>
                <w:rFonts w:ascii="Times New Roman" w:hAnsi="Times New Roman"/>
              </w:rPr>
              <w:t>проблемы и постановке целей урока</w:t>
            </w:r>
            <w:r w:rsidR="00135C86">
              <w:rPr>
                <w:rFonts w:ascii="Times New Roman" w:hAnsi="Times New Roman"/>
              </w:rPr>
              <w:t>.</w:t>
            </w:r>
          </w:p>
          <w:p w:rsidR="00135C86" w:rsidRPr="002B2F33" w:rsidRDefault="00135C86" w:rsidP="00135C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2A5F">
              <w:rPr>
                <w:rFonts w:ascii="Times New Roman" w:hAnsi="Times New Roman"/>
                <w:bCs/>
              </w:rPr>
              <w:t>Планировать</w:t>
            </w:r>
            <w:r>
              <w:rPr>
                <w:rFonts w:ascii="Times New Roman" w:hAnsi="Times New Roman"/>
              </w:rPr>
              <w:t xml:space="preserve"> свою работу на уроке.</w:t>
            </w:r>
          </w:p>
          <w:p w:rsidR="00211301" w:rsidRPr="006314CD" w:rsidRDefault="00211301" w:rsidP="00E57DA8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7DA8" w:rsidRPr="00135C86">
              <w:rPr>
                <w:rFonts w:ascii="Times New Roman" w:hAnsi="Times New Roman"/>
                <w:bCs/>
              </w:rPr>
              <w:t xml:space="preserve"> Участвовать</w:t>
            </w:r>
            <w:r w:rsidR="00E57DA8" w:rsidRPr="002B2F33">
              <w:rPr>
                <w:rFonts w:ascii="Times New Roman" w:hAnsi="Times New Roman"/>
              </w:rPr>
              <w:t xml:space="preserve"> в работе группы (с текстом учебника и дополнительными источниками информации), </w:t>
            </w:r>
            <w:r w:rsidR="00E57DA8" w:rsidRPr="00135C86">
              <w:rPr>
                <w:rFonts w:ascii="Times New Roman" w:hAnsi="Times New Roman"/>
                <w:bCs/>
              </w:rPr>
              <w:t>презентовать</w:t>
            </w:r>
            <w:r w:rsidR="00E57DA8" w:rsidRPr="002B2F33">
              <w:rPr>
                <w:rFonts w:ascii="Times New Roman" w:hAnsi="Times New Roman"/>
              </w:rPr>
              <w:t xml:space="preserve"> результаты работы группы, </w:t>
            </w:r>
            <w:r w:rsidR="00E57DA8" w:rsidRPr="00135C86">
              <w:rPr>
                <w:rFonts w:ascii="Times New Roman" w:hAnsi="Times New Roman"/>
                <w:bCs/>
              </w:rPr>
              <w:t>обсуждать</w:t>
            </w:r>
            <w:r w:rsidR="00E57DA8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E57DA8" w:rsidRPr="002B2F33">
              <w:rPr>
                <w:rFonts w:ascii="Times New Roman" w:hAnsi="Times New Roman"/>
              </w:rPr>
              <w:t>их с одноклассниками</w:t>
            </w:r>
            <w:r w:rsidR="00E57DA8">
              <w:rPr>
                <w:rFonts w:ascii="Times New Roman" w:hAnsi="Times New Roman"/>
              </w:rPr>
              <w:t>.</w:t>
            </w:r>
            <w:r w:rsidR="00E57DA8"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hideMark/>
          </w:tcPr>
          <w:p w:rsidR="00211301" w:rsidRPr="006314CD" w:rsidRDefault="00135C86" w:rsidP="00135C8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E57DA8">
              <w:rPr>
                <w:rFonts w:ascii="Times New Roman" w:hAnsi="Times New Roman"/>
                <w:bCs/>
              </w:rPr>
              <w:t>самооценку и взаимооценку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hideMark/>
          </w:tcPr>
          <w:p w:rsidR="00211301" w:rsidRPr="00135C86" w:rsidRDefault="00135C86" w:rsidP="00135C8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135C86">
              <w:rPr>
                <w:rFonts w:ascii="Times New Roman" w:hAnsi="Times New Roman"/>
                <w:bCs/>
              </w:rPr>
              <w:t>С. 76-81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6314CD" w:rsidRDefault="0080356B" w:rsidP="0080356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80356B">
              <w:rPr>
                <w:rFonts w:ascii="Times New Roman" w:hAnsi="Times New Roman"/>
                <w:bCs/>
                <w:sz w:val="22"/>
                <w:szCs w:val="22"/>
              </w:rPr>
              <w:t>Урок-практикум «Опричнина»</w:t>
            </w:r>
          </w:p>
        </w:tc>
        <w:tc>
          <w:tcPr>
            <w:tcW w:w="1902" w:type="dxa"/>
            <w:gridSpan w:val="2"/>
            <w:hideMark/>
          </w:tcPr>
          <w:p w:rsidR="001553B5" w:rsidRPr="00BE4EFD" w:rsidRDefault="001553B5" w:rsidP="00155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EFD">
              <w:rPr>
                <w:rFonts w:ascii="Times New Roman" w:hAnsi="Times New Roman"/>
                <w:bCs/>
              </w:rPr>
              <w:t>Работать с исторической картой:</w:t>
            </w:r>
          </w:p>
          <w:p w:rsidR="001553B5" w:rsidRDefault="001553B5" w:rsidP="00155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EFD">
              <w:rPr>
                <w:rFonts w:ascii="Times New Roman" w:hAnsi="Times New Roman"/>
                <w:bCs/>
              </w:rPr>
              <w:t>-показывать</w:t>
            </w:r>
            <w:r w:rsidRPr="00FD0F53">
              <w:rPr>
                <w:rFonts w:ascii="Times New Roman" w:hAnsi="Times New Roman"/>
              </w:rPr>
              <w:t xml:space="preserve"> на карте территории, вошедшие в состав опричнины;</w:t>
            </w:r>
          </w:p>
          <w:p w:rsidR="001553B5" w:rsidRDefault="001553B5" w:rsidP="00155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используя карту, </w:t>
            </w:r>
            <w:r w:rsidRPr="00BE4EFD">
              <w:rPr>
                <w:rFonts w:ascii="Times New Roman" w:hAnsi="Times New Roman"/>
                <w:bCs/>
              </w:rPr>
              <w:t>сравнивать</w:t>
            </w:r>
            <w:r w:rsidRPr="00BE4E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расположение и экономический потенциал земель опричнины и земщины;</w:t>
            </w:r>
          </w:p>
          <w:p w:rsidR="001553B5" w:rsidRPr="00FD0F53" w:rsidRDefault="001553B5" w:rsidP="001553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595A">
              <w:rPr>
                <w:rFonts w:ascii="Times New Roman" w:hAnsi="Times New Roman"/>
                <w:bCs/>
              </w:rPr>
              <w:t xml:space="preserve">Работать с текстом учебника, </w:t>
            </w:r>
            <w:r w:rsidRPr="00B6595A">
              <w:rPr>
                <w:rFonts w:ascii="Times New Roman" w:hAnsi="Times New Roman"/>
                <w:bCs/>
              </w:rPr>
              <w:lastRenderedPageBreak/>
              <w:t>документами</w:t>
            </w:r>
            <w:r w:rsidRPr="00B6595A">
              <w:rPr>
                <w:rFonts w:ascii="Times New Roman" w:hAnsi="Times New Roman"/>
              </w:rPr>
              <w:t xml:space="preserve">, </w:t>
            </w:r>
            <w:r w:rsidRPr="002B2F33">
              <w:rPr>
                <w:rFonts w:ascii="Times New Roman" w:hAnsi="Times New Roman"/>
              </w:rPr>
              <w:t>предложенными в нём:</w:t>
            </w:r>
            <w:r w:rsidR="00B6595A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отве</w:t>
            </w:r>
            <w:r>
              <w:rPr>
                <w:rFonts w:ascii="Times New Roman" w:hAnsi="Times New Roman"/>
              </w:rPr>
              <w:t>чать на вопросы, делать выводы;</w:t>
            </w:r>
            <w:r w:rsidR="00B6595A">
              <w:rPr>
                <w:rFonts w:ascii="Times New Roman" w:hAnsi="Times New Roman"/>
              </w:rPr>
              <w:t>н</w:t>
            </w:r>
            <w:r w:rsidRPr="00B6595A">
              <w:rPr>
                <w:rFonts w:ascii="Times New Roman" w:hAnsi="Times New Roman"/>
                <w:bCs/>
              </w:rPr>
              <w:t>азывать и раскрывать</w:t>
            </w:r>
            <w:r w:rsidRPr="00FD0F53">
              <w:rPr>
                <w:rFonts w:ascii="Times New Roman" w:hAnsi="Times New Roman"/>
                <w:b/>
                <w:bCs/>
              </w:rPr>
              <w:t xml:space="preserve"> </w:t>
            </w:r>
            <w:r w:rsidRPr="00FD0F53"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t>опричнины</w:t>
            </w:r>
            <w:r w:rsidRPr="00FD0F53">
              <w:rPr>
                <w:rFonts w:ascii="Times New Roman" w:hAnsi="Times New Roman"/>
              </w:rPr>
              <w:t xml:space="preserve"> (на основе работы с текстом учебника);</w:t>
            </w:r>
          </w:p>
          <w:p w:rsidR="00211301" w:rsidRPr="006314CD" w:rsidRDefault="00211301" w:rsidP="001553B5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848BA" w:rsidRDefault="004848BA" w:rsidP="00484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8BA">
              <w:rPr>
                <w:rFonts w:ascii="Times New Roman" w:hAnsi="Times New Roman"/>
                <w:bCs/>
              </w:rPr>
              <w:lastRenderedPageBreak/>
              <w:t>Раскрывать смысл понятий</w:t>
            </w:r>
            <w:r>
              <w:rPr>
                <w:rFonts w:ascii="Times New Roman" w:hAnsi="Times New Roman"/>
              </w:rPr>
              <w:t>: опричнина, земщина.</w:t>
            </w:r>
          </w:p>
          <w:p w:rsidR="004848BA" w:rsidRDefault="004848BA" w:rsidP="00484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8BA">
              <w:rPr>
                <w:rFonts w:ascii="Times New Roman" w:hAnsi="Times New Roman"/>
                <w:bCs/>
              </w:rPr>
              <w:t>Высказывать и аргументировать мнение</w:t>
            </w:r>
            <w:r>
              <w:rPr>
                <w:rFonts w:ascii="Times New Roman" w:hAnsi="Times New Roman"/>
              </w:rPr>
              <w:t xml:space="preserve"> о причинах введения опричнины.</w:t>
            </w:r>
          </w:p>
          <w:p w:rsidR="004848BA" w:rsidRPr="00FD0F53" w:rsidRDefault="004848BA" w:rsidP="004848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8BA">
              <w:rPr>
                <w:rFonts w:ascii="Times New Roman" w:hAnsi="Times New Roman"/>
                <w:bCs/>
              </w:rPr>
              <w:t xml:space="preserve">Называть хронологические рамки </w:t>
            </w:r>
            <w:r>
              <w:rPr>
                <w:rFonts w:ascii="Times New Roman" w:hAnsi="Times New Roman"/>
              </w:rPr>
              <w:t>опричнины.</w:t>
            </w:r>
          </w:p>
          <w:p w:rsidR="00BE4EFD" w:rsidRDefault="00BE4EFD" w:rsidP="00BE4E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E4EFD">
              <w:rPr>
                <w:rFonts w:ascii="Times New Roman" w:hAnsi="Times New Roman"/>
                <w:bCs/>
              </w:rPr>
              <w:t>Оценивать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D0F53">
              <w:rPr>
                <w:rFonts w:ascii="Times New Roman" w:hAnsi="Times New Roman"/>
              </w:rPr>
              <w:t>поступки современников Ивана Грозного (митрополита Филиппа, Андрея Курбского)</w:t>
            </w:r>
            <w:r>
              <w:rPr>
                <w:rFonts w:ascii="Times New Roman" w:hAnsi="Times New Roman"/>
              </w:rPr>
              <w:t>.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B6595A" w:rsidRDefault="00211301" w:rsidP="00B6595A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владеть навыками монологической и диалогической речи.</w:t>
            </w:r>
          </w:p>
          <w:p w:rsidR="00B6595A" w:rsidRDefault="00211301" w:rsidP="00B6595A">
            <w:pPr>
              <w:pStyle w:val="a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53B5">
              <w:rPr>
                <w:bCs/>
              </w:rPr>
              <w:t xml:space="preserve"> у</w:t>
            </w:r>
            <w:r w:rsidR="001553B5" w:rsidRPr="0092405E">
              <w:rPr>
                <w:bCs/>
              </w:rPr>
              <w:t>частвовать в определении</w:t>
            </w:r>
            <w:r w:rsidR="001553B5" w:rsidRPr="00C304BA">
              <w:rPr>
                <w:b/>
                <w:bCs/>
              </w:rPr>
              <w:t xml:space="preserve"> </w:t>
            </w:r>
            <w:r w:rsidR="001553B5" w:rsidRPr="00C304BA">
              <w:t>проблемы и постановке целей урока</w:t>
            </w:r>
            <w:r w:rsidR="001553B5">
              <w:t>.</w:t>
            </w:r>
          </w:p>
          <w:p w:rsidR="001553B5" w:rsidRPr="002B2F33" w:rsidRDefault="001553B5" w:rsidP="00B6595A">
            <w:pPr>
              <w:pStyle w:val="a7"/>
              <w:contextualSpacing/>
            </w:pPr>
            <w:r w:rsidRPr="00932A5F">
              <w:rPr>
                <w:bCs/>
              </w:rPr>
              <w:t>Планировать</w:t>
            </w:r>
            <w:r>
              <w:t xml:space="preserve"> свою работу на уроке.</w:t>
            </w:r>
          </w:p>
          <w:p w:rsidR="00211301" w:rsidRPr="006314CD" w:rsidRDefault="00211301" w:rsidP="00B6595A">
            <w:pPr>
              <w:rPr>
                <w:rFonts w:asciiTheme="minorHAnsi" w:hAnsiTheme="minorHAnsi"/>
                <w:b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осуществлять анализ объектов с выделением существенных и несущественных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lastRenderedPageBreak/>
              <w:t>признаков</w:t>
            </w:r>
            <w:r w:rsidR="00B6595A">
              <w:rPr>
                <w:rFonts w:asciiTheme="minorHAnsi" w:hAnsiTheme="minorHAnsi"/>
                <w:sz w:val="22"/>
                <w:szCs w:val="22"/>
              </w:rPr>
              <w:t>, сопоставлять и сравнивать их.</w:t>
            </w:r>
          </w:p>
        </w:tc>
        <w:tc>
          <w:tcPr>
            <w:tcW w:w="1622" w:type="dxa"/>
            <w:hideMark/>
          </w:tcPr>
          <w:p w:rsidR="00211301" w:rsidRPr="006314CD" w:rsidRDefault="00B6595A" w:rsidP="00B6595A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D0F53">
              <w:rPr>
                <w:rFonts w:ascii="Times New Roman" w:hAnsi="Times New Roman"/>
              </w:rPr>
              <w:lastRenderedPageBreak/>
              <w:t>Осуществлять</w:t>
            </w:r>
            <w:r w:rsidRPr="00FD0F53">
              <w:rPr>
                <w:rFonts w:ascii="Times New Roman" w:hAnsi="Times New Roman"/>
                <w:b/>
                <w:bCs/>
              </w:rPr>
              <w:t xml:space="preserve"> </w:t>
            </w:r>
            <w:r w:rsidRPr="00B6595A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B6595A" w:rsidRDefault="00B6595A" w:rsidP="00B6595A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B6595A">
              <w:rPr>
                <w:rFonts w:ascii="Times New Roman" w:hAnsi="Times New Roman"/>
                <w:bCs/>
                <w:sz w:val="22"/>
                <w:szCs w:val="22"/>
              </w:rPr>
              <w:t>С. 81-55, 87.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325E83" w:rsidRDefault="00325E83" w:rsidP="00325E8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325E83">
              <w:rPr>
                <w:rFonts w:ascii="Times New Roman" w:hAnsi="Times New Roman"/>
                <w:bCs/>
                <w:sz w:val="22"/>
                <w:szCs w:val="22"/>
              </w:rPr>
              <w:t>Урок-дискуссия «Итоги царствования Ивана IV»</w:t>
            </w:r>
          </w:p>
        </w:tc>
        <w:tc>
          <w:tcPr>
            <w:tcW w:w="1902" w:type="dxa"/>
            <w:gridSpan w:val="2"/>
            <w:hideMark/>
          </w:tcPr>
          <w:p w:rsidR="00325E83" w:rsidRPr="00EA7E83" w:rsidRDefault="00325E83" w:rsidP="00325E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5E83">
              <w:rPr>
                <w:rFonts w:ascii="Times New Roman" w:hAnsi="Times New Roman"/>
                <w:bCs/>
              </w:rPr>
              <w:t>Актуализировать</w:t>
            </w:r>
            <w:r w:rsidRPr="00EA7E83">
              <w:rPr>
                <w:rFonts w:ascii="Times New Roman" w:hAnsi="Times New Roman"/>
                <w:b/>
                <w:bCs/>
              </w:rPr>
              <w:t xml:space="preserve"> </w:t>
            </w:r>
            <w:r w:rsidRPr="00EA7E83">
              <w:rPr>
                <w:rFonts w:ascii="Times New Roman" w:hAnsi="Times New Roman"/>
              </w:rPr>
              <w:t>информацию о деятельности Ивана Грозного в разные периоды правления;</w:t>
            </w:r>
            <w:r w:rsidRPr="00EA7E8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1301" w:rsidRPr="006314CD" w:rsidRDefault="00211301" w:rsidP="00325E8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325E83" w:rsidRDefault="00325E83" w:rsidP="00325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E83">
              <w:rPr>
                <w:rFonts w:ascii="Times New Roman" w:hAnsi="Times New Roman"/>
                <w:bCs/>
              </w:rPr>
              <w:t>Участвовать в дискуссии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BD5">
              <w:rPr>
                <w:rFonts w:ascii="Times New Roman" w:hAnsi="Times New Roman"/>
              </w:rPr>
              <w:t>(возможные темы: «Итоги царствования Ивана IV: положительные или отрицательные»; «Иван IV</w:t>
            </w:r>
            <w:r>
              <w:rPr>
                <w:rFonts w:ascii="Times New Roman" w:hAnsi="Times New Roman"/>
              </w:rPr>
              <w:t>: реформатор или тиран</w:t>
            </w:r>
            <w:r w:rsidRPr="008A5BD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др.</w:t>
            </w:r>
            <w:r w:rsidRPr="008A5BD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325E83" w:rsidRDefault="00325E83" w:rsidP="00325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занимать определенную позицию в дискуссии;</w:t>
            </w:r>
          </w:p>
          <w:p w:rsidR="00325E83" w:rsidRDefault="00325E83" w:rsidP="00325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формулировать суждения, аргументировать их с опорой на исторические факты;</w:t>
            </w:r>
          </w:p>
          <w:p w:rsidR="00325E83" w:rsidRDefault="00325E83" w:rsidP="00325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формулировать контраргументы;</w:t>
            </w:r>
          </w:p>
          <w:p w:rsidR="00325E83" w:rsidRDefault="00325E83" w:rsidP="00325E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участвовать в деятельности группы, т.д.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325E83" w:rsidRPr="002B2F33" w:rsidRDefault="00211301" w:rsidP="00325E83">
            <w:pPr>
              <w:pStyle w:val="a7"/>
              <w:contextualSpacing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Коммуникативные: </w:t>
            </w:r>
            <w:r w:rsidR="00325E83" w:rsidRPr="00325E83">
              <w:rPr>
                <w:bCs/>
              </w:rPr>
              <w:t xml:space="preserve"> Участвовать в дискуссии</w:t>
            </w:r>
            <w:r w:rsidR="00325E83">
              <w:rPr>
                <w:b/>
                <w:bCs/>
              </w:rPr>
              <w:t xml:space="preserve"> 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5E83" w:rsidRPr="00932A5F">
              <w:rPr>
                <w:bCs/>
              </w:rPr>
              <w:t xml:space="preserve"> Планировать</w:t>
            </w:r>
            <w:r w:rsidR="00325E83">
              <w:t xml:space="preserve"> свою работу на уроке.</w:t>
            </w:r>
          </w:p>
          <w:p w:rsidR="00211301" w:rsidRPr="006314CD" w:rsidRDefault="00211301" w:rsidP="00325E8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выделять существенную информацию из текстов разных видов</w:t>
            </w:r>
            <w:r w:rsidR="00325E8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22" w:type="dxa"/>
            <w:hideMark/>
          </w:tcPr>
          <w:p w:rsidR="00211301" w:rsidRPr="006314CD" w:rsidRDefault="00325E83" w:rsidP="00325E8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D0F53">
              <w:rPr>
                <w:rFonts w:ascii="Times New Roman" w:hAnsi="Times New Roman"/>
              </w:rPr>
              <w:t>Осуществлять</w:t>
            </w:r>
            <w:r w:rsidRPr="00FD0F53">
              <w:rPr>
                <w:rFonts w:ascii="Times New Roman" w:hAnsi="Times New Roman"/>
                <w:b/>
                <w:bCs/>
              </w:rPr>
              <w:t xml:space="preserve"> </w:t>
            </w:r>
            <w:r w:rsidRPr="00325E8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325E83" w:rsidRDefault="00325E83" w:rsidP="00325E8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325E83">
              <w:rPr>
                <w:rFonts w:ascii="Times New Roman" w:hAnsi="Times New Roman"/>
                <w:bCs/>
                <w:sz w:val="22"/>
                <w:szCs w:val="22"/>
              </w:rPr>
              <w:t>С. 85-89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6314CD" w:rsidRDefault="00FA74B2" w:rsidP="007960A3">
            <w:pPr>
              <w:tabs>
                <w:tab w:val="left" w:pos="709"/>
              </w:tabs>
              <w:suppressAutoHyphens/>
              <w:spacing w:line="276" w:lineRule="auto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 w:rsidRPr="00FA74B2">
              <w:rPr>
                <w:rFonts w:ascii="Times New Roman" w:hAnsi="Times New Roman"/>
                <w:bCs/>
                <w:sz w:val="24"/>
                <w:szCs w:val="24"/>
              </w:rPr>
              <w:t>Россия в конце XVI в.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hideMark/>
          </w:tcPr>
          <w:p w:rsidR="009C0D54" w:rsidRPr="002B2F33" w:rsidRDefault="009C0D54" w:rsidP="009C0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D54">
              <w:rPr>
                <w:rFonts w:ascii="Times New Roman" w:hAnsi="Times New Roman"/>
                <w:bCs/>
              </w:rPr>
              <w:t>Используя карту, высказывать и аргументировать мнение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о том, какое государство было главным соперником России в борьбе за выход к </w:t>
            </w:r>
            <w:r w:rsidRPr="002B2F33">
              <w:rPr>
                <w:rFonts w:ascii="Times New Roman" w:hAnsi="Times New Roman"/>
              </w:rPr>
              <w:lastRenderedPageBreak/>
              <w:t>Балтийскому морю;</w:t>
            </w:r>
          </w:p>
          <w:p w:rsidR="00211301" w:rsidRPr="006314CD" w:rsidRDefault="00211301" w:rsidP="009C0D54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C0D54" w:rsidRPr="002B2F33" w:rsidRDefault="009C0D54" w:rsidP="009C0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D54">
              <w:rPr>
                <w:rFonts w:ascii="Times New Roman" w:hAnsi="Times New Roman"/>
                <w:bCs/>
              </w:rPr>
              <w:lastRenderedPageBreak/>
              <w:t>Раскрывать смысл понятий</w:t>
            </w:r>
            <w:r w:rsidRPr="002B2F33">
              <w:rPr>
                <w:rFonts w:ascii="Times New Roman" w:hAnsi="Times New Roman"/>
              </w:rPr>
              <w:t>: патриаршество, «заповедные годы», «урочные лета»;</w:t>
            </w:r>
          </w:p>
          <w:p w:rsidR="00096CD0" w:rsidRPr="002B2F33" w:rsidRDefault="00096CD0" w:rsidP="00096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CD0">
              <w:rPr>
                <w:rFonts w:ascii="Times New Roman" w:hAnsi="Times New Roman"/>
                <w:bCs/>
              </w:rPr>
              <w:t>Соотносит</w:t>
            </w:r>
            <w:r w:rsidRPr="002B2F33">
              <w:rPr>
                <w:rFonts w:ascii="Times New Roman" w:hAnsi="Times New Roman"/>
                <w:b/>
                <w:bCs/>
              </w:rPr>
              <w:t xml:space="preserve">ь </w:t>
            </w:r>
            <w:r w:rsidRPr="002B2F33">
              <w:rPr>
                <w:rFonts w:ascii="Times New Roman" w:hAnsi="Times New Roman"/>
              </w:rPr>
              <w:t>события российской и европейской истории;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096CD0" w:rsidRPr="002B2F33" w:rsidRDefault="00211301" w:rsidP="00096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6CD0" w:rsidRPr="00096CD0">
              <w:rPr>
                <w:rFonts w:asciiTheme="minorHAnsi" w:hAnsiTheme="minorHAnsi"/>
              </w:rPr>
              <w:t>р</w:t>
            </w:r>
            <w:r w:rsidR="00096CD0" w:rsidRPr="00096CD0">
              <w:rPr>
                <w:rFonts w:ascii="Times New Roman" w:hAnsi="Times New Roman"/>
                <w:bCs/>
              </w:rPr>
              <w:t>аботая в парах, давать оценку</w:t>
            </w:r>
            <w:r w:rsidR="00096CD0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096CD0" w:rsidRPr="002B2F33">
              <w:rPr>
                <w:rFonts w:ascii="Times New Roman" w:hAnsi="Times New Roman"/>
              </w:rPr>
              <w:t>личности Бориса Годунова, аргументировать собственное мнение;</w:t>
            </w:r>
          </w:p>
          <w:p w:rsidR="009C0D54" w:rsidRPr="00A275EB" w:rsidRDefault="00211301" w:rsidP="009C0D54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0D54">
              <w:rPr>
                <w:bCs/>
              </w:rPr>
              <w:t xml:space="preserve"> </w:t>
            </w:r>
            <w:r w:rsidR="009C0D54" w:rsidRPr="00A275EB">
              <w:rPr>
                <w:bCs/>
                <w:sz w:val="20"/>
                <w:szCs w:val="20"/>
              </w:rPr>
              <w:t>участвовать в определении</w:t>
            </w:r>
            <w:r w:rsidR="009C0D54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9C0D54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9C0D54" w:rsidRPr="00A275EB" w:rsidRDefault="009C0D54" w:rsidP="009C0D54">
            <w:pPr>
              <w:pStyle w:val="a7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lastRenderedPageBreak/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 w:rsidR="00A275EB"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92196C" w:rsidRPr="002B2F33" w:rsidRDefault="00211301" w:rsidP="0092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196C" w:rsidRPr="00096CD0">
              <w:rPr>
                <w:rFonts w:ascii="Times New Roman" w:hAnsi="Times New Roman"/>
                <w:bCs/>
              </w:rPr>
              <w:t xml:space="preserve"> Работать с текстом учебника, документами</w:t>
            </w:r>
            <w:r w:rsidR="0092196C" w:rsidRPr="00096CD0">
              <w:rPr>
                <w:rFonts w:ascii="Times New Roman" w:hAnsi="Times New Roman"/>
              </w:rPr>
              <w:t xml:space="preserve">, </w:t>
            </w:r>
            <w:r w:rsidR="0092196C" w:rsidRPr="002B2F33">
              <w:rPr>
                <w:rFonts w:ascii="Times New Roman" w:hAnsi="Times New Roman"/>
              </w:rPr>
              <w:t>предложенными в нём:</w:t>
            </w:r>
            <w:r w:rsidR="0092196C">
              <w:rPr>
                <w:rFonts w:ascii="Times New Roman" w:hAnsi="Times New Roman"/>
              </w:rPr>
              <w:t xml:space="preserve"> </w:t>
            </w:r>
            <w:r w:rsidR="0092196C" w:rsidRPr="002B2F33">
              <w:rPr>
                <w:rFonts w:ascii="Times New Roman" w:hAnsi="Times New Roman"/>
              </w:rPr>
              <w:t>отвечать на вопросы, делать выводы;</w:t>
            </w:r>
          </w:p>
          <w:p w:rsidR="0092196C" w:rsidRPr="002B2F33" w:rsidRDefault="0092196C" w:rsidP="0092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решать проблемные задачи;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096CD0" w:rsidP="00096CD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lastRenderedPageBreak/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096CD0">
              <w:rPr>
                <w:rFonts w:ascii="Times New Roman" w:hAnsi="Times New Roman"/>
                <w:bCs/>
              </w:rPr>
              <w:t>самооценку и взаимооценку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211301"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hideMark/>
          </w:tcPr>
          <w:p w:rsidR="00211301" w:rsidRPr="006314CD" w:rsidRDefault="00211301" w:rsidP="00096CD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§1</w:t>
            </w:r>
            <w:r w:rsidR="00096CD0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1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6B6AD1" w:rsidRPr="006B6AD1" w:rsidRDefault="006B6AD1" w:rsidP="006B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AD1">
              <w:rPr>
                <w:rFonts w:ascii="Times New Roman" w:hAnsi="Times New Roman"/>
                <w:bCs/>
                <w:sz w:val="24"/>
                <w:szCs w:val="24"/>
              </w:rPr>
              <w:t>Церковь и государство</w:t>
            </w:r>
          </w:p>
          <w:p w:rsidR="00211301" w:rsidRPr="006314CD" w:rsidRDefault="006B6AD1" w:rsidP="006B6AD1">
            <w:pPr>
              <w:tabs>
                <w:tab w:val="left" w:pos="709"/>
              </w:tabs>
              <w:suppressAutoHyphens/>
              <w:spacing w:line="276" w:lineRule="auto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6B6AD1">
              <w:rPr>
                <w:rFonts w:ascii="Times New Roman" w:hAnsi="Times New Roman"/>
                <w:bCs/>
                <w:sz w:val="24"/>
                <w:szCs w:val="24"/>
              </w:rPr>
              <w:t>в XVI в.</w:t>
            </w:r>
          </w:p>
        </w:tc>
        <w:tc>
          <w:tcPr>
            <w:tcW w:w="1902" w:type="dxa"/>
            <w:gridSpan w:val="2"/>
            <w:hideMark/>
          </w:tcPr>
          <w:p w:rsidR="006B6AD1" w:rsidRPr="002B2F33" w:rsidRDefault="006B6AD1" w:rsidP="006B6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21E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B0121E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</w:p>
          <w:p w:rsidR="006B6AD1" w:rsidRPr="002B2F33" w:rsidRDefault="006B6AD1" w:rsidP="006B6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211301" w:rsidRPr="006314CD" w:rsidRDefault="00211301" w:rsidP="00B0121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374915" w:rsidRPr="002B2F33" w:rsidRDefault="00374915" w:rsidP="0037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21E">
              <w:rPr>
                <w:rFonts w:ascii="Times New Roman" w:hAnsi="Times New Roman"/>
                <w:bCs/>
              </w:rPr>
              <w:t>Раскрывать смысл понятий</w:t>
            </w:r>
            <w:r w:rsidRPr="002B2F33">
              <w:rPr>
                <w:rFonts w:ascii="Times New Roman" w:hAnsi="Times New Roman"/>
              </w:rPr>
              <w:t xml:space="preserve">: ереси, иосифляне, нестяжатели; - </w:t>
            </w:r>
            <w:r w:rsidRPr="00B0121E">
              <w:rPr>
                <w:rFonts w:ascii="Times New Roman" w:hAnsi="Times New Roman"/>
                <w:bCs/>
              </w:rPr>
              <w:t>заполнять таблицу</w:t>
            </w:r>
            <w:r w:rsidRPr="002B2F33">
              <w:rPr>
                <w:rFonts w:ascii="Times New Roman" w:hAnsi="Times New Roman"/>
              </w:rPr>
              <w:t xml:space="preserve"> «Иосифляне и нестяжатели»;</w:t>
            </w:r>
          </w:p>
          <w:p w:rsidR="00374915" w:rsidRPr="002B2F33" w:rsidRDefault="00374915" w:rsidP="00374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EE524C" w:rsidRPr="002B2F33" w:rsidRDefault="00211301" w:rsidP="00EE52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="00EE524C" w:rsidRPr="00374915">
              <w:rPr>
                <w:rFonts w:ascii="Times New Roman" w:hAnsi="Times New Roman"/>
                <w:bCs/>
              </w:rPr>
              <w:t xml:space="preserve"> Высказывать и аргументировать мнение</w:t>
            </w:r>
            <w:r w:rsidR="00EE524C" w:rsidRPr="00374915">
              <w:rPr>
                <w:rFonts w:ascii="Times New Roman" w:hAnsi="Times New Roman"/>
              </w:rPr>
              <w:t xml:space="preserve"> </w:t>
            </w:r>
            <w:r w:rsidR="00EE524C" w:rsidRPr="002B2F33">
              <w:rPr>
                <w:rFonts w:ascii="Times New Roman" w:hAnsi="Times New Roman"/>
              </w:rPr>
              <w:t>о важности для светской власти церковной поддержки;</w:t>
            </w:r>
          </w:p>
          <w:p w:rsidR="00713B48" w:rsidRPr="00A275EB" w:rsidRDefault="00A823AB" w:rsidP="00713B48">
            <w:pPr>
              <w:pStyle w:val="a7"/>
              <w:contextualSpacing/>
              <w:rPr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211301"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Регулятивные: </w:t>
            </w:r>
            <w:r w:rsidR="00713B48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713B48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713B48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713B48" w:rsidRPr="00A275EB" w:rsidRDefault="00713B48" w:rsidP="00713B48">
            <w:pPr>
              <w:pStyle w:val="a7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B0121E" w:rsidRPr="002B2F33" w:rsidRDefault="00211301" w:rsidP="00B01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121E" w:rsidRPr="00B0121E">
              <w:rPr>
                <w:rFonts w:ascii="Times New Roman" w:hAnsi="Times New Roman"/>
                <w:bCs/>
              </w:rPr>
              <w:t>Актуализировать</w:t>
            </w:r>
            <w:r w:rsidR="00B0121E" w:rsidRPr="002B2F33">
              <w:rPr>
                <w:rFonts w:ascii="Times New Roman" w:hAnsi="Times New Roman"/>
              </w:rPr>
              <w:t xml:space="preserve"> знания по Всеобщей истории об архитектурных сооружениях иных религий, </w:t>
            </w:r>
            <w:r w:rsidR="00B0121E" w:rsidRPr="00B0121E">
              <w:rPr>
                <w:rFonts w:ascii="Times New Roman" w:hAnsi="Times New Roman"/>
                <w:bCs/>
              </w:rPr>
              <w:t>сравниват</w:t>
            </w:r>
            <w:r w:rsidR="00B0121E" w:rsidRPr="002B2F33">
              <w:rPr>
                <w:rFonts w:ascii="Times New Roman" w:hAnsi="Times New Roman"/>
                <w:b/>
                <w:bCs/>
              </w:rPr>
              <w:t xml:space="preserve">ь </w:t>
            </w:r>
            <w:r w:rsidR="00B0121E" w:rsidRPr="002B2F33">
              <w:rPr>
                <w:rFonts w:ascii="Times New Roman" w:hAnsi="Times New Roman"/>
              </w:rPr>
              <w:t>их с христианскими храмами;</w:t>
            </w:r>
          </w:p>
          <w:p w:rsidR="00211301" w:rsidRPr="006314CD" w:rsidRDefault="00374915" w:rsidP="00EE524C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22" w:type="dxa"/>
            <w:hideMark/>
          </w:tcPr>
          <w:p w:rsidR="00211301" w:rsidRPr="006314CD" w:rsidRDefault="00A823AB" w:rsidP="00A823A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096CD0">
              <w:rPr>
                <w:rFonts w:ascii="Times New Roman" w:hAnsi="Times New Roman"/>
                <w:bCs/>
              </w:rPr>
              <w:t>самооценку и взаимооценку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136" w:type="dxa"/>
            <w:hideMark/>
          </w:tcPr>
          <w:p w:rsidR="00863635" w:rsidRPr="002B2F33" w:rsidRDefault="00211301" w:rsidP="008636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§1</w:t>
            </w:r>
            <w:r w:rsidR="00A823A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2</w:t>
            </w:r>
            <w:r w:rsidR="00863635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863635" w:rsidRPr="00863635">
              <w:rPr>
                <w:rFonts w:ascii="Times New Roman" w:hAnsi="Times New Roman"/>
                <w:bCs/>
              </w:rPr>
              <w:t>завершить заполн</w:t>
            </w:r>
            <w:r w:rsidR="00863635">
              <w:rPr>
                <w:rFonts w:ascii="Times New Roman" w:hAnsi="Times New Roman"/>
                <w:bCs/>
              </w:rPr>
              <w:t>ение</w:t>
            </w:r>
            <w:r w:rsidR="00863635" w:rsidRPr="00863635">
              <w:rPr>
                <w:rFonts w:ascii="Times New Roman" w:hAnsi="Times New Roman"/>
                <w:bCs/>
              </w:rPr>
              <w:t xml:space="preserve"> таблиц</w:t>
            </w:r>
            <w:r w:rsidR="00863635">
              <w:rPr>
                <w:rFonts w:ascii="Times New Roman" w:hAnsi="Times New Roman"/>
                <w:bCs/>
              </w:rPr>
              <w:t>ы</w:t>
            </w:r>
            <w:r w:rsidR="00863635" w:rsidRPr="002B2F33">
              <w:rPr>
                <w:rFonts w:ascii="Times New Roman" w:hAnsi="Times New Roman"/>
              </w:rPr>
              <w:t xml:space="preserve"> «Иосифляне и нестяжатели»;</w:t>
            </w:r>
          </w:p>
          <w:p w:rsidR="00211301" w:rsidRPr="006314CD" w:rsidRDefault="00211301" w:rsidP="00A823A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Pr="00E46B56" w:rsidRDefault="00211301" w:rsidP="00796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B645E1" w:rsidRDefault="00B645E1" w:rsidP="00B645E1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4"/>
                <w:szCs w:val="24"/>
              </w:rPr>
            </w:pPr>
            <w:r w:rsidRPr="00B645E1">
              <w:rPr>
                <w:rFonts w:ascii="Times New Roman" w:hAnsi="Times New Roman"/>
                <w:bCs/>
                <w:sz w:val="24"/>
                <w:szCs w:val="24"/>
              </w:rPr>
              <w:t>Культура  народов России в XVI в.</w:t>
            </w:r>
          </w:p>
        </w:tc>
        <w:tc>
          <w:tcPr>
            <w:tcW w:w="1902" w:type="dxa"/>
            <w:gridSpan w:val="2"/>
            <w:hideMark/>
          </w:tcPr>
          <w:p w:rsidR="00525C29" w:rsidRPr="002B2F33" w:rsidRDefault="00525C29" w:rsidP="00525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19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CB5C19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</w:p>
          <w:p w:rsidR="00525C29" w:rsidRPr="002B2F33" w:rsidRDefault="00525C29" w:rsidP="00525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525C29" w:rsidRPr="002B2F33" w:rsidRDefault="00525C29" w:rsidP="00525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>- составлять схему «Литературный жанры XVI в»;</w:t>
            </w:r>
          </w:p>
          <w:p w:rsidR="00211301" w:rsidRPr="006314CD" w:rsidRDefault="00211301" w:rsidP="003637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CB5C19" w:rsidRPr="002B2F33" w:rsidRDefault="00CB5C19" w:rsidP="00CB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C19">
              <w:rPr>
                <w:rFonts w:ascii="Times New Roman" w:hAnsi="Times New Roman"/>
                <w:bCs/>
              </w:rPr>
              <w:t>Находить в учебнике</w:t>
            </w:r>
            <w:r w:rsidRPr="002B2F33">
              <w:rPr>
                <w:rFonts w:ascii="Times New Roman" w:hAnsi="Times New Roman"/>
              </w:rPr>
              <w:t xml:space="preserve"> характерные черты русской культуры в XVI веке;</w:t>
            </w:r>
          </w:p>
          <w:p w:rsidR="00D1146B" w:rsidRDefault="00FF39E7" w:rsidP="003637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39E7">
              <w:rPr>
                <w:rFonts w:ascii="Times New Roman" w:hAnsi="Times New Roman"/>
                <w:bCs/>
              </w:rPr>
              <w:t>Называть последствия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изобретения книгопечатания для России и мира;</w:t>
            </w:r>
            <w:r w:rsidR="003637FB" w:rsidRPr="00760105">
              <w:rPr>
                <w:rFonts w:ascii="Times New Roman" w:hAnsi="Times New Roman"/>
                <w:bCs/>
              </w:rPr>
              <w:t xml:space="preserve"> </w:t>
            </w:r>
          </w:p>
          <w:p w:rsidR="003637FB" w:rsidRPr="002B2F33" w:rsidRDefault="003637FB" w:rsidP="003637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760105">
              <w:rPr>
                <w:rFonts w:ascii="Times New Roman" w:hAnsi="Times New Roman"/>
                <w:bCs/>
              </w:rPr>
              <w:t>станавливать причинно-следственные связи</w:t>
            </w:r>
            <w:r w:rsidRPr="002B2F33">
              <w:rPr>
                <w:rFonts w:ascii="Times New Roman" w:hAnsi="Times New Roman"/>
              </w:rPr>
              <w:t xml:space="preserve"> между укреплением центральной власти в России и развитием архитектуры и </w:t>
            </w:r>
            <w:r w:rsidRPr="002B2F33">
              <w:rPr>
                <w:rFonts w:ascii="Times New Roman" w:hAnsi="Times New Roman"/>
              </w:rPr>
              <w:lastRenderedPageBreak/>
              <w:t>живописи;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владеть навыками монологической и диалогической речи.</w:t>
            </w:r>
          </w:p>
          <w:p w:rsidR="00FF39E7" w:rsidRPr="00A275EB" w:rsidRDefault="00211301" w:rsidP="00FF39E7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39E7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FF39E7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FF39E7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FF39E7" w:rsidRPr="00A275EB" w:rsidRDefault="00FF39E7" w:rsidP="00FF39E7">
            <w:pPr>
              <w:pStyle w:val="a7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FF39E7" w:rsidRPr="002B2F33" w:rsidRDefault="00211301" w:rsidP="00FF3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39E7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F39E7" w:rsidRPr="00FF39E7">
              <w:rPr>
                <w:rFonts w:ascii="Times New Roman" w:hAnsi="Times New Roman"/>
                <w:bCs/>
              </w:rPr>
              <w:t>Соотносить</w:t>
            </w:r>
            <w:r w:rsidR="00FF39E7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F39E7" w:rsidRPr="002B2F33">
              <w:rPr>
                <w:rFonts w:ascii="Times New Roman" w:hAnsi="Times New Roman"/>
              </w:rPr>
              <w:t xml:space="preserve">события российской и европейской истории: вычислять, сколько лет </w:t>
            </w:r>
            <w:r w:rsidR="00FF39E7" w:rsidRPr="002B2F33">
              <w:rPr>
                <w:rFonts w:ascii="Times New Roman" w:hAnsi="Times New Roman"/>
              </w:rPr>
              <w:lastRenderedPageBreak/>
              <w:t>прошло между изобретением книгопечатания в Европе и появлением его в России;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525C29" w:rsidP="00525C29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25C29">
              <w:rPr>
                <w:rFonts w:ascii="Times New Roman" w:hAnsi="Times New Roman"/>
                <w:bCs/>
              </w:rPr>
              <w:lastRenderedPageBreak/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</w:t>
            </w:r>
            <w:r w:rsidRPr="006314CD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hideMark/>
          </w:tcPr>
          <w:p w:rsidR="00211301" w:rsidRPr="006314CD" w:rsidRDefault="00211301" w:rsidP="00B645E1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§1</w:t>
            </w:r>
            <w:r w:rsidR="00B645E1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2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8644E0" w:rsidRDefault="008644E0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4"/>
                <w:szCs w:val="24"/>
              </w:rPr>
            </w:pPr>
            <w:r w:rsidRPr="008644E0">
              <w:rPr>
                <w:rFonts w:ascii="Times New Roman" w:hAnsi="Times New Roman"/>
                <w:bCs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902" w:type="dxa"/>
            <w:gridSpan w:val="2"/>
            <w:hideMark/>
          </w:tcPr>
          <w:p w:rsidR="008644E0" w:rsidRPr="002B2F33" w:rsidRDefault="008644E0" w:rsidP="00864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54">
              <w:rPr>
                <w:rFonts w:ascii="Times New Roman" w:hAnsi="Times New Roman"/>
                <w:bCs/>
              </w:rPr>
              <w:t>Выделять общее и особенное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в фольклоре различных народов России;</w:t>
            </w:r>
          </w:p>
          <w:p w:rsidR="008644E0" w:rsidRPr="002B2F33" w:rsidRDefault="008644E0" w:rsidP="008644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3854">
              <w:rPr>
                <w:rFonts w:ascii="Times New Roman" w:hAnsi="Times New Roman"/>
                <w:bCs/>
              </w:rPr>
              <w:t>Сравнивать</w:t>
            </w:r>
            <w:r w:rsidRPr="002B2F33">
              <w:rPr>
                <w:rFonts w:ascii="Times New Roman" w:hAnsi="Times New Roman"/>
              </w:rPr>
              <w:t xml:space="preserve"> повседневную жизнь различных народов России</w:t>
            </w:r>
            <w:r w:rsidRPr="002B2F33">
              <w:rPr>
                <w:rFonts w:ascii="Times New Roman" w:hAnsi="Times New Roman"/>
                <w:b/>
                <w:bCs/>
              </w:rPr>
              <w:t>;</w:t>
            </w:r>
          </w:p>
          <w:p w:rsidR="00211301" w:rsidRPr="006314CD" w:rsidRDefault="00211301" w:rsidP="005F385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15D29" w:rsidRPr="002B2F33" w:rsidRDefault="00915D29" w:rsidP="00915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854">
              <w:rPr>
                <w:rFonts w:ascii="Times New Roman" w:hAnsi="Times New Roman"/>
                <w:bCs/>
              </w:rPr>
              <w:t>Выделять общее и особенное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в фольклоре различных народов России;</w:t>
            </w:r>
          </w:p>
          <w:p w:rsidR="00915D29" w:rsidRPr="002B2F33" w:rsidRDefault="00915D29" w:rsidP="00915D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3854">
              <w:rPr>
                <w:rFonts w:ascii="Times New Roman" w:hAnsi="Times New Roman"/>
                <w:bCs/>
              </w:rPr>
              <w:t>Сравнивать</w:t>
            </w:r>
            <w:r w:rsidRPr="002B2F33">
              <w:rPr>
                <w:rFonts w:ascii="Times New Roman" w:hAnsi="Times New Roman"/>
              </w:rPr>
              <w:t xml:space="preserve"> повседневную жизнь различных народов России</w:t>
            </w:r>
            <w:r w:rsidRPr="002B2F33">
              <w:rPr>
                <w:rFonts w:ascii="Times New Roman" w:hAnsi="Times New Roman"/>
                <w:b/>
                <w:bCs/>
              </w:rPr>
              <w:t>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8644E0" w:rsidRPr="002B2F33" w:rsidRDefault="00211301" w:rsidP="00864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44E0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8644E0" w:rsidRPr="008644E0">
              <w:rPr>
                <w:rFonts w:ascii="Times New Roman" w:hAnsi="Times New Roman"/>
                <w:bCs/>
              </w:rPr>
              <w:t>Рассказывать</w:t>
            </w:r>
            <w:r w:rsidR="008644E0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8644E0" w:rsidRPr="002B2F33">
              <w:rPr>
                <w:rFonts w:ascii="Times New Roman" w:hAnsi="Times New Roman"/>
              </w:rPr>
              <w:t>о том, как складывалась единая культура России;</w:t>
            </w:r>
          </w:p>
          <w:p w:rsidR="008644E0" w:rsidRPr="00A275EB" w:rsidRDefault="00211301" w:rsidP="008644E0">
            <w:pPr>
              <w:pStyle w:val="a7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44E0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8644E0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8644E0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8644E0" w:rsidRPr="00A275EB" w:rsidRDefault="008644E0" w:rsidP="008644E0">
            <w:pPr>
              <w:pStyle w:val="a7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5F3854" w:rsidRPr="002B2F33" w:rsidRDefault="00211301" w:rsidP="005F38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="005F3854" w:rsidRPr="005F3854">
              <w:rPr>
                <w:rFonts w:ascii="Times New Roman" w:hAnsi="Times New Roman"/>
                <w:bCs/>
              </w:rPr>
              <w:t xml:space="preserve"> Приводить примеры</w:t>
            </w:r>
            <w:r w:rsidR="005F3854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F3854" w:rsidRPr="002B2F33">
              <w:rPr>
                <w:rFonts w:ascii="Times New Roman" w:hAnsi="Times New Roman"/>
              </w:rPr>
              <w:t>культурных связей стран Европы и России;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8644E0" w:rsidP="008644E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644E0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8644E0" w:rsidP="008644E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8644E0">
              <w:rPr>
                <w:rFonts w:ascii="Times New Roman" w:hAnsi="Times New Roman"/>
                <w:bCs/>
              </w:rPr>
              <w:t>С.108-111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915D29" w:rsidRDefault="00915D29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4"/>
                <w:szCs w:val="24"/>
              </w:rPr>
            </w:pPr>
            <w:r w:rsidRPr="00915D29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902" w:type="dxa"/>
            <w:gridSpan w:val="2"/>
            <w:hideMark/>
          </w:tcPr>
          <w:p w:rsidR="00915D29" w:rsidRPr="002B2F33" w:rsidRDefault="00915D29" w:rsidP="00915D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F7454">
              <w:rPr>
                <w:rFonts w:ascii="Times New Roman" w:hAnsi="Times New Roman"/>
                <w:bCs/>
              </w:rPr>
              <w:t>Актуализировать и систематизировать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информацию по изученному периоду;</w:t>
            </w:r>
          </w:p>
          <w:p w:rsidR="00915D29" w:rsidRPr="003F7454" w:rsidRDefault="00915D29" w:rsidP="00915D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54">
              <w:rPr>
                <w:rFonts w:ascii="Times New Roman" w:hAnsi="Times New Roman"/>
                <w:bCs/>
              </w:rPr>
              <w:t>Участвовать в дидактической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3F7454">
              <w:rPr>
                <w:rFonts w:ascii="Times New Roman" w:hAnsi="Times New Roman"/>
                <w:bCs/>
              </w:rPr>
              <w:t>игре</w:t>
            </w:r>
            <w:r w:rsidRPr="003F7454">
              <w:rPr>
                <w:rFonts w:ascii="Times New Roman" w:hAnsi="Times New Roman"/>
              </w:rPr>
              <w:t>;</w:t>
            </w:r>
          </w:p>
          <w:p w:rsidR="00211301" w:rsidRPr="006314CD" w:rsidRDefault="00211301" w:rsidP="00915D29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24D89" w:rsidRPr="002B2F33" w:rsidRDefault="00A24D89" w:rsidP="00A24D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24D89">
              <w:rPr>
                <w:rFonts w:ascii="Times New Roman" w:hAnsi="Times New Roman"/>
                <w:bCs/>
              </w:rPr>
              <w:t>Характеризовать</w:t>
            </w:r>
            <w:r w:rsidRPr="002B2F33">
              <w:rPr>
                <w:rFonts w:ascii="Times New Roman" w:hAnsi="Times New Roman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45766" w:rsidRPr="00545766">
              <w:rPr>
                <w:bCs/>
              </w:rPr>
              <w:t xml:space="preserve"> </w:t>
            </w:r>
            <w:r w:rsidR="00545766" w:rsidRPr="00545766">
              <w:rPr>
                <w:bCs/>
                <w:sz w:val="20"/>
                <w:szCs w:val="20"/>
              </w:rPr>
              <w:t>Высказывать суждения</w:t>
            </w:r>
            <w:r w:rsidR="00545766" w:rsidRPr="00545766">
              <w:rPr>
                <w:sz w:val="20"/>
                <w:szCs w:val="20"/>
              </w:rPr>
              <w:t xml:space="preserve"> о сходствах и различиях истории 16 века России, Европы, мира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осознавать уровень и качество усвоения знаний и умений.</w:t>
            </w:r>
          </w:p>
          <w:p w:rsidR="00545766" w:rsidRPr="002B2F33" w:rsidRDefault="00211301" w:rsidP="005457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66" w:rsidRPr="00545766">
              <w:rPr>
                <w:rFonts w:ascii="Times New Roman" w:hAnsi="Times New Roman"/>
                <w:bCs/>
              </w:rPr>
              <w:t>Решать проблемные задания</w:t>
            </w:r>
            <w:r w:rsidR="00A57C09">
              <w:rPr>
                <w:rFonts w:ascii="Times New Roman" w:hAnsi="Times New Roman"/>
                <w:bCs/>
              </w:rPr>
              <w:t>.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915D29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915D29">
              <w:rPr>
                <w:rFonts w:ascii="Times New Roman" w:hAnsi="Times New Roman"/>
                <w:bCs/>
              </w:rPr>
              <w:t>самооценку и взаимооценку</w:t>
            </w:r>
            <w:r w:rsidRPr="002B2F3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6" w:type="dxa"/>
            <w:hideMark/>
          </w:tcPr>
          <w:p w:rsidR="00915D29" w:rsidRPr="00915D29" w:rsidRDefault="00915D29" w:rsidP="00915D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29">
              <w:rPr>
                <w:rFonts w:ascii="Times New Roman" w:hAnsi="Times New Roman"/>
                <w:bCs/>
                <w:sz w:val="24"/>
                <w:szCs w:val="24"/>
              </w:rPr>
              <w:t xml:space="preserve">повторить…., </w:t>
            </w:r>
          </w:p>
          <w:p w:rsidR="00211301" w:rsidRPr="006314CD" w:rsidRDefault="00915D29" w:rsidP="00915D29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915D29">
              <w:rPr>
                <w:rFonts w:ascii="Times New Roman" w:hAnsi="Times New Roman"/>
                <w:bCs/>
                <w:sz w:val="24"/>
                <w:szCs w:val="24"/>
              </w:rPr>
              <w:t>с. 112</w:t>
            </w:r>
          </w:p>
        </w:tc>
      </w:tr>
      <w:tr w:rsidR="00211301" w:rsidRPr="006314CD" w:rsidTr="00B16D1D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3F7454" w:rsidRDefault="003F7454" w:rsidP="003F7454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4"/>
                <w:szCs w:val="24"/>
              </w:rPr>
            </w:pPr>
            <w:r w:rsidRPr="003F7454">
              <w:rPr>
                <w:rFonts w:ascii="Times New Roman" w:hAnsi="Times New Roman"/>
                <w:bCs/>
                <w:sz w:val="24"/>
                <w:szCs w:val="24"/>
              </w:rPr>
              <w:t xml:space="preserve">Урок контроля и коррекции знаний </w:t>
            </w:r>
            <w:r w:rsidRPr="003F74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теме «Россия в XVI в.»</w:t>
            </w:r>
          </w:p>
        </w:tc>
        <w:tc>
          <w:tcPr>
            <w:tcW w:w="1902" w:type="dxa"/>
            <w:gridSpan w:val="2"/>
            <w:hideMark/>
          </w:tcPr>
          <w:p w:rsidR="003F7454" w:rsidRPr="002B2F33" w:rsidRDefault="003F7454" w:rsidP="003F7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54">
              <w:rPr>
                <w:rFonts w:ascii="Times New Roman" w:hAnsi="Times New Roman"/>
                <w:bCs/>
              </w:rPr>
              <w:lastRenderedPageBreak/>
              <w:t>Выполнять проверочные задания</w:t>
            </w:r>
            <w:r w:rsidRPr="002B2F33">
              <w:rPr>
                <w:rFonts w:ascii="Times New Roman" w:hAnsi="Times New Roman"/>
              </w:rPr>
              <w:t xml:space="preserve"> по истории России данного периода;</w:t>
            </w:r>
          </w:p>
          <w:p w:rsidR="00211301" w:rsidRPr="006314CD" w:rsidRDefault="00211301" w:rsidP="003F7454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3F7454" w:rsidRPr="002B2F33" w:rsidRDefault="003F7454" w:rsidP="003F7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54">
              <w:rPr>
                <w:rFonts w:ascii="Times New Roman" w:hAnsi="Times New Roman"/>
                <w:bCs/>
              </w:rPr>
              <w:t>Осуществлять коррекцию</w:t>
            </w:r>
            <w:r w:rsidRPr="002B2F33">
              <w:rPr>
                <w:rFonts w:ascii="Times New Roman" w:hAnsi="Times New Roman"/>
              </w:rPr>
              <w:t xml:space="preserve"> знаний;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EE7B4E" w:rsidRDefault="00211301" w:rsidP="00EE7B4E">
            <w:pPr>
              <w:pStyle w:val="a7"/>
              <w:spacing w:before="0" w:beforeAutospacing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B4E">
              <w:rPr>
                <w:sz w:val="20"/>
                <w:szCs w:val="20"/>
              </w:rPr>
              <w:t>формировать коммуникативные действия, направленные на обобще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ние </w:t>
            </w:r>
            <w:r w:rsidRPr="00EE7B4E">
              <w:rPr>
                <w:sz w:val="20"/>
                <w:szCs w:val="20"/>
              </w:rPr>
              <w:t xml:space="preserve">информации по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>данной теме.</w:t>
            </w:r>
          </w:p>
          <w:p w:rsidR="00EE7B4E" w:rsidRDefault="00211301" w:rsidP="00EE7B4E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7B4E">
              <w:rPr>
                <w:sz w:val="20"/>
                <w:szCs w:val="20"/>
              </w:rPr>
              <w:t>осознавать уровень и качество усвоения знаний и умений.</w:t>
            </w:r>
          </w:p>
          <w:p w:rsidR="00211301" w:rsidRPr="006314CD" w:rsidRDefault="00211301" w:rsidP="00EE7B4E">
            <w:pPr>
              <w:pStyle w:val="a7"/>
              <w:spacing w:before="0" w:beforeAutospacing="0" w:after="0"/>
              <w:contextualSpacing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EE7B4E">
              <w:rPr>
                <w:sz w:val="20"/>
                <w:szCs w:val="20"/>
              </w:rPr>
              <w:t>осуществлять выбор наиболее эффективных способов решения образовательных задач</w:t>
            </w:r>
            <w:r w:rsidR="00EE7B4E" w:rsidRPr="00EE7B4E"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hideMark/>
          </w:tcPr>
          <w:p w:rsidR="00211301" w:rsidRPr="006314CD" w:rsidRDefault="003F7454" w:rsidP="003F7454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lastRenderedPageBreak/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915D29">
              <w:rPr>
                <w:rFonts w:ascii="Times New Roman" w:hAnsi="Times New Roman"/>
                <w:bCs/>
              </w:rPr>
              <w:t>самооценку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6" w:type="dxa"/>
            <w:hideMark/>
          </w:tcPr>
          <w:p w:rsidR="00211301" w:rsidRPr="006314CD" w:rsidRDefault="00A004A3" w:rsidP="00A004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Повторить … </w:t>
            </w:r>
          </w:p>
        </w:tc>
      </w:tr>
      <w:tr w:rsidR="00211301" w:rsidRPr="006314CD" w:rsidTr="007960A3">
        <w:trPr>
          <w:trHeight w:val="160"/>
        </w:trPr>
        <w:tc>
          <w:tcPr>
            <w:tcW w:w="15057" w:type="dxa"/>
            <w:gridSpan w:val="10"/>
          </w:tcPr>
          <w:p w:rsidR="00211301" w:rsidRPr="006314CD" w:rsidRDefault="00211301" w:rsidP="007960A3">
            <w:pPr>
              <w:pStyle w:val="af7"/>
              <w:spacing w:line="276" w:lineRule="auto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22328B" w:rsidRDefault="00337B04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22328B">
              <w:rPr>
                <w:rFonts w:ascii="Times New Roman" w:hAnsi="Times New Roman"/>
                <w:bCs/>
                <w:sz w:val="22"/>
                <w:szCs w:val="22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902" w:type="dxa"/>
            <w:gridSpan w:val="2"/>
            <w:hideMark/>
          </w:tcPr>
          <w:p w:rsidR="00B16D1D" w:rsidRPr="002B2F33" w:rsidRDefault="00B16D1D" w:rsidP="00B16D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189E">
              <w:rPr>
                <w:rFonts w:ascii="Times New Roman" w:hAnsi="Times New Roman"/>
                <w:bCs/>
              </w:rPr>
              <w:t>Составлять кластер «Внешняя политика России</w:t>
            </w:r>
            <w:r w:rsidRPr="002B2F33">
              <w:rPr>
                <w:rFonts w:ascii="Times New Roman" w:hAnsi="Times New Roman"/>
                <w:b/>
                <w:bCs/>
              </w:rPr>
              <w:t xml:space="preserve"> в </w:t>
            </w:r>
            <w:r w:rsidRPr="002B2F33">
              <w:rPr>
                <w:rFonts w:ascii="Times New Roman" w:hAnsi="Times New Roman"/>
              </w:rPr>
              <w:t>конце XVI — начале XVII в.</w:t>
            </w:r>
            <w:r w:rsidRPr="002B2F33">
              <w:rPr>
                <w:rFonts w:ascii="Times New Roman" w:hAnsi="Times New Roman"/>
                <w:b/>
                <w:bCs/>
              </w:rPr>
              <w:t>»;</w:t>
            </w:r>
          </w:p>
          <w:p w:rsidR="00B16D1D" w:rsidRPr="002B2F33" w:rsidRDefault="00B16D1D" w:rsidP="00B16D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189E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35189E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</w:p>
          <w:p w:rsidR="00B16D1D" w:rsidRPr="002B2F33" w:rsidRDefault="00B16D1D" w:rsidP="00B16D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211301" w:rsidRPr="006314CD" w:rsidRDefault="00211301" w:rsidP="0006426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D3799A" w:rsidRDefault="00D3799A" w:rsidP="00D379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3799A">
              <w:rPr>
                <w:rFonts w:ascii="Times New Roman" w:hAnsi="Times New Roman"/>
                <w:bCs/>
              </w:rPr>
              <w:t>Показывать</w:t>
            </w:r>
            <w:r w:rsidRPr="002B2F33">
              <w:rPr>
                <w:rFonts w:ascii="Times New Roman" w:hAnsi="Times New Roman"/>
              </w:rPr>
              <w:t xml:space="preserve"> на карте территорию России к концу XVI — началу XVII в.;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3799A" w:rsidRPr="002B2F33" w:rsidRDefault="00D3799A" w:rsidP="00D379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99A">
              <w:rPr>
                <w:rFonts w:ascii="Times New Roman" w:hAnsi="Times New Roman"/>
                <w:bCs/>
              </w:rPr>
              <w:t>Раскрывать смысл понятий</w:t>
            </w:r>
            <w:r w:rsidRPr="00D3799A">
              <w:rPr>
                <w:rFonts w:ascii="Times New Roman" w:hAnsi="Times New Roman"/>
              </w:rPr>
              <w:t>:</w:t>
            </w:r>
            <w:r w:rsidRPr="002B2F33">
              <w:rPr>
                <w:rFonts w:ascii="Times New Roman" w:hAnsi="Times New Roman"/>
              </w:rPr>
              <w:t xml:space="preserve"> шляхта;</w:t>
            </w:r>
          </w:p>
          <w:p w:rsidR="00D3799A" w:rsidRPr="002B2F33" w:rsidRDefault="00D3799A" w:rsidP="00D379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B16D1D" w:rsidRDefault="00211301" w:rsidP="00B16D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6D1D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B16D1D" w:rsidRPr="00B16D1D">
              <w:rPr>
                <w:rFonts w:ascii="Times New Roman" w:hAnsi="Times New Roman"/>
                <w:bCs/>
              </w:rPr>
              <w:t>Высказывать и аргументировать оценочное мнение</w:t>
            </w:r>
            <w:r w:rsidR="00B16D1D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B16D1D" w:rsidRPr="002B2F33">
              <w:rPr>
                <w:rFonts w:ascii="Times New Roman" w:hAnsi="Times New Roman"/>
              </w:rPr>
              <w:t xml:space="preserve">о роли казаков в обороне южных границ России; </w:t>
            </w:r>
          </w:p>
          <w:p w:rsidR="00B16D1D" w:rsidRDefault="00211301" w:rsidP="00B16D1D">
            <w:pPr>
              <w:spacing w:after="0" w:line="240" w:lineRule="auto"/>
              <w:jc w:val="both"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6D1D" w:rsidRPr="00A275EB">
              <w:rPr>
                <w:bCs/>
              </w:rPr>
              <w:t xml:space="preserve"> участвовать в определении</w:t>
            </w:r>
            <w:r w:rsidR="00B16D1D" w:rsidRPr="00A275EB">
              <w:rPr>
                <w:b/>
                <w:bCs/>
              </w:rPr>
              <w:t xml:space="preserve"> </w:t>
            </w:r>
            <w:r w:rsidR="00B16D1D" w:rsidRPr="00A275EB">
              <w:t>проблемы и постановке целей урока.</w:t>
            </w:r>
          </w:p>
          <w:p w:rsidR="00B16D1D" w:rsidRPr="00A275EB" w:rsidRDefault="00B16D1D" w:rsidP="00B16D1D">
            <w:pPr>
              <w:spacing w:after="0" w:line="240" w:lineRule="auto"/>
              <w:jc w:val="both"/>
            </w:pPr>
            <w:r w:rsidRPr="00A275EB">
              <w:rPr>
                <w:bCs/>
              </w:rPr>
              <w:t>Планировать</w:t>
            </w:r>
            <w:r w:rsidRPr="00A275EB">
              <w:t xml:space="preserve"> свою работу на уро</w:t>
            </w:r>
            <w:r>
              <w:t>к</w:t>
            </w:r>
            <w:r w:rsidRPr="00A275EB">
              <w:t>е.</w:t>
            </w:r>
          </w:p>
          <w:p w:rsidR="00064267" w:rsidRPr="002B2F33" w:rsidRDefault="00211301" w:rsidP="00064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267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064267" w:rsidRPr="00064267">
              <w:rPr>
                <w:rFonts w:ascii="Times New Roman" w:hAnsi="Times New Roman"/>
                <w:bCs/>
              </w:rPr>
              <w:t>Сравниват</w:t>
            </w:r>
            <w:r w:rsidR="00064267" w:rsidRPr="002B2F33">
              <w:rPr>
                <w:rFonts w:ascii="Times New Roman" w:hAnsi="Times New Roman"/>
                <w:b/>
                <w:bCs/>
              </w:rPr>
              <w:t>ь</w:t>
            </w:r>
            <w:r w:rsidR="00064267" w:rsidRPr="002B2F33">
              <w:rPr>
                <w:rFonts w:ascii="Times New Roman" w:hAnsi="Times New Roman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B16D1D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B16D1D">
              <w:rPr>
                <w:rFonts w:ascii="Times New Roman" w:hAnsi="Times New Roman"/>
                <w:bCs/>
              </w:rPr>
              <w:t>самооценку и взаимооценку</w:t>
            </w:r>
          </w:p>
        </w:tc>
        <w:tc>
          <w:tcPr>
            <w:tcW w:w="1136" w:type="dxa"/>
            <w:hideMark/>
          </w:tcPr>
          <w:p w:rsidR="00211301" w:rsidRPr="006314CD" w:rsidRDefault="00211301" w:rsidP="0093009B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</w:t>
            </w:r>
            <w:r w:rsidR="0093009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13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2328B" w:rsidRPr="0022328B" w:rsidRDefault="0022328B" w:rsidP="002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328B">
              <w:rPr>
                <w:rFonts w:ascii="Times New Roman" w:hAnsi="Times New Roman"/>
                <w:bCs/>
                <w:sz w:val="22"/>
                <w:szCs w:val="22"/>
              </w:rPr>
              <w:t>Смута в Российском</w:t>
            </w:r>
          </w:p>
          <w:p w:rsidR="0022328B" w:rsidRPr="0022328B" w:rsidRDefault="0022328B" w:rsidP="00223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г</w:t>
            </w:r>
            <w:r w:rsidRPr="0022328B">
              <w:rPr>
                <w:rFonts w:ascii="Times New Roman" w:hAnsi="Times New Roman"/>
                <w:bCs/>
                <w:sz w:val="22"/>
                <w:szCs w:val="22"/>
              </w:rPr>
              <w:t>осударстве: причины, начало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hideMark/>
          </w:tcPr>
          <w:p w:rsidR="005904F6" w:rsidRPr="002B2F33" w:rsidRDefault="005904F6" w:rsidP="00590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A5C">
              <w:rPr>
                <w:rFonts w:ascii="Times New Roman" w:hAnsi="Times New Roman"/>
                <w:bCs/>
              </w:rPr>
              <w:t xml:space="preserve">Называть причины и предпосылки </w:t>
            </w:r>
            <w:r w:rsidRPr="002B2F33">
              <w:rPr>
                <w:rFonts w:ascii="Times New Roman" w:hAnsi="Times New Roman"/>
              </w:rPr>
              <w:t>Смутного времени;</w:t>
            </w:r>
          </w:p>
          <w:p w:rsidR="005904F6" w:rsidRPr="002B2F33" w:rsidRDefault="005904F6" w:rsidP="00590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6A5C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A76A5C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  <w:r w:rsidR="00A76A5C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отвечать на вопросы, делать выводы;</w:t>
            </w:r>
          </w:p>
          <w:p w:rsidR="00211301" w:rsidRPr="006314CD" w:rsidRDefault="00211301" w:rsidP="009768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5904F6" w:rsidRPr="002B2F33" w:rsidRDefault="005904F6" w:rsidP="00590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4F6">
              <w:rPr>
                <w:rFonts w:ascii="Times New Roman" w:hAnsi="Times New Roman"/>
                <w:bCs/>
              </w:rPr>
              <w:t>Выделять основные понятия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темы: Смута, самозванство; </w:t>
            </w:r>
          </w:p>
          <w:p w:rsidR="005904F6" w:rsidRPr="002B2F33" w:rsidRDefault="005904F6" w:rsidP="00590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4F6">
              <w:rPr>
                <w:rFonts w:ascii="Times New Roman" w:hAnsi="Times New Roman"/>
                <w:bCs/>
              </w:rPr>
              <w:t>Показывать на карте</w:t>
            </w:r>
            <w:r w:rsidRPr="002B2F33">
              <w:rPr>
                <w:rFonts w:ascii="Times New Roman" w:hAnsi="Times New Roman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5904F6" w:rsidRPr="002B2F33" w:rsidRDefault="00211301" w:rsidP="00590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4F6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904F6" w:rsidRPr="005904F6">
              <w:rPr>
                <w:rFonts w:ascii="Times New Roman" w:hAnsi="Times New Roman"/>
                <w:bCs/>
              </w:rPr>
              <w:t>Высказывать</w:t>
            </w:r>
            <w:r w:rsidR="005904F6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904F6" w:rsidRPr="002B2F33">
              <w:rPr>
                <w:rFonts w:ascii="Times New Roman" w:hAnsi="Times New Roman"/>
              </w:rPr>
              <w:t>аргументированное суждение о роли боярства в Смуте;</w:t>
            </w:r>
          </w:p>
          <w:p w:rsidR="00336F6C" w:rsidRDefault="00211301" w:rsidP="00336F6C">
            <w:pPr>
              <w:spacing w:after="0" w:line="240" w:lineRule="auto"/>
              <w:jc w:val="both"/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6F6C" w:rsidRPr="00A275EB">
              <w:rPr>
                <w:bCs/>
              </w:rPr>
              <w:t xml:space="preserve"> участвовать в определении</w:t>
            </w:r>
            <w:r w:rsidR="00336F6C" w:rsidRPr="00A275EB">
              <w:rPr>
                <w:b/>
                <w:bCs/>
              </w:rPr>
              <w:t xml:space="preserve"> </w:t>
            </w:r>
            <w:r w:rsidR="00336F6C" w:rsidRPr="00A275EB">
              <w:t>проблемы и постановке целей урока.</w:t>
            </w:r>
          </w:p>
          <w:p w:rsidR="00336F6C" w:rsidRPr="00A275EB" w:rsidRDefault="00336F6C" w:rsidP="00336F6C">
            <w:pPr>
              <w:spacing w:after="0" w:line="240" w:lineRule="auto"/>
              <w:jc w:val="both"/>
            </w:pPr>
            <w:r w:rsidRPr="00A275EB">
              <w:rPr>
                <w:bCs/>
              </w:rPr>
              <w:t>Планировать</w:t>
            </w:r>
            <w:r w:rsidRPr="00A275EB">
              <w:t xml:space="preserve"> свою работу на уро</w:t>
            </w:r>
            <w:r>
              <w:t>к</w:t>
            </w:r>
            <w:r w:rsidRPr="00A275EB">
              <w:t>е.</w:t>
            </w:r>
          </w:p>
          <w:p w:rsidR="009768C2" w:rsidRPr="002B2F33" w:rsidRDefault="00211301" w:rsidP="00976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68C2" w:rsidRPr="002B2F33">
              <w:rPr>
                <w:rFonts w:ascii="Times New Roman" w:hAnsi="Times New Roman"/>
              </w:rPr>
              <w:t xml:space="preserve"> на основе информации учебника, используя карту, строить рассказ о восстании И. Болотникова;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BA2E6A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B16D1D">
              <w:rPr>
                <w:rFonts w:ascii="Times New Roman" w:hAnsi="Times New Roman"/>
                <w:bCs/>
              </w:rPr>
              <w:t>самооценку и взаимооценку</w:t>
            </w:r>
          </w:p>
        </w:tc>
        <w:tc>
          <w:tcPr>
            <w:tcW w:w="1136" w:type="dxa"/>
            <w:hideMark/>
          </w:tcPr>
          <w:p w:rsidR="005444B3" w:rsidRDefault="00493E3C" w:rsidP="005444B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Стр. 10-15, 18-20</w:t>
            </w:r>
          </w:p>
          <w:p w:rsidR="00211301" w:rsidRPr="006314CD" w:rsidRDefault="005444B3" w:rsidP="005444B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§§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14-15</w:t>
            </w:r>
          </w:p>
        </w:tc>
      </w:tr>
      <w:tr w:rsidR="00211301" w:rsidRPr="006314CD" w:rsidTr="00CA304D">
        <w:trPr>
          <w:trHeight w:val="2685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191AE0" w:rsidRPr="00191AE0" w:rsidRDefault="00191AE0" w:rsidP="001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1AE0">
              <w:rPr>
                <w:rFonts w:ascii="Times New Roman" w:hAnsi="Times New Roman"/>
                <w:bCs/>
                <w:sz w:val="22"/>
                <w:szCs w:val="22"/>
              </w:rPr>
              <w:t>Смута в Российском</w:t>
            </w:r>
          </w:p>
          <w:p w:rsidR="00211301" w:rsidRPr="006314CD" w:rsidRDefault="00191AE0" w:rsidP="00191AE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191AE0">
              <w:rPr>
                <w:rFonts w:ascii="Times New Roman" w:hAnsi="Times New Roman"/>
                <w:bCs/>
                <w:sz w:val="22"/>
                <w:szCs w:val="22"/>
              </w:rPr>
              <w:t>Государстве: борьба с интервентами</w:t>
            </w:r>
          </w:p>
        </w:tc>
        <w:tc>
          <w:tcPr>
            <w:tcW w:w="1902" w:type="dxa"/>
            <w:gridSpan w:val="2"/>
            <w:hideMark/>
          </w:tcPr>
          <w:p w:rsidR="005D1CB2" w:rsidRPr="002B2F33" w:rsidRDefault="005D1CB2" w:rsidP="005D1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CB2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5D1CB2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</w:t>
            </w:r>
          </w:p>
          <w:p w:rsidR="005D1CB2" w:rsidRPr="002B2F33" w:rsidRDefault="005D1CB2" w:rsidP="005D1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вопросы, делать выводы;</w:t>
            </w:r>
          </w:p>
          <w:p w:rsidR="00211301" w:rsidRPr="006314CD" w:rsidRDefault="00211301" w:rsidP="005D1CB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5D1CB2" w:rsidRPr="002B2F33" w:rsidRDefault="005D1CB2" w:rsidP="005D1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CB2">
              <w:rPr>
                <w:rFonts w:ascii="Times New Roman" w:hAnsi="Times New Roman"/>
                <w:bCs/>
              </w:rPr>
              <w:t>Выделять основные понятия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темы: интервенция; </w:t>
            </w:r>
          </w:p>
          <w:p w:rsidR="005D1CB2" w:rsidRPr="002B2F33" w:rsidRDefault="005D1CB2" w:rsidP="005D1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CB2">
              <w:rPr>
                <w:rFonts w:ascii="Times New Roman" w:hAnsi="Times New Roman"/>
                <w:bCs/>
              </w:rPr>
              <w:t>Показывать на карте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пути движения интервентов по территории России, русские города и монастыри, оказавшие героическое </w:t>
            </w:r>
            <w:r w:rsidR="009821B0">
              <w:rPr>
                <w:rFonts w:ascii="Times New Roman" w:hAnsi="Times New Roman"/>
              </w:rPr>
              <w:t>с</w:t>
            </w:r>
            <w:r w:rsidRPr="002B2F33">
              <w:rPr>
                <w:rFonts w:ascii="Times New Roman" w:hAnsi="Times New Roman"/>
              </w:rPr>
              <w:t>опротивление интервентам;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600C5D" w:rsidRDefault="00211301" w:rsidP="00600C5D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00C5D">
              <w:rPr>
                <w:sz w:val="20"/>
                <w:szCs w:val="20"/>
              </w:rPr>
              <w:t>находить в тексте</w:t>
            </w:r>
            <w:r w:rsidR="00600C5D">
              <w:rPr>
                <w:sz w:val="20"/>
                <w:szCs w:val="20"/>
              </w:rPr>
              <w:t xml:space="preserve"> необходимую информацию.</w:t>
            </w:r>
          </w:p>
          <w:p w:rsidR="00600C5D" w:rsidRDefault="00211301" w:rsidP="00600C5D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1675" w:rsidRPr="00A275EB">
              <w:rPr>
                <w:bCs/>
              </w:rPr>
              <w:t xml:space="preserve"> </w:t>
            </w:r>
            <w:r w:rsidR="00EA1675" w:rsidRPr="00A275EB">
              <w:rPr>
                <w:bCs/>
                <w:sz w:val="20"/>
                <w:szCs w:val="20"/>
              </w:rPr>
              <w:t>участвовать в определении</w:t>
            </w:r>
            <w:r w:rsidR="00EA1675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EA1675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EA1675" w:rsidRPr="00A275EB" w:rsidRDefault="00EA1675" w:rsidP="00600C5D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5D1CB2" w:rsidRPr="002B2F33" w:rsidRDefault="00211301" w:rsidP="005D1C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1CB2" w:rsidRPr="002B2F33">
              <w:rPr>
                <w:rFonts w:ascii="Times New Roman" w:hAnsi="Times New Roman"/>
              </w:rPr>
              <w:t xml:space="preserve"> анализировать высказывания историков о причинах и ходе Смуты, делать выводы;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EA1675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B16D1D">
              <w:rPr>
                <w:rFonts w:ascii="Times New Roman" w:hAnsi="Times New Roman"/>
                <w:bCs/>
              </w:rPr>
              <w:t>самооценку и взаимооценку</w:t>
            </w:r>
          </w:p>
        </w:tc>
        <w:tc>
          <w:tcPr>
            <w:tcW w:w="1136" w:type="dxa"/>
            <w:hideMark/>
          </w:tcPr>
          <w:p w:rsidR="00211301" w:rsidRPr="006314CD" w:rsidRDefault="00191AE0" w:rsidP="00191AE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Стр. 15-21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CA304D" w:rsidRDefault="00CA304D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CA304D">
              <w:rPr>
                <w:rFonts w:ascii="Times New Roman" w:hAnsi="Times New Roman"/>
                <w:bCs/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1902" w:type="dxa"/>
            <w:gridSpan w:val="2"/>
            <w:hideMark/>
          </w:tcPr>
          <w:p w:rsidR="00EC44EC" w:rsidRPr="002B2F33" w:rsidRDefault="00EC44EC" w:rsidP="00EC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4EC">
              <w:rPr>
                <w:rFonts w:ascii="Times New Roman" w:hAnsi="Times New Roman"/>
                <w:bCs/>
              </w:rPr>
              <w:t>Характеризоват</w:t>
            </w:r>
            <w:r w:rsidRPr="002B2F33">
              <w:rPr>
                <w:rFonts w:ascii="Times New Roman" w:hAnsi="Times New Roman"/>
                <w:b/>
                <w:bCs/>
              </w:rPr>
              <w:t>ь</w:t>
            </w:r>
            <w:r w:rsidRPr="002B2F33">
              <w:rPr>
                <w:rFonts w:ascii="Times New Roman" w:hAnsi="Times New Roman"/>
              </w:rPr>
              <w:t xml:space="preserve"> личность и деятельность патриарха Филарета; </w:t>
            </w:r>
          </w:p>
          <w:p w:rsidR="00EC44EC" w:rsidRPr="002B2F33" w:rsidRDefault="00EC44EC" w:rsidP="00EC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4EC">
              <w:rPr>
                <w:rFonts w:ascii="Times New Roman" w:hAnsi="Times New Roman"/>
                <w:bCs/>
              </w:rPr>
              <w:t>Выделять главное в тексте учебника</w:t>
            </w:r>
            <w:r w:rsidRPr="002B2F33">
              <w:rPr>
                <w:rFonts w:ascii="Times New Roman" w:hAnsi="Times New Roman"/>
              </w:rPr>
              <w:t xml:space="preserve"> (на основе работы с информацией о Семибоярщине);</w:t>
            </w:r>
          </w:p>
          <w:p w:rsidR="00EC44EC" w:rsidRPr="002B2F33" w:rsidRDefault="00EC44EC" w:rsidP="00EC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3CB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5E73CB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нём:отвечать на вопросы, делать выводы;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EC44EC" w:rsidRPr="002B2F33" w:rsidRDefault="00EC44EC" w:rsidP="00EC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4EC">
              <w:rPr>
                <w:rFonts w:ascii="Times New Roman" w:hAnsi="Times New Roman"/>
                <w:bCs/>
              </w:rPr>
              <w:t>Раскрывать смысл понятий</w:t>
            </w:r>
            <w:r w:rsidRPr="00EC44EC">
              <w:rPr>
                <w:rFonts w:ascii="Times New Roman" w:hAnsi="Times New Roman"/>
              </w:rPr>
              <w:t>:</w:t>
            </w:r>
            <w:r w:rsidRPr="002B2F33">
              <w:rPr>
                <w:rFonts w:ascii="Times New Roman" w:hAnsi="Times New Roman"/>
              </w:rPr>
              <w:t xml:space="preserve"> гетман, семибоярщина;</w:t>
            </w:r>
          </w:p>
          <w:p w:rsidR="00EC44EC" w:rsidRPr="002B2F33" w:rsidRDefault="00EC44EC" w:rsidP="00EC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4EC">
              <w:rPr>
                <w:rFonts w:ascii="Times New Roman" w:hAnsi="Times New Roman"/>
                <w:bCs/>
              </w:rPr>
              <w:t>Показывать на исторической карте</w:t>
            </w:r>
            <w:r w:rsidRPr="002B2F33">
              <w:rPr>
                <w:rFonts w:ascii="Times New Roman" w:hAnsi="Times New Roman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5E73CB" w:rsidRPr="002B2F33" w:rsidRDefault="005E73CB" w:rsidP="005E73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18A2">
              <w:rPr>
                <w:rFonts w:ascii="Times New Roman" w:hAnsi="Times New Roman"/>
                <w:bCs/>
              </w:rPr>
              <w:t>Оценивать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роль православной церкви и патриарха Гермогена в событиях Смуты; 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EC44EC" w:rsidRPr="002B2F33" w:rsidRDefault="00211301" w:rsidP="00EC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44EC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EC44EC" w:rsidRPr="00EC44EC">
              <w:rPr>
                <w:rFonts w:ascii="Times New Roman" w:hAnsi="Times New Roman"/>
                <w:bCs/>
              </w:rPr>
              <w:t>Высказывать и аргументировать суждение</w:t>
            </w:r>
            <w:r w:rsidR="00EC44EC" w:rsidRPr="002B2F33">
              <w:rPr>
                <w:rFonts w:ascii="Times New Roman" w:hAnsi="Times New Roman"/>
              </w:rPr>
              <w:t xml:space="preserve"> о том, почему 4 ноября в России отмечается День народного единства;</w:t>
            </w:r>
          </w:p>
          <w:p w:rsidR="00CA304D" w:rsidRDefault="00211301" w:rsidP="00CA304D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04D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CA304D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CA304D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CA304D" w:rsidRPr="00A275EB" w:rsidRDefault="00CA304D" w:rsidP="00CA304D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F618A2" w:rsidRPr="002B2F33" w:rsidRDefault="00211301" w:rsidP="00F61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Познавательные: </w:t>
            </w:r>
            <w:r w:rsidR="00F618A2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F618A2" w:rsidRPr="00F618A2">
              <w:rPr>
                <w:rFonts w:ascii="Times New Roman" w:hAnsi="Times New Roman"/>
                <w:bCs/>
              </w:rPr>
              <w:t>Сравнивать</w:t>
            </w:r>
            <w:r w:rsidR="00F618A2" w:rsidRPr="00F618A2">
              <w:rPr>
                <w:rFonts w:ascii="Times New Roman" w:hAnsi="Times New Roman"/>
              </w:rPr>
              <w:t xml:space="preserve"> </w:t>
            </w:r>
            <w:r w:rsidR="00F618A2" w:rsidRPr="002B2F33">
              <w:rPr>
                <w:rFonts w:ascii="Times New Roman" w:hAnsi="Times New Roman"/>
              </w:rPr>
              <w:t>Первое и Второе ополчения;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EC44EC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211301" w:rsidP="00381F6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</w:t>
            </w:r>
            <w:r w:rsidR="00381F66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16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BB2EAF" w:rsidRDefault="00BB2EAF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BB2EAF">
              <w:rPr>
                <w:rFonts w:ascii="Times New Roman" w:hAnsi="Times New Roman"/>
                <w:bCs/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1902" w:type="dxa"/>
            <w:gridSpan w:val="2"/>
            <w:hideMark/>
          </w:tcPr>
          <w:p w:rsidR="00BB2EAF" w:rsidRPr="002B2F33" w:rsidRDefault="00BB2EAF" w:rsidP="00BB2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152">
              <w:rPr>
                <w:rFonts w:ascii="Times New Roman" w:hAnsi="Times New Roman"/>
                <w:bCs/>
              </w:rPr>
              <w:t>Устанавливать причинно-следственные связи</w:t>
            </w:r>
            <w:r w:rsidRPr="00022152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между последствиями Смуты и развитием экономики России в 17 веке;</w:t>
            </w:r>
          </w:p>
          <w:p w:rsidR="00BB2EAF" w:rsidRPr="002B2F33" w:rsidRDefault="00BB2EAF" w:rsidP="00BB2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152">
              <w:rPr>
                <w:rFonts w:ascii="Times New Roman" w:hAnsi="Times New Roman"/>
                <w:bCs/>
              </w:rPr>
              <w:lastRenderedPageBreak/>
              <w:t xml:space="preserve">Объяснять значение </w:t>
            </w:r>
            <w:r w:rsidRPr="002B2F33">
              <w:rPr>
                <w:rFonts w:ascii="Times New Roman" w:hAnsi="Times New Roman"/>
              </w:rPr>
              <w:t>создания единого Русского государства;</w:t>
            </w:r>
          </w:p>
          <w:p w:rsidR="00BB2EAF" w:rsidRPr="002B2F33" w:rsidRDefault="00BB2EAF" w:rsidP="00BB2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152">
              <w:rPr>
                <w:rFonts w:ascii="Times New Roman" w:hAnsi="Times New Roman"/>
                <w:bCs/>
              </w:rPr>
              <w:t>Работать с текстом учебника, документами</w:t>
            </w:r>
            <w:r w:rsidRPr="00022152">
              <w:rPr>
                <w:rFonts w:ascii="Times New Roman" w:hAnsi="Times New Roman"/>
              </w:rPr>
              <w:t>,</w:t>
            </w:r>
            <w:r w:rsidRPr="002B2F33">
              <w:rPr>
                <w:rFonts w:ascii="Times New Roman" w:hAnsi="Times New Roman"/>
              </w:rPr>
              <w:t xml:space="preserve"> предложенными в нём:отвечать на вопросы;делать выводы</w:t>
            </w:r>
            <w:r w:rsidR="00B510C5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об особенностях развития экономики России в 17 веке;</w:t>
            </w:r>
          </w:p>
          <w:p w:rsidR="00211301" w:rsidRPr="006314CD" w:rsidRDefault="00211301" w:rsidP="000261CE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8C0B01" w:rsidRPr="002B2F33" w:rsidRDefault="008C0B01" w:rsidP="008C0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  <w:bCs/>
              </w:rPr>
              <w:lastRenderedPageBreak/>
              <w:t>Раскрывать смысл понятий</w:t>
            </w:r>
            <w:r w:rsidRPr="008C0B01">
              <w:rPr>
                <w:rFonts w:ascii="Times New Roman" w:hAnsi="Times New Roman"/>
              </w:rPr>
              <w:t>:</w:t>
            </w:r>
            <w:r w:rsidRPr="002B2F33">
              <w:rPr>
                <w:rFonts w:ascii="Times New Roman" w:hAnsi="Times New Roman"/>
              </w:rPr>
              <w:t xml:space="preserve"> Всероссийский рынок, мануфактура, предприниматель, промышленник;</w:t>
            </w:r>
          </w:p>
          <w:p w:rsidR="008C0B01" w:rsidRPr="002B2F33" w:rsidRDefault="008C0B01" w:rsidP="008C0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B01">
              <w:rPr>
                <w:rFonts w:ascii="Times New Roman" w:hAnsi="Times New Roman"/>
                <w:bCs/>
              </w:rPr>
              <w:t>Показывать на исторической карте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регионы, </w:t>
            </w:r>
            <w:r w:rsidRPr="002B2F33">
              <w:rPr>
                <w:rFonts w:ascii="Times New Roman" w:hAnsi="Times New Roman"/>
              </w:rPr>
              <w:lastRenderedPageBreak/>
              <w:t>специализирующиеся на производстве сукна, кожи, соледобычи и солеварении, т.д.;</w:t>
            </w:r>
          </w:p>
          <w:p w:rsidR="00022152" w:rsidRPr="002B2F33" w:rsidRDefault="00022152" w:rsidP="00022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152">
              <w:rPr>
                <w:rFonts w:ascii="Times New Roman" w:hAnsi="Times New Roman"/>
                <w:bCs/>
              </w:rPr>
              <w:t>Сравнивать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мануфактуру и ремесленную мастерскую;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8C0B01" w:rsidRPr="002B2F33" w:rsidRDefault="00211301" w:rsidP="008C0B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0B01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8C0B01" w:rsidRPr="008C0B01">
              <w:rPr>
                <w:rFonts w:ascii="Times New Roman" w:hAnsi="Times New Roman"/>
                <w:bCs/>
              </w:rPr>
              <w:t>Высказывать и аргументировать мнение</w:t>
            </w:r>
            <w:r w:rsidR="008C0B01" w:rsidRPr="008C0B01">
              <w:rPr>
                <w:rFonts w:ascii="Times New Roman" w:hAnsi="Times New Roman"/>
              </w:rPr>
              <w:t xml:space="preserve"> о</w:t>
            </w:r>
            <w:r w:rsidR="008C0B01" w:rsidRPr="002B2F33">
              <w:rPr>
                <w:rFonts w:ascii="Times New Roman" w:hAnsi="Times New Roman"/>
              </w:rPr>
              <w:t xml:space="preserve"> причинах и последствиях денежной реформы 1654 года;</w:t>
            </w:r>
          </w:p>
          <w:p w:rsidR="00BB2EAF" w:rsidRDefault="00211301" w:rsidP="00BB2EAF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2EAF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BB2EAF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BB2EAF" w:rsidRPr="00A275EB">
              <w:rPr>
                <w:sz w:val="20"/>
                <w:szCs w:val="20"/>
              </w:rPr>
              <w:t>пр</w:t>
            </w:r>
            <w:r w:rsidR="004712F8">
              <w:rPr>
                <w:sz w:val="20"/>
                <w:szCs w:val="20"/>
              </w:rPr>
              <w:t>облемы и постановке целей урока.</w:t>
            </w:r>
          </w:p>
          <w:p w:rsidR="00211301" w:rsidRPr="006314CD" w:rsidRDefault="00BB2EAF" w:rsidP="00BB2EAF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0261CE" w:rsidRPr="002B2F33" w:rsidRDefault="00211301" w:rsidP="00026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61CE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0261CE" w:rsidRPr="00011A38">
              <w:rPr>
                <w:rFonts w:ascii="Times New Roman" w:hAnsi="Times New Roman"/>
                <w:bCs/>
              </w:rPr>
              <w:t>Соотносить</w:t>
            </w:r>
            <w:r w:rsidR="000261CE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0261CE" w:rsidRPr="002B2F33">
              <w:rPr>
                <w:rFonts w:ascii="Times New Roman" w:hAnsi="Times New Roman"/>
              </w:rPr>
              <w:t>события российской и мировой истории: сравнивать экономическое развитие России и европейских государств в 17 веке;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02215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lastRenderedPageBreak/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211301" w:rsidP="00761F4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§1</w:t>
            </w:r>
            <w:r w:rsidR="00761F48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7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9740B4" w:rsidRPr="00F94BC7" w:rsidRDefault="009740B4" w:rsidP="0097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4BC7">
              <w:rPr>
                <w:rFonts w:ascii="Times New Roman" w:hAnsi="Times New Roman"/>
                <w:bCs/>
                <w:sz w:val="22"/>
                <w:szCs w:val="22"/>
              </w:rPr>
              <w:t>Россия при первых Ром</w:t>
            </w:r>
            <w:r w:rsidR="000E120E" w:rsidRPr="00F94BC7">
              <w:rPr>
                <w:rFonts w:ascii="Times New Roman" w:hAnsi="Times New Roman"/>
                <w:bCs/>
                <w:sz w:val="22"/>
                <w:szCs w:val="22"/>
              </w:rPr>
              <w:t>ановых: перемены в государствен</w:t>
            </w:r>
          </w:p>
          <w:p w:rsidR="00211301" w:rsidRPr="006314CD" w:rsidRDefault="009740B4" w:rsidP="009740B4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F94BC7">
              <w:rPr>
                <w:rFonts w:ascii="Times New Roman" w:hAnsi="Times New Roman"/>
                <w:bCs/>
                <w:sz w:val="22"/>
                <w:szCs w:val="22"/>
              </w:rPr>
              <w:t>ном устройстве</w:t>
            </w:r>
          </w:p>
        </w:tc>
        <w:tc>
          <w:tcPr>
            <w:tcW w:w="1902" w:type="dxa"/>
            <w:gridSpan w:val="2"/>
            <w:hideMark/>
          </w:tcPr>
          <w:p w:rsidR="00C150EE" w:rsidRPr="002B2F33" w:rsidRDefault="00C150EE" w:rsidP="00C150EE">
            <w:pPr>
              <w:spacing w:after="0" w:line="240" w:lineRule="auto"/>
              <w:rPr>
                <w:rFonts w:ascii="Times New Roman" w:hAnsi="Times New Roman"/>
              </w:rPr>
            </w:pPr>
            <w:r w:rsidRPr="00DF3A5F">
              <w:rPr>
                <w:rFonts w:ascii="Times New Roman" w:hAnsi="Times New Roman"/>
                <w:bCs/>
              </w:rPr>
              <w:t>Начать составление схемы</w:t>
            </w:r>
            <w:r w:rsidRPr="002B2F33">
              <w:rPr>
                <w:rFonts w:ascii="Times New Roman" w:hAnsi="Times New Roman"/>
              </w:rPr>
              <w:t xml:space="preserve"> «Династия Романовых»;</w:t>
            </w:r>
          </w:p>
          <w:p w:rsidR="00C150EE" w:rsidRPr="0073293C" w:rsidRDefault="00C150EE" w:rsidP="00C15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3A5F">
              <w:rPr>
                <w:rFonts w:ascii="Times New Roman" w:hAnsi="Times New Roman"/>
                <w:bCs/>
              </w:rPr>
              <w:t>Составлять кластер</w:t>
            </w:r>
            <w:r w:rsidRPr="00DF3A5F">
              <w:rPr>
                <w:rFonts w:ascii="Times New Roman" w:hAnsi="Times New Roman"/>
              </w:rPr>
              <w:t xml:space="preserve"> </w:t>
            </w:r>
            <w:r w:rsidRPr="0073293C">
              <w:rPr>
                <w:rFonts w:ascii="Times New Roman" w:hAnsi="Times New Roman"/>
              </w:rPr>
              <w:t>«Государственное устройство России при первых Романовых  в 17 веке»</w:t>
            </w:r>
          </w:p>
          <w:p w:rsidR="00211301" w:rsidRPr="006314CD" w:rsidRDefault="00211301" w:rsidP="00C150EE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C150EE" w:rsidRPr="002B2F33" w:rsidRDefault="00C150EE" w:rsidP="00C15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EE">
              <w:rPr>
                <w:rFonts w:ascii="Times New Roman" w:hAnsi="Times New Roman"/>
                <w:bCs/>
              </w:rPr>
              <w:t>Раскрывать смысл понятий</w:t>
            </w:r>
            <w:r w:rsidRPr="00C150EE">
              <w:rPr>
                <w:rFonts w:ascii="Times New Roman" w:hAnsi="Times New Roman"/>
              </w:rPr>
              <w:t>:</w:t>
            </w:r>
            <w:r w:rsidRPr="002B2F33">
              <w:rPr>
                <w:rFonts w:ascii="Times New Roman" w:hAnsi="Times New Roman"/>
              </w:rPr>
              <w:t xml:space="preserve"> бюрократия, воевода, даточные люди, полки нового строя, Соборное Уложение;</w:t>
            </w:r>
          </w:p>
          <w:p w:rsidR="00C150EE" w:rsidRPr="002B2F33" w:rsidRDefault="00C150EE" w:rsidP="00C15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0EE">
              <w:rPr>
                <w:rFonts w:ascii="Times New Roman" w:hAnsi="Times New Roman"/>
                <w:bCs/>
              </w:rPr>
              <w:t>Сравнивать</w:t>
            </w:r>
            <w:r w:rsidRPr="002B2F33">
              <w:rPr>
                <w:rFonts w:ascii="Times New Roman" w:hAnsi="Times New Roman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DF3A5F" w:rsidRDefault="00211301" w:rsidP="00DF3A5F">
            <w:pPr>
              <w:pStyle w:val="a7"/>
              <w:spacing w:before="0" w:beforeAutospacing="0"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3A5F">
              <w:rPr>
                <w:rFonts w:asciiTheme="minorHAnsi" w:hAnsiTheme="minorHAnsi"/>
                <w:sz w:val="20"/>
                <w:szCs w:val="20"/>
              </w:rPr>
              <w:t>воспринимать текст с учетом поставленной учебной задачи</w:t>
            </w:r>
            <w:r w:rsidR="00DF3A5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11A38" w:rsidRDefault="00211301" w:rsidP="00DF3A5F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1A38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011A38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011A38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011A38" w:rsidRPr="00A275EB" w:rsidRDefault="00011A38" w:rsidP="00011A38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211301" w:rsidRPr="006314CD" w:rsidRDefault="00211301" w:rsidP="00C150EE">
            <w:pPr>
              <w:contextualSpacing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50EE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C150EE" w:rsidRPr="00DF3A5F">
              <w:rPr>
                <w:rFonts w:ascii="Times New Roman" w:hAnsi="Times New Roman"/>
                <w:bCs/>
              </w:rPr>
              <w:t>Изучать отрывки из текста</w:t>
            </w:r>
            <w:r w:rsidR="00C150EE" w:rsidRPr="00DF3A5F">
              <w:rPr>
                <w:rFonts w:ascii="Times New Roman" w:hAnsi="Times New Roman"/>
              </w:rPr>
              <w:t xml:space="preserve"> </w:t>
            </w:r>
            <w:r w:rsidR="00C150EE" w:rsidRPr="002B2F33">
              <w:rPr>
                <w:rFonts w:ascii="Times New Roman" w:hAnsi="Times New Roman"/>
              </w:rPr>
              <w:t xml:space="preserve">Соборного Уложения 1649 г. и использовать содержащиеся в нем сведения </w:t>
            </w:r>
            <w:r w:rsidR="00C150EE" w:rsidRPr="00DF3A5F">
              <w:rPr>
                <w:rFonts w:ascii="Times New Roman" w:hAnsi="Times New Roman"/>
                <w:bCs/>
              </w:rPr>
              <w:t>для рассказа</w:t>
            </w:r>
            <w:r w:rsidR="00C150EE" w:rsidRPr="002B2F33">
              <w:rPr>
                <w:rFonts w:ascii="Times New Roman" w:hAnsi="Times New Roman"/>
              </w:rPr>
              <w:t xml:space="preserve"> об изменениях в положении крестьян;</w:t>
            </w:r>
          </w:p>
        </w:tc>
        <w:tc>
          <w:tcPr>
            <w:tcW w:w="1622" w:type="dxa"/>
            <w:hideMark/>
          </w:tcPr>
          <w:p w:rsidR="00211301" w:rsidRPr="006314CD" w:rsidRDefault="00646EE5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211301" w:rsidP="00DF3A5F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</w:t>
            </w:r>
            <w:r w:rsidR="00DF3A5F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18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211301" w:rsidP="00D63963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CC19A8" w:rsidRDefault="00CC19A8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CC19A8">
              <w:rPr>
                <w:rFonts w:ascii="Times New Roman" w:hAnsi="Times New Roman"/>
                <w:bCs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902" w:type="dxa"/>
            <w:gridSpan w:val="2"/>
            <w:hideMark/>
          </w:tcPr>
          <w:p w:rsidR="00CC19A8" w:rsidRPr="002B2F33" w:rsidRDefault="00CC19A8" w:rsidP="00CC1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29EC">
              <w:rPr>
                <w:rFonts w:ascii="Times New Roman" w:hAnsi="Times New Roman"/>
                <w:bCs/>
              </w:rPr>
              <w:t>Составлять схему</w:t>
            </w:r>
            <w:r w:rsidRPr="002B2F33">
              <w:rPr>
                <w:rFonts w:ascii="Times New Roman" w:hAnsi="Times New Roman"/>
              </w:rPr>
              <w:t xml:space="preserve"> «Социальная структура российского общества в 17 веке»;</w:t>
            </w:r>
          </w:p>
          <w:p w:rsidR="00CC19A8" w:rsidRPr="002B2F33" w:rsidRDefault="00CC19A8" w:rsidP="00CC1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2AF4">
              <w:rPr>
                <w:rFonts w:ascii="Times New Roman" w:hAnsi="Times New Roman"/>
                <w:bCs/>
              </w:rPr>
              <w:t xml:space="preserve">Выделять </w:t>
            </w:r>
            <w:r w:rsidRPr="00042AF4">
              <w:rPr>
                <w:rFonts w:ascii="Times New Roman" w:hAnsi="Times New Roman"/>
              </w:rPr>
              <w:t xml:space="preserve">в </w:t>
            </w:r>
            <w:r w:rsidRPr="00042AF4">
              <w:rPr>
                <w:rFonts w:ascii="Times New Roman" w:hAnsi="Times New Roman"/>
                <w:bCs/>
              </w:rPr>
              <w:t>тексте учебника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главное (на основе информации по духовенстве и </w:t>
            </w:r>
            <w:r w:rsidRPr="002B2F33">
              <w:rPr>
                <w:rFonts w:ascii="Times New Roman" w:hAnsi="Times New Roman"/>
              </w:rPr>
              <w:lastRenderedPageBreak/>
              <w:t>городском населении)</w:t>
            </w:r>
            <w:r w:rsidRPr="002B2F33">
              <w:rPr>
                <w:rFonts w:ascii="Times New Roman" w:hAnsi="Times New Roman"/>
                <w:b/>
                <w:bCs/>
              </w:rPr>
              <w:t>;</w:t>
            </w:r>
          </w:p>
          <w:p w:rsidR="00211301" w:rsidRPr="006314CD" w:rsidRDefault="00211301" w:rsidP="005E29E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5E29EC" w:rsidRPr="002B2F33" w:rsidRDefault="005E29EC" w:rsidP="005E29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9EC">
              <w:rPr>
                <w:rFonts w:ascii="Times New Roman" w:hAnsi="Times New Roman"/>
                <w:bCs/>
              </w:rPr>
              <w:lastRenderedPageBreak/>
              <w:t xml:space="preserve">Объяснять </w:t>
            </w:r>
            <w:r w:rsidRPr="002B2F33">
              <w:rPr>
                <w:rFonts w:ascii="Times New Roman" w:hAnsi="Times New Roman"/>
              </w:rPr>
              <w:t xml:space="preserve">происхождение слова «крепостной», используя словарь; </w:t>
            </w:r>
          </w:p>
          <w:p w:rsidR="005E29EC" w:rsidRPr="002B2F33" w:rsidRDefault="005E29EC" w:rsidP="005E29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29EC">
              <w:rPr>
                <w:rFonts w:ascii="Times New Roman" w:hAnsi="Times New Roman"/>
                <w:bCs/>
              </w:rPr>
              <w:t>Сравнивать</w:t>
            </w:r>
            <w:r w:rsidRPr="002B2F33">
              <w:rPr>
                <w:rFonts w:ascii="Times New Roman" w:hAnsi="Times New Roman"/>
              </w:rPr>
              <w:t xml:space="preserve"> положение  черносошных и владельческих крестьян;</w:t>
            </w:r>
          </w:p>
          <w:p w:rsidR="005E29EC" w:rsidRPr="002B2F33" w:rsidRDefault="005E29EC" w:rsidP="005E29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5E29EC" w:rsidRPr="002B2F33" w:rsidRDefault="00211301" w:rsidP="005E29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29EC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5E29EC" w:rsidRPr="005E29EC">
              <w:rPr>
                <w:rFonts w:ascii="Times New Roman" w:hAnsi="Times New Roman"/>
                <w:bCs/>
              </w:rPr>
              <w:t>Высказывать мнение</w:t>
            </w:r>
            <w:r w:rsidR="005E29EC" w:rsidRPr="005E29EC">
              <w:rPr>
                <w:rFonts w:ascii="Times New Roman" w:hAnsi="Times New Roman"/>
              </w:rPr>
              <w:t xml:space="preserve"> </w:t>
            </w:r>
            <w:r w:rsidR="005E29EC" w:rsidRPr="002B2F33">
              <w:rPr>
                <w:rFonts w:ascii="Times New Roman" w:hAnsi="Times New Roman"/>
              </w:rPr>
              <w:t>о причинах изменения положения дворянства;</w:t>
            </w:r>
          </w:p>
          <w:p w:rsidR="00CC19A8" w:rsidRDefault="00211301" w:rsidP="00CC19A8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19A8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CC19A8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CC19A8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CC19A8" w:rsidRPr="00A275EB" w:rsidRDefault="00CC19A8" w:rsidP="00CC19A8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211301" w:rsidRPr="006314CD" w:rsidRDefault="00211301" w:rsidP="007960A3">
            <w:pPr>
              <w:pStyle w:val="a7"/>
              <w:spacing w:before="0" w:beforeAutospacing="0" w:after="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11301" w:rsidRPr="006314CD" w:rsidRDefault="00211301" w:rsidP="00042AF4">
            <w:pPr>
              <w:contextualSpacing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42AF4" w:rsidRPr="005E29EC">
              <w:rPr>
                <w:rFonts w:ascii="Times New Roman" w:hAnsi="Times New Roman"/>
                <w:bCs/>
              </w:rPr>
              <w:t xml:space="preserve"> Характеризоват</w:t>
            </w:r>
            <w:r w:rsidR="00042AF4" w:rsidRPr="002B2F33">
              <w:rPr>
                <w:rFonts w:ascii="Times New Roman" w:hAnsi="Times New Roman"/>
                <w:b/>
                <w:bCs/>
              </w:rPr>
              <w:t xml:space="preserve">ь </w:t>
            </w:r>
            <w:r w:rsidR="00042AF4" w:rsidRPr="002B2F33">
              <w:rPr>
                <w:rFonts w:ascii="Times New Roman" w:hAnsi="Times New Roman"/>
              </w:rPr>
              <w:lastRenderedPageBreak/>
              <w:t>положение первого сословия (феодалов)  в социальной структуре российского общества</w:t>
            </w:r>
            <w:r w:rsidR="00042AF4"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hideMark/>
          </w:tcPr>
          <w:p w:rsidR="00211301" w:rsidRPr="006314CD" w:rsidRDefault="00AF41DE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lastRenderedPageBreak/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211301" w:rsidP="00257757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</w:t>
            </w:r>
            <w:r w:rsidR="00257757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19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970CB2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307F4F" w:rsidRDefault="00307F4F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 w:rsidRPr="00307F4F">
              <w:rPr>
                <w:rFonts w:ascii="Times New Roman" w:hAnsi="Times New Roman"/>
                <w:bCs/>
                <w:sz w:val="22"/>
                <w:szCs w:val="22"/>
              </w:rPr>
              <w:t>Народные движения в XVII в.</w:t>
            </w:r>
          </w:p>
        </w:tc>
        <w:tc>
          <w:tcPr>
            <w:tcW w:w="1902" w:type="dxa"/>
            <w:gridSpan w:val="2"/>
            <w:hideMark/>
          </w:tcPr>
          <w:p w:rsidR="008671D7" w:rsidRPr="002B2F33" w:rsidRDefault="008671D7" w:rsidP="008671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3F5">
              <w:rPr>
                <w:rFonts w:ascii="Times New Roman" w:hAnsi="Times New Roman"/>
                <w:bCs/>
              </w:rPr>
              <w:t>Называть причины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8671D7" w:rsidRPr="002B2F33" w:rsidRDefault="008671D7" w:rsidP="008671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63F5">
              <w:rPr>
                <w:rFonts w:ascii="Times New Roman" w:hAnsi="Times New Roman"/>
                <w:bCs/>
              </w:rPr>
              <w:t>Выделять основные этапы восстания С. Разина, характеризовать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их;</w:t>
            </w:r>
          </w:p>
          <w:p w:rsidR="00211301" w:rsidRPr="006314CD" w:rsidRDefault="00211301" w:rsidP="00C163F5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C163F5" w:rsidRPr="002B2F33" w:rsidRDefault="00C163F5" w:rsidP="00C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3F5">
              <w:rPr>
                <w:rFonts w:ascii="Times New Roman" w:hAnsi="Times New Roman"/>
                <w:bCs/>
              </w:rPr>
              <w:t>Показывать на исторической карте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районы, охваченные восстанием Степенна Разина</w:t>
            </w:r>
            <w:r w:rsidRPr="002B2F33">
              <w:rPr>
                <w:rFonts w:ascii="Times New Roman" w:hAnsi="Times New Roman"/>
                <w:b/>
                <w:bCs/>
              </w:rPr>
              <w:t xml:space="preserve">, </w:t>
            </w:r>
            <w:r w:rsidRPr="00C163F5">
              <w:rPr>
                <w:rFonts w:ascii="Times New Roman" w:hAnsi="Times New Roman"/>
                <w:bCs/>
              </w:rPr>
              <w:t>сопоставлять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их с  районами восстания Болотникова, делать выводы;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1E2AB4" w:rsidRPr="002B2F33" w:rsidRDefault="00211301" w:rsidP="001E2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2AB4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1E2AB4" w:rsidRPr="001E2AB4">
              <w:rPr>
                <w:rFonts w:ascii="Times New Roman" w:hAnsi="Times New Roman"/>
                <w:bCs/>
              </w:rPr>
              <w:t>Составлять рассказ</w:t>
            </w:r>
            <w:r w:rsidR="001E2AB4" w:rsidRPr="001E2AB4">
              <w:rPr>
                <w:rFonts w:ascii="Times New Roman" w:hAnsi="Times New Roman"/>
              </w:rPr>
              <w:t xml:space="preserve"> </w:t>
            </w:r>
            <w:r w:rsidR="001E2AB4" w:rsidRPr="002B2F33">
              <w:rPr>
                <w:rFonts w:ascii="Times New Roman" w:hAnsi="Times New Roman"/>
              </w:rPr>
              <w:t>о Соляном и Медном бунтах (на основе текста учебника и видеофрагментов);</w:t>
            </w:r>
          </w:p>
          <w:p w:rsidR="008671D7" w:rsidRDefault="00211301" w:rsidP="008671D7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71D7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8671D7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8671D7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8671D7" w:rsidRPr="00A275EB" w:rsidRDefault="008671D7" w:rsidP="008671D7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C163F5" w:rsidRPr="002B2F33" w:rsidRDefault="00211301" w:rsidP="00C1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Познавательные: </w:t>
            </w:r>
            <w:r w:rsidR="00C163F5" w:rsidRPr="00C163F5">
              <w:rPr>
                <w:rFonts w:ascii="Times New Roman" w:hAnsi="Times New Roman"/>
                <w:bCs/>
              </w:rPr>
              <w:t xml:space="preserve"> Объяснять</w:t>
            </w:r>
            <w:r w:rsidR="00C163F5" w:rsidRPr="002B2F33">
              <w:rPr>
                <w:rFonts w:ascii="Times New Roman" w:hAnsi="Times New Roman"/>
              </w:rPr>
              <w:t xml:space="preserve">, почему 17 век называют «бунташным»; </w:t>
            </w:r>
          </w:p>
          <w:p w:rsidR="00211301" w:rsidRPr="006314CD" w:rsidRDefault="00211301" w:rsidP="007960A3">
            <w:pPr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F62CA2" w:rsidRDefault="00F62CA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211301" w:rsidP="00B40D3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314CD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§2</w:t>
            </w:r>
            <w:r w:rsidR="00B40D36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0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970CB2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F45B02" w:rsidRPr="00F45B02" w:rsidRDefault="00F45B02" w:rsidP="00F45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45B02">
              <w:rPr>
                <w:rFonts w:ascii="Times New Roman" w:hAnsi="Times New Roman"/>
                <w:bCs/>
                <w:sz w:val="22"/>
                <w:szCs w:val="22"/>
              </w:rPr>
              <w:t>Россия в системе</w:t>
            </w:r>
          </w:p>
          <w:p w:rsidR="00211301" w:rsidRPr="006314CD" w:rsidRDefault="00F45B02" w:rsidP="00F45B0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9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международ</w:t>
            </w:r>
            <w:r w:rsidRPr="00F45B02">
              <w:rPr>
                <w:rFonts w:ascii="Times New Roman" w:hAnsi="Times New Roman"/>
                <w:bCs/>
                <w:sz w:val="22"/>
                <w:szCs w:val="22"/>
              </w:rPr>
              <w:t>ных отношений: отношения со странами Европы</w:t>
            </w:r>
          </w:p>
        </w:tc>
        <w:tc>
          <w:tcPr>
            <w:tcW w:w="1902" w:type="dxa"/>
            <w:gridSpan w:val="2"/>
            <w:hideMark/>
          </w:tcPr>
          <w:p w:rsidR="005606D3" w:rsidRDefault="005606D3" w:rsidP="005606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4612">
              <w:rPr>
                <w:rFonts w:ascii="Times New Roman" w:hAnsi="Times New Roman"/>
                <w:bCs/>
              </w:rPr>
              <w:t>Выделять и объяснять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цели внешней политики </w:t>
            </w:r>
            <w:r>
              <w:rPr>
                <w:rFonts w:ascii="Times New Roman" w:hAnsi="Times New Roman"/>
              </w:rPr>
              <w:t>России на западном направлении в 17 веке</w:t>
            </w:r>
            <w:r w:rsidRPr="002B2F33">
              <w:rPr>
                <w:rFonts w:ascii="Times New Roman" w:hAnsi="Times New Roman"/>
              </w:rPr>
              <w:t>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606D3" w:rsidRDefault="005606D3" w:rsidP="00560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612">
              <w:rPr>
                <w:rFonts w:ascii="Times New Roman" w:hAnsi="Times New Roman"/>
                <w:bCs/>
              </w:rPr>
              <w:t>Актуализировать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знания о взаимоотношениях России с ВКЛ, а затем – с Речью Посполитой;</w:t>
            </w:r>
          </w:p>
          <w:p w:rsidR="00211301" w:rsidRPr="006314CD" w:rsidRDefault="00211301" w:rsidP="00214612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214612" w:rsidRPr="002B2F33" w:rsidRDefault="00214612" w:rsidP="00214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612">
              <w:rPr>
                <w:rFonts w:ascii="Times New Roman" w:hAnsi="Times New Roman"/>
                <w:bCs/>
              </w:rPr>
              <w:t>Используя карту, показывать</w:t>
            </w:r>
            <w:r>
              <w:rPr>
                <w:rFonts w:ascii="Times New Roman" w:hAnsi="Times New Roman"/>
              </w:rPr>
              <w:t xml:space="preserve"> территории, присоединенные к России в результате Андрусовского перемирия;</w:t>
            </w:r>
          </w:p>
          <w:p w:rsidR="00214612" w:rsidRPr="002B2F33" w:rsidRDefault="00214612" w:rsidP="002146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4612">
              <w:rPr>
                <w:rFonts w:ascii="Times New Roman" w:hAnsi="Times New Roman"/>
                <w:bCs/>
              </w:rPr>
              <w:t xml:space="preserve">Начать составлять кластер </w:t>
            </w:r>
            <w:r w:rsidRPr="002B2F3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Россия в системе международных отношений</w:t>
            </w:r>
            <w:r w:rsidRPr="002B2F33">
              <w:rPr>
                <w:rFonts w:ascii="Times New Roman" w:hAnsi="Times New Roman"/>
              </w:rPr>
              <w:t>»;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4612" w:rsidRDefault="00211301" w:rsidP="00214612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4612">
              <w:rPr>
                <w:sz w:val="20"/>
                <w:szCs w:val="20"/>
              </w:rPr>
              <w:t>обмениваться знаниями с членами группы для принятия эффектных совместных решений.</w:t>
            </w:r>
          </w:p>
          <w:p w:rsidR="00214612" w:rsidRDefault="00211301" w:rsidP="00214612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0DDD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C50DDD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C50DDD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214612" w:rsidRDefault="00C50DDD" w:rsidP="00214612">
            <w:pPr>
              <w:pStyle w:val="a7"/>
              <w:spacing w:before="0" w:beforeAutospacing="0" w:after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211301" w:rsidRPr="006314CD" w:rsidRDefault="00211301" w:rsidP="00214612">
            <w:pPr>
              <w:pStyle w:val="a7"/>
              <w:spacing w:before="0" w:beforeAutospacing="0" w:after="0"/>
              <w:contextualSpacing/>
              <w:rPr>
                <w:rFonts w:asciiTheme="minorHAnsi" w:hAnsiTheme="minorHAnsi"/>
                <w:bCs/>
                <w:color w:val="C00000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14612">
              <w:rPr>
                <w:sz w:val="20"/>
                <w:szCs w:val="20"/>
              </w:rPr>
              <w:t>выделять существенную информацию из текстов разных видов;</w:t>
            </w:r>
          </w:p>
        </w:tc>
        <w:tc>
          <w:tcPr>
            <w:tcW w:w="1622" w:type="dxa"/>
            <w:hideMark/>
          </w:tcPr>
          <w:p w:rsidR="00211301" w:rsidRPr="006314CD" w:rsidRDefault="005606D3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606D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6314CD" w:rsidRDefault="00214612" w:rsidP="0021461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Стр. 57-62, 66-67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970CB2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042513" w:rsidRPr="00042513" w:rsidRDefault="00042513" w:rsidP="00042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513">
              <w:rPr>
                <w:rFonts w:ascii="Times New Roman" w:hAnsi="Times New Roman"/>
                <w:bCs/>
                <w:sz w:val="22"/>
                <w:szCs w:val="22"/>
              </w:rPr>
              <w:t>Россия в системе</w:t>
            </w:r>
          </w:p>
          <w:p w:rsidR="00211301" w:rsidRPr="006314CD" w:rsidRDefault="00042513" w:rsidP="0004251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международ</w:t>
            </w:r>
            <w:r w:rsidRPr="00042513">
              <w:rPr>
                <w:rFonts w:ascii="Times New Roman" w:hAnsi="Times New Roman"/>
                <w:bCs/>
                <w:sz w:val="22"/>
                <w:szCs w:val="22"/>
              </w:rPr>
              <w:t xml:space="preserve">ных отношений: отношения </w:t>
            </w:r>
            <w:r w:rsidRPr="0004251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со странами исламского мира и с Китаем</w:t>
            </w:r>
          </w:p>
        </w:tc>
        <w:tc>
          <w:tcPr>
            <w:tcW w:w="1902" w:type="dxa"/>
            <w:gridSpan w:val="2"/>
            <w:hideMark/>
          </w:tcPr>
          <w:p w:rsidR="00A1460C" w:rsidRDefault="00A1460C" w:rsidP="00A146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460C">
              <w:rPr>
                <w:rFonts w:ascii="Times New Roman" w:hAnsi="Times New Roman"/>
                <w:bCs/>
              </w:rPr>
              <w:lastRenderedPageBreak/>
              <w:t>Выделять и объяснять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цели внешней политики </w:t>
            </w:r>
            <w:r>
              <w:rPr>
                <w:rFonts w:ascii="Times New Roman" w:hAnsi="Times New Roman"/>
              </w:rPr>
              <w:t>России на восточном направлении в 17 веке</w:t>
            </w:r>
            <w:r w:rsidRPr="002B2F33">
              <w:rPr>
                <w:rFonts w:ascii="Times New Roman" w:hAnsi="Times New Roman"/>
              </w:rPr>
              <w:t>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1301" w:rsidRPr="006314CD" w:rsidRDefault="00211301" w:rsidP="00A1460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A1460C" w:rsidRPr="002B2F33" w:rsidRDefault="00A1460C" w:rsidP="00A146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460C">
              <w:rPr>
                <w:rFonts w:ascii="Times New Roman" w:hAnsi="Times New Roman"/>
                <w:bCs/>
              </w:rPr>
              <w:lastRenderedPageBreak/>
              <w:t>Продолжить составлять кластер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Россия в системе международных отношений</w:t>
            </w:r>
            <w:r w:rsidRPr="002B2F33">
              <w:rPr>
                <w:rFonts w:ascii="Times New Roman" w:hAnsi="Times New Roman"/>
              </w:rPr>
              <w:t>»;</w:t>
            </w:r>
          </w:p>
          <w:p w:rsidR="00A1460C" w:rsidRDefault="00A1460C" w:rsidP="00A146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60C">
              <w:rPr>
                <w:rFonts w:ascii="Times New Roman" w:hAnsi="Times New Roman"/>
                <w:bCs/>
              </w:rPr>
              <w:t>Показывать на карте</w:t>
            </w:r>
            <w:r>
              <w:rPr>
                <w:rFonts w:ascii="Times New Roman" w:hAnsi="Times New Roman"/>
              </w:rPr>
              <w:t xml:space="preserve"> территории, закрепленные за Россией и Китаем по </w:t>
            </w:r>
            <w:r>
              <w:rPr>
                <w:rFonts w:ascii="Times New Roman" w:hAnsi="Times New Roman"/>
              </w:rPr>
              <w:lastRenderedPageBreak/>
              <w:t>Нерчинскому договору;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A1460C" w:rsidRDefault="00211301" w:rsidP="00A146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60C" w:rsidRPr="00A1460C">
              <w:rPr>
                <w:rFonts w:ascii="Times New Roman" w:hAnsi="Times New Roman"/>
                <w:bCs/>
              </w:rPr>
              <w:t xml:space="preserve"> Используя карту, рассказывать</w:t>
            </w:r>
            <w:r w:rsidR="00A1460C">
              <w:rPr>
                <w:rFonts w:ascii="Times New Roman" w:hAnsi="Times New Roman"/>
                <w:b/>
                <w:bCs/>
              </w:rPr>
              <w:t xml:space="preserve"> </w:t>
            </w:r>
            <w:r w:rsidR="00A1460C" w:rsidRPr="005C5FFE">
              <w:rPr>
                <w:rFonts w:ascii="Times New Roman" w:hAnsi="Times New Roman"/>
              </w:rPr>
              <w:t>о ходе русско-турецкой войны 1676-1681;</w:t>
            </w:r>
          </w:p>
          <w:p w:rsidR="00E127EC" w:rsidRDefault="00211301" w:rsidP="00E127EC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27EC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E127EC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E127EC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E127EC" w:rsidRDefault="00E127EC" w:rsidP="00E127EC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211301" w:rsidRPr="006314CD" w:rsidRDefault="00211301" w:rsidP="00986A1F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источниках</w:t>
            </w:r>
            <w:r w:rsidR="00986A1F" w:rsidRPr="00986A1F">
              <w:rPr>
                <w:sz w:val="20"/>
                <w:szCs w:val="20"/>
              </w:rPr>
              <w:t xml:space="preserve"> выделять существенную информацию из текстов разных видов; находить информацию в исторических</w:t>
            </w:r>
          </w:p>
        </w:tc>
        <w:tc>
          <w:tcPr>
            <w:tcW w:w="1622" w:type="dxa"/>
            <w:hideMark/>
          </w:tcPr>
          <w:p w:rsidR="00211301" w:rsidRPr="006314CD" w:rsidRDefault="005E731A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lastRenderedPageBreak/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606D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6314CD" w:rsidRDefault="00543977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Стр.62-67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3C0E" w:rsidRPr="00213C0E" w:rsidRDefault="00213C0E" w:rsidP="0021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3C0E">
              <w:rPr>
                <w:rFonts w:ascii="Times New Roman" w:hAnsi="Times New Roman"/>
                <w:bCs/>
                <w:sz w:val="22"/>
                <w:szCs w:val="22"/>
              </w:rPr>
              <w:t>«Под рукой» российского государя: вхождение Украины</w:t>
            </w:r>
          </w:p>
          <w:p w:rsidR="00211301" w:rsidRPr="006314CD" w:rsidRDefault="00213C0E" w:rsidP="00213C0E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213C0E">
              <w:rPr>
                <w:rFonts w:ascii="Times New Roman" w:hAnsi="Times New Roman"/>
                <w:bCs/>
                <w:sz w:val="22"/>
                <w:szCs w:val="22"/>
              </w:rPr>
              <w:t>в состав России</w:t>
            </w:r>
          </w:p>
        </w:tc>
        <w:tc>
          <w:tcPr>
            <w:tcW w:w="1902" w:type="dxa"/>
            <w:gridSpan w:val="2"/>
            <w:hideMark/>
          </w:tcPr>
          <w:p w:rsidR="00213C0E" w:rsidRDefault="00213C0E" w:rsidP="00213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bCs/>
              </w:rPr>
              <w:t>Актуализировать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213C0E" w:rsidRPr="00986A1F" w:rsidRDefault="00213C0E" w:rsidP="00213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bCs/>
              </w:rPr>
              <w:t>Работать с документом</w:t>
            </w:r>
            <w:r w:rsidRPr="00986A1F">
              <w:rPr>
                <w:rFonts w:ascii="Times New Roman" w:hAnsi="Times New Roman"/>
              </w:rPr>
              <w:t>:</w:t>
            </w:r>
          </w:p>
          <w:p w:rsidR="00213C0E" w:rsidRPr="002B2F33" w:rsidRDefault="00213C0E" w:rsidP="00213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F33">
              <w:rPr>
                <w:rFonts w:ascii="Times New Roman" w:hAnsi="Times New Roman"/>
              </w:rPr>
              <w:t xml:space="preserve"> - отвечать на вопросы</w:t>
            </w:r>
            <w:r>
              <w:rPr>
                <w:rFonts w:ascii="Times New Roman" w:hAnsi="Times New Roman"/>
              </w:rPr>
              <w:t>, делать выводы</w:t>
            </w:r>
            <w:r w:rsidRPr="002B2F33">
              <w:rPr>
                <w:rFonts w:ascii="Times New Roman" w:hAnsi="Times New Roman"/>
              </w:rPr>
              <w:t>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86A1F" w:rsidRPr="00806B07" w:rsidRDefault="00986A1F" w:rsidP="00986A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6A1F">
              <w:rPr>
                <w:rFonts w:ascii="Times New Roman" w:hAnsi="Times New Roman"/>
                <w:bCs/>
              </w:rPr>
              <w:t>Показывать на карте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986A1F" w:rsidRDefault="00986A1F" w:rsidP="00986A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6A1F">
              <w:rPr>
                <w:rFonts w:ascii="Times New Roman" w:hAnsi="Times New Roman"/>
                <w:bCs/>
              </w:rPr>
              <w:t>Выделять главное</w:t>
            </w:r>
            <w:r w:rsidRPr="002B2F33">
              <w:rPr>
                <w:rFonts w:ascii="Times New Roman" w:hAnsi="Times New Roman"/>
              </w:rPr>
              <w:t xml:space="preserve"> в части параграфа, в параграфе;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1301" w:rsidRPr="006314CD" w:rsidRDefault="00211301" w:rsidP="00986A1F">
            <w:pPr>
              <w:spacing w:after="0" w:line="240" w:lineRule="auto"/>
              <w:jc w:val="both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986A1F" w:rsidRDefault="00211301" w:rsidP="00986A1F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Коммуникативные: </w:t>
            </w:r>
            <w:r w:rsidRPr="00986A1F">
              <w:rPr>
                <w:sz w:val="20"/>
                <w:szCs w:val="20"/>
              </w:rPr>
              <w:t>формировать коммуникативные действия, направленные на систематизацию знаний по данной теме.</w:t>
            </w:r>
          </w:p>
          <w:p w:rsidR="00986A1F" w:rsidRDefault="00211301" w:rsidP="00986A1F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3C0E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213C0E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213C0E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213C0E" w:rsidRDefault="00213C0E" w:rsidP="00986A1F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986A1F" w:rsidRDefault="00211301" w:rsidP="00986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6A1F" w:rsidRPr="00986A1F">
              <w:rPr>
                <w:rFonts w:ascii="Times New Roman" w:hAnsi="Times New Roman"/>
                <w:bCs/>
              </w:rPr>
              <w:t xml:space="preserve"> Называть причины</w:t>
            </w:r>
            <w:r w:rsidR="00986A1F">
              <w:rPr>
                <w:rFonts w:ascii="Times New Roman" w:hAnsi="Times New Roman"/>
                <w:b/>
                <w:bCs/>
              </w:rPr>
              <w:t xml:space="preserve"> </w:t>
            </w:r>
            <w:r w:rsidR="00986A1F" w:rsidRPr="00614E1D">
              <w:rPr>
                <w:rFonts w:ascii="Times New Roman" w:hAnsi="Times New Roman"/>
              </w:rPr>
              <w:t>восстания Богдана Хмельницкого (на основе работы с учебником);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213C0E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314CD" w:rsidRDefault="00986A1F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2B2F33">
              <w:rPr>
                <w:rFonts w:ascii="Times New Roman" w:hAnsi="Times New Roman"/>
                <w:b/>
                <w:bCs/>
              </w:rPr>
              <w:t>§23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986A1F" w:rsidRPr="00986A1F" w:rsidRDefault="00986A1F" w:rsidP="00986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86A1F">
              <w:rPr>
                <w:rFonts w:ascii="Times New Roman" w:hAnsi="Times New Roman"/>
                <w:bCs/>
                <w:sz w:val="22"/>
                <w:szCs w:val="22"/>
              </w:rPr>
              <w:t>Русская православная церковь в XVII в. Реформа патриарха</w:t>
            </w:r>
          </w:p>
          <w:p w:rsidR="00211301" w:rsidRPr="006314CD" w:rsidRDefault="00986A1F" w:rsidP="00986A1F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986A1F">
              <w:rPr>
                <w:rFonts w:ascii="Times New Roman" w:hAnsi="Times New Roman"/>
                <w:bCs/>
                <w:sz w:val="22"/>
                <w:szCs w:val="22"/>
              </w:rPr>
              <w:t>Никона и раскол</w:t>
            </w:r>
          </w:p>
        </w:tc>
        <w:tc>
          <w:tcPr>
            <w:tcW w:w="1902" w:type="dxa"/>
            <w:gridSpan w:val="2"/>
            <w:hideMark/>
          </w:tcPr>
          <w:p w:rsidR="000F5530" w:rsidRDefault="000F5530" w:rsidP="000F55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B3607">
              <w:rPr>
                <w:rFonts w:ascii="Times New Roman" w:hAnsi="Times New Roman"/>
                <w:bCs/>
              </w:rPr>
              <w:t>Объяснять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A3D5B">
              <w:rPr>
                <w:rFonts w:ascii="Times New Roman" w:hAnsi="Times New Roman"/>
              </w:rPr>
              <w:t>причины 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A3D5B">
              <w:rPr>
                <w:rFonts w:ascii="Times New Roman" w:hAnsi="Times New Roman"/>
              </w:rPr>
              <w:t>суть конфликта между Никоном и Алексеем Михайловичем (на основе работы с учебником);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11301" w:rsidRPr="006314CD" w:rsidRDefault="00211301" w:rsidP="001B3607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1B3607" w:rsidRDefault="001B3607" w:rsidP="001B3607">
            <w:pPr>
              <w:spacing w:after="0" w:line="240" w:lineRule="auto"/>
              <w:rPr>
                <w:rFonts w:ascii="Times New Roman" w:hAnsi="Times New Roman"/>
              </w:rPr>
            </w:pPr>
            <w:r w:rsidRPr="001B3607">
              <w:rPr>
                <w:rFonts w:ascii="Times New Roman" w:hAnsi="Times New Roman"/>
                <w:bCs/>
              </w:rPr>
              <w:t>Называть</w:t>
            </w:r>
            <w:r>
              <w:rPr>
                <w:rFonts w:ascii="Times New Roman" w:hAnsi="Times New Roman"/>
              </w:rPr>
              <w:t xml:space="preserve"> причины церковной реформы;</w:t>
            </w:r>
          </w:p>
          <w:p w:rsidR="001B3607" w:rsidRPr="002B2F33" w:rsidRDefault="001B3607" w:rsidP="001B3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1B3607">
              <w:rPr>
                <w:rFonts w:ascii="Times New Roman" w:hAnsi="Times New Roman"/>
                <w:bCs/>
              </w:rPr>
              <w:t>аскрывать смысл понятий</w:t>
            </w:r>
            <w:r w:rsidRPr="001B360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раскол, старообрядчество;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C5421" w:rsidRDefault="00211301" w:rsidP="007960A3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5421">
              <w:rPr>
                <w:sz w:val="20"/>
                <w:szCs w:val="20"/>
              </w:rPr>
              <w:t>обмениваться знаниями с членами группы для принятия эффектных совместных решений.</w:t>
            </w:r>
          </w:p>
          <w:p w:rsidR="000F5530" w:rsidRDefault="00211301" w:rsidP="000F5530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530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0F5530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0F5530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0F5530" w:rsidRDefault="000F5530" w:rsidP="000F5530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1B3607" w:rsidRPr="002B2F33" w:rsidRDefault="00211301" w:rsidP="001B3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3607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1B3607" w:rsidRPr="001B3607">
              <w:rPr>
                <w:rFonts w:ascii="Times New Roman" w:hAnsi="Times New Roman"/>
                <w:bCs/>
              </w:rPr>
              <w:t>Представлять и обосновывать</w:t>
            </w:r>
            <w:r w:rsidR="001B3607" w:rsidRPr="001B3607">
              <w:rPr>
                <w:rFonts w:ascii="Times New Roman" w:hAnsi="Times New Roman"/>
              </w:rPr>
              <w:t xml:space="preserve"> </w:t>
            </w:r>
            <w:r w:rsidR="001B3607" w:rsidRPr="001B3607">
              <w:rPr>
                <w:rFonts w:ascii="Times New Roman" w:hAnsi="Times New Roman"/>
                <w:bCs/>
              </w:rPr>
              <w:t>оценку</w:t>
            </w:r>
            <w:r w:rsidR="001B3607" w:rsidRPr="002B2F33">
              <w:rPr>
                <w:rFonts w:ascii="Times New Roman" w:hAnsi="Times New Roman"/>
              </w:rPr>
              <w:t xml:space="preserve"> </w:t>
            </w:r>
            <w:r w:rsidR="001B3607">
              <w:rPr>
                <w:rFonts w:ascii="Times New Roman" w:hAnsi="Times New Roman"/>
              </w:rPr>
              <w:t>значения церковного раскола</w:t>
            </w:r>
            <w:r w:rsidR="00E55C8B">
              <w:rPr>
                <w:rFonts w:ascii="Times New Roman" w:hAnsi="Times New Roman"/>
              </w:rPr>
              <w:t>.</w:t>
            </w:r>
            <w:r w:rsidR="001B3607">
              <w:rPr>
                <w:rFonts w:ascii="Times New Roman" w:hAnsi="Times New Roman"/>
                <w:b/>
                <w:bCs/>
              </w:rPr>
              <w:t xml:space="preserve"> </w:t>
            </w:r>
            <w:r w:rsidR="001B3607" w:rsidRPr="001B3607">
              <w:rPr>
                <w:rFonts w:ascii="Times New Roman" w:hAnsi="Times New Roman"/>
                <w:bCs/>
              </w:rPr>
              <w:t>Сравнивать и оценивать</w:t>
            </w:r>
            <w:r w:rsidR="001B3607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1B3607">
              <w:rPr>
                <w:rFonts w:ascii="Times New Roman" w:hAnsi="Times New Roman"/>
              </w:rPr>
              <w:t>личности Никона и Аввакума;</w:t>
            </w:r>
          </w:p>
          <w:p w:rsidR="001B3607" w:rsidRPr="002B2F33" w:rsidRDefault="001B3607" w:rsidP="001B36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1B3607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606D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4D20E6" w:rsidRDefault="004D20E6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4D20E6">
              <w:rPr>
                <w:rFonts w:ascii="Times New Roman" w:hAnsi="Times New Roman"/>
                <w:bCs/>
              </w:rPr>
              <w:t>§ 24</w:t>
            </w:r>
          </w:p>
        </w:tc>
      </w:tr>
      <w:tr w:rsidR="00211301" w:rsidRPr="006314CD" w:rsidTr="00E31136">
        <w:trPr>
          <w:trHeight w:val="32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5956F1" w:rsidRPr="005956F1" w:rsidRDefault="005956F1" w:rsidP="0059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56F1">
              <w:rPr>
                <w:rFonts w:ascii="Times New Roman" w:hAnsi="Times New Roman"/>
                <w:bCs/>
                <w:sz w:val="22"/>
                <w:szCs w:val="22"/>
              </w:rPr>
              <w:t>Русские путешественники</w:t>
            </w:r>
          </w:p>
          <w:p w:rsidR="00211301" w:rsidRPr="006314CD" w:rsidRDefault="005956F1" w:rsidP="005956F1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5956F1">
              <w:rPr>
                <w:rFonts w:ascii="Times New Roman" w:hAnsi="Times New Roman"/>
                <w:bCs/>
                <w:sz w:val="22"/>
                <w:szCs w:val="22"/>
              </w:rPr>
              <w:t>и первопроходцы XVII в</w:t>
            </w:r>
            <w:r w:rsidRPr="006314CD"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gridSpan w:val="2"/>
            <w:hideMark/>
          </w:tcPr>
          <w:p w:rsidR="005956F1" w:rsidRPr="002B2F33" w:rsidRDefault="005956F1" w:rsidP="00595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B84">
              <w:rPr>
                <w:rFonts w:ascii="Times New Roman" w:hAnsi="Times New Roman"/>
                <w:bCs/>
              </w:rPr>
              <w:t>Составлять таблицу</w:t>
            </w:r>
            <w:r w:rsidRPr="002B2F3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Освоение Сибири и Дальнего Востока</w:t>
            </w:r>
            <w:r w:rsidRPr="002B2F33">
              <w:rPr>
                <w:rFonts w:ascii="Times New Roman" w:hAnsi="Times New Roman"/>
              </w:rPr>
              <w:t>»;</w:t>
            </w:r>
          </w:p>
          <w:p w:rsidR="00211301" w:rsidRPr="006314CD" w:rsidRDefault="00211301" w:rsidP="009F3B8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9F3B84" w:rsidRPr="001C7996" w:rsidRDefault="009F3B84" w:rsidP="009F3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B84">
              <w:rPr>
                <w:rFonts w:ascii="Times New Roman" w:hAnsi="Times New Roman"/>
                <w:bCs/>
              </w:rPr>
              <w:t>Показывать на карте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маршруты путешествий Дежнёва, Пояркова, Хабарова</w:t>
            </w:r>
            <w:r w:rsidRPr="006E6DD8">
              <w:rPr>
                <w:rFonts w:ascii="Times New Roman" w:hAnsi="Times New Roman"/>
                <w:b/>
                <w:bCs/>
              </w:rPr>
              <w:t xml:space="preserve">, </w:t>
            </w:r>
            <w:r w:rsidRPr="009F3B84">
              <w:rPr>
                <w:rFonts w:ascii="Times New Roman" w:hAnsi="Times New Roman"/>
                <w:bCs/>
              </w:rPr>
              <w:t>сравнивать их</w:t>
            </w:r>
            <w:r>
              <w:rPr>
                <w:rFonts w:ascii="Times New Roman" w:hAnsi="Times New Roman"/>
              </w:rPr>
              <w:t>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9F3B84" w:rsidRDefault="00211301" w:rsidP="009F3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3B84" w:rsidRPr="009F3B84">
              <w:rPr>
                <w:rFonts w:ascii="Times New Roman" w:hAnsi="Times New Roman"/>
                <w:bCs/>
              </w:rPr>
              <w:t xml:space="preserve"> Характеризовать</w:t>
            </w:r>
            <w:r w:rsidR="009F3B84" w:rsidRPr="002B2F33">
              <w:rPr>
                <w:rFonts w:ascii="Times New Roman" w:hAnsi="Times New Roman"/>
              </w:rPr>
              <w:t xml:space="preserve"> </w:t>
            </w:r>
            <w:r w:rsidR="009F3B84">
              <w:rPr>
                <w:rFonts w:ascii="Times New Roman" w:hAnsi="Times New Roman"/>
              </w:rPr>
              <w:t>особенности взаимоотношений русских переселенцев с местными племенами</w:t>
            </w:r>
            <w:r w:rsidR="009F3B84" w:rsidRPr="002B2F33">
              <w:rPr>
                <w:rFonts w:ascii="Times New Roman" w:hAnsi="Times New Roman"/>
              </w:rPr>
              <w:t>;</w:t>
            </w:r>
          </w:p>
          <w:p w:rsidR="005956F1" w:rsidRDefault="00211301" w:rsidP="005956F1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56F1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5956F1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5956F1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5956F1" w:rsidRDefault="005956F1" w:rsidP="005956F1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211301" w:rsidRPr="006314CD" w:rsidRDefault="00211301" w:rsidP="009F3B84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3B84" w:rsidRPr="0010785A">
              <w:rPr>
                <w:b/>
                <w:bCs/>
              </w:rPr>
              <w:t xml:space="preserve"> </w:t>
            </w:r>
            <w:r w:rsidR="009F3B84" w:rsidRPr="009F3B84">
              <w:rPr>
                <w:bCs/>
              </w:rPr>
              <w:t>Создавать мини-проект</w:t>
            </w:r>
            <w:r w:rsidR="009F3B84">
              <w:rPr>
                <w:bCs/>
              </w:rPr>
              <w:t xml:space="preserve"> </w:t>
            </w:r>
            <w:r w:rsidR="009F3B84" w:rsidRPr="009F3B84">
              <w:t xml:space="preserve"> </w:t>
            </w:r>
            <w:r w:rsidR="009F3B84">
              <w:t>(на основе заданий из раздела «Думаем, сравниваем, размышляем», темы – на выбор);</w:t>
            </w:r>
            <w:r w:rsidR="009F3B84" w:rsidRPr="0010785A">
              <w:rPr>
                <w:b/>
                <w:bCs/>
              </w:rPr>
              <w:t xml:space="preserve"> </w:t>
            </w:r>
          </w:p>
        </w:tc>
        <w:tc>
          <w:tcPr>
            <w:tcW w:w="1622" w:type="dxa"/>
            <w:hideMark/>
          </w:tcPr>
          <w:p w:rsidR="00211301" w:rsidRPr="006314CD" w:rsidRDefault="00AE0F1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DF5D02" w:rsidRDefault="00DF5D0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DF5D02">
              <w:rPr>
                <w:rFonts w:ascii="Times New Roman" w:hAnsi="Times New Roman"/>
                <w:bCs/>
              </w:rPr>
              <w:t>§25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C45616" w:rsidRPr="00C45616" w:rsidRDefault="00C45616" w:rsidP="00C45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5616">
              <w:rPr>
                <w:rFonts w:ascii="Times New Roman" w:hAnsi="Times New Roman"/>
                <w:bCs/>
                <w:sz w:val="22"/>
                <w:szCs w:val="22"/>
              </w:rPr>
              <w:t xml:space="preserve">Культура народов России в </w:t>
            </w:r>
          </w:p>
          <w:p w:rsidR="00211301" w:rsidRPr="006314CD" w:rsidRDefault="00C45616" w:rsidP="00C4561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C45616">
              <w:rPr>
                <w:rFonts w:ascii="Times New Roman" w:hAnsi="Times New Roman"/>
                <w:bCs/>
                <w:sz w:val="22"/>
                <w:szCs w:val="22"/>
              </w:rPr>
              <w:t>XVII в.</w:t>
            </w:r>
          </w:p>
        </w:tc>
        <w:tc>
          <w:tcPr>
            <w:tcW w:w="1902" w:type="dxa"/>
            <w:gridSpan w:val="2"/>
            <w:hideMark/>
          </w:tcPr>
          <w:p w:rsidR="002B4AF1" w:rsidRPr="002B2F33" w:rsidRDefault="002B4AF1" w:rsidP="002B4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CC7">
              <w:rPr>
                <w:rFonts w:ascii="Times New Roman" w:hAnsi="Times New Roman"/>
                <w:bCs/>
              </w:rPr>
              <w:t>Продолжить составление таблицы</w:t>
            </w:r>
            <w:r w:rsidRPr="002B2F33">
              <w:rPr>
                <w:rFonts w:ascii="Times New Roman" w:hAnsi="Times New Roman"/>
              </w:rPr>
              <w:t xml:space="preserve"> «Культура Руси в XIV- XVI вв.»;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B06B6E" w:rsidRPr="002B2F33" w:rsidRDefault="00B06B6E" w:rsidP="00B06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B6E">
              <w:rPr>
                <w:rFonts w:ascii="Times New Roman" w:hAnsi="Times New Roman"/>
                <w:bCs/>
              </w:rPr>
              <w:t>Называть характерные черты</w:t>
            </w:r>
            <w:r w:rsidRPr="002B2F33">
              <w:rPr>
                <w:rFonts w:ascii="Times New Roman" w:hAnsi="Times New Roman"/>
              </w:rPr>
              <w:t xml:space="preserve"> шатрового стиля; 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493CA3" w:rsidRPr="002B2F33" w:rsidRDefault="00211301" w:rsidP="00493C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3CA3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493CA3" w:rsidRPr="00B06B6E">
              <w:rPr>
                <w:rFonts w:ascii="Times New Roman" w:hAnsi="Times New Roman"/>
                <w:bCs/>
              </w:rPr>
              <w:t>Высказывать мнение</w:t>
            </w:r>
            <w:r w:rsidR="00493CA3" w:rsidRPr="002B2F33">
              <w:rPr>
                <w:rFonts w:ascii="Times New Roman" w:hAnsi="Times New Roman"/>
              </w:rPr>
              <w:t xml:space="preserve"> о причинах развития оборонного зодчества в отдельных землях; </w:t>
            </w:r>
          </w:p>
          <w:p w:rsidR="002B4AF1" w:rsidRDefault="00211301" w:rsidP="002B4AF1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4AF1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2B4AF1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2B4AF1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2B4AF1" w:rsidRDefault="002B4AF1" w:rsidP="002B4AF1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B06B6E" w:rsidRPr="002B2F33" w:rsidRDefault="00211301" w:rsidP="00B06B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6B6E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B06B6E" w:rsidRPr="00B06B6E">
              <w:rPr>
                <w:rFonts w:ascii="Times New Roman" w:hAnsi="Times New Roman"/>
                <w:bCs/>
              </w:rPr>
              <w:t>Проводить поиск информации</w:t>
            </w:r>
            <w:r w:rsidR="00B06B6E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B06B6E" w:rsidRPr="002B2F33">
              <w:rPr>
                <w:rFonts w:ascii="Times New Roman" w:hAnsi="Times New Roma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B06B6E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211301" w:rsidRPr="00642CC7" w:rsidRDefault="00642CC7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42CC7">
              <w:rPr>
                <w:rFonts w:ascii="Times New Roman" w:hAnsi="Times New Roman"/>
                <w:bCs/>
              </w:rPr>
              <w:t>§26</w:t>
            </w:r>
          </w:p>
        </w:tc>
      </w:tr>
      <w:tr w:rsidR="00211301" w:rsidRPr="006314CD" w:rsidTr="00D44C28">
        <w:trPr>
          <w:trHeight w:val="311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970CB2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642CC7" w:rsidRPr="00642CC7" w:rsidRDefault="00642CC7" w:rsidP="0064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C7">
              <w:rPr>
                <w:rFonts w:ascii="Times New Roman" w:hAnsi="Times New Roman"/>
                <w:bCs/>
                <w:sz w:val="22"/>
                <w:szCs w:val="22"/>
              </w:rPr>
              <w:t>Народы России в XVII в. Cословный быт и картина</w:t>
            </w:r>
          </w:p>
          <w:p w:rsidR="00642CC7" w:rsidRPr="00642CC7" w:rsidRDefault="00642CC7" w:rsidP="0064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C7">
              <w:rPr>
                <w:rFonts w:ascii="Times New Roman" w:hAnsi="Times New Roman"/>
                <w:bCs/>
                <w:sz w:val="22"/>
                <w:szCs w:val="22"/>
              </w:rPr>
              <w:t>мира русского человека в</w:t>
            </w:r>
          </w:p>
          <w:p w:rsidR="00642CC7" w:rsidRPr="00642CC7" w:rsidRDefault="00642CC7" w:rsidP="00642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42CC7">
              <w:rPr>
                <w:rFonts w:ascii="Times New Roman" w:hAnsi="Times New Roman"/>
                <w:bCs/>
                <w:sz w:val="22"/>
                <w:szCs w:val="22"/>
              </w:rPr>
              <w:t>XVII в.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hideMark/>
          </w:tcPr>
          <w:p w:rsidR="00654EFC" w:rsidRPr="002B2F33" w:rsidRDefault="00654EFC" w:rsidP="00654E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83A">
              <w:rPr>
                <w:rFonts w:ascii="Times New Roman" w:hAnsi="Times New Roman"/>
                <w:bCs/>
              </w:rPr>
              <w:t>Участвовать в работе группы</w:t>
            </w:r>
            <w:r>
              <w:rPr>
                <w:rFonts w:ascii="Times New Roman" w:hAnsi="Times New Roman"/>
              </w:rPr>
              <w:t xml:space="preserve"> (работая с информацией о </w:t>
            </w:r>
            <w:r w:rsidRPr="002B2F33">
              <w:rPr>
                <w:rFonts w:ascii="Times New Roman" w:hAnsi="Times New Roman"/>
              </w:rPr>
              <w:t xml:space="preserve"> быте </w:t>
            </w:r>
            <w:r>
              <w:rPr>
                <w:rFonts w:ascii="Times New Roman" w:hAnsi="Times New Roman"/>
              </w:rPr>
              <w:t xml:space="preserve">различных сословий </w:t>
            </w:r>
            <w:r w:rsidRPr="002B2F33">
              <w:rPr>
                <w:rFonts w:ascii="Times New Roman" w:hAnsi="Times New Roman"/>
              </w:rPr>
              <w:t>русского общества данного периода, используя информацию из исторических источников (</w:t>
            </w:r>
            <w:r>
              <w:rPr>
                <w:rFonts w:ascii="Times New Roman" w:hAnsi="Times New Roman"/>
              </w:rPr>
              <w:t>«Описание путешествия в Московию и Персию» А. Олеария</w:t>
            </w:r>
            <w:r w:rsidRPr="002B2F33">
              <w:rPr>
                <w:rFonts w:ascii="Times New Roman" w:hAnsi="Times New Roman"/>
              </w:rPr>
              <w:t>, др.);</w:t>
            </w:r>
            <w:r>
              <w:rPr>
                <w:rFonts w:ascii="Times New Roman" w:hAnsi="Times New Roman"/>
              </w:rPr>
              <w:t xml:space="preserve"> </w:t>
            </w:r>
            <w:r w:rsidRPr="0041683A">
              <w:rPr>
                <w:rFonts w:ascii="Times New Roman" w:hAnsi="Times New Roman"/>
                <w:bCs/>
              </w:rPr>
              <w:t>оформлять и презентовать</w:t>
            </w:r>
            <w:r w:rsidRPr="002B2F33">
              <w:rPr>
                <w:rFonts w:ascii="Times New Roman" w:hAnsi="Times New Roman"/>
              </w:rPr>
              <w:t xml:space="preserve"> результаты работы группы;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41683A" w:rsidRPr="002B2F33" w:rsidRDefault="0041683A" w:rsidP="00416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83A">
              <w:rPr>
                <w:rFonts w:ascii="Times New Roman" w:hAnsi="Times New Roman"/>
                <w:bCs/>
              </w:rPr>
              <w:t>Сравнивать</w:t>
            </w:r>
            <w:r>
              <w:rPr>
                <w:rFonts w:ascii="Times New Roman" w:hAnsi="Times New Roman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314CD" w:rsidRDefault="00211301" w:rsidP="007960A3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D29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работы.</w:t>
            </w:r>
          </w:p>
          <w:p w:rsidR="00654EFC" w:rsidRDefault="00211301" w:rsidP="00654EFC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54EFC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654EFC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654EFC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654EFC" w:rsidRDefault="00654EFC" w:rsidP="00654EFC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746D29" w:rsidRPr="002B2F33" w:rsidRDefault="00211301" w:rsidP="00746D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6D29" w:rsidRPr="00B06B6E">
              <w:rPr>
                <w:rFonts w:ascii="Times New Roman" w:hAnsi="Times New Roman"/>
                <w:bCs/>
              </w:rPr>
              <w:t xml:space="preserve"> Проводить поиск информации</w:t>
            </w:r>
            <w:r w:rsidR="00746D29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746D29" w:rsidRPr="002B2F33">
              <w:rPr>
                <w:rFonts w:ascii="Times New Roman" w:hAnsi="Times New Roman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211301" w:rsidRPr="006314CD" w:rsidRDefault="00211301" w:rsidP="0041683A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B82CDF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606D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654EFC" w:rsidRDefault="00654EFC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654EFC">
              <w:rPr>
                <w:rFonts w:ascii="Times New Roman" w:hAnsi="Times New Roman"/>
                <w:bCs/>
              </w:rPr>
              <w:t>С. 81-87, С. 103-113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Pr="00970CB2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E90210" w:rsidRPr="00E90210" w:rsidRDefault="00E90210" w:rsidP="00E9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90210">
              <w:rPr>
                <w:rFonts w:ascii="Times New Roman" w:hAnsi="Times New Roman"/>
                <w:bCs/>
                <w:sz w:val="22"/>
                <w:szCs w:val="22"/>
              </w:rPr>
              <w:t>Повседневная жизнь народов Украины, Поволжья, Сибири и Северного Кавказа</w:t>
            </w:r>
          </w:p>
          <w:p w:rsidR="00211301" w:rsidRPr="006314CD" w:rsidRDefault="00E90210" w:rsidP="00E9021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E90210">
              <w:rPr>
                <w:rFonts w:ascii="Times New Roman" w:hAnsi="Times New Roman"/>
                <w:bCs/>
                <w:sz w:val="22"/>
                <w:szCs w:val="22"/>
              </w:rPr>
              <w:t>в XVII в.</w:t>
            </w:r>
          </w:p>
        </w:tc>
        <w:tc>
          <w:tcPr>
            <w:tcW w:w="1902" w:type="dxa"/>
            <w:gridSpan w:val="2"/>
            <w:hideMark/>
          </w:tcPr>
          <w:p w:rsidR="00BF3C1B" w:rsidRPr="002B2F33" w:rsidRDefault="00BF3C1B" w:rsidP="00BF3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1FD">
              <w:rPr>
                <w:rFonts w:ascii="Times New Roman" w:hAnsi="Times New Roman"/>
                <w:bCs/>
              </w:rPr>
              <w:t>Участвовать в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0B21FD">
              <w:rPr>
                <w:rFonts w:ascii="Times New Roman" w:hAnsi="Times New Roman"/>
                <w:bCs/>
              </w:rPr>
              <w:t>работе группы</w:t>
            </w:r>
            <w:r>
              <w:rPr>
                <w:rFonts w:ascii="Times New Roman" w:hAnsi="Times New Roman"/>
              </w:rPr>
              <w:t xml:space="preserve"> (работая с информацией о </w:t>
            </w:r>
            <w:r w:rsidRPr="002B2F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различных народах России, их повседневной жизни</w:t>
            </w:r>
            <w:r w:rsidRPr="002B2F33">
              <w:rPr>
                <w:rFonts w:ascii="Times New Roman" w:hAnsi="Times New Roman"/>
              </w:rPr>
              <w:t>);</w:t>
            </w:r>
            <w:r>
              <w:rPr>
                <w:rFonts w:ascii="Times New Roman" w:hAnsi="Times New Roman"/>
              </w:rPr>
              <w:t xml:space="preserve"> </w:t>
            </w:r>
            <w:r w:rsidRPr="000B21FD">
              <w:rPr>
                <w:rFonts w:ascii="Times New Roman" w:hAnsi="Times New Roman"/>
                <w:bCs/>
              </w:rPr>
              <w:t>оформлять и презентовать</w:t>
            </w:r>
            <w:r w:rsidRPr="002B2F33">
              <w:rPr>
                <w:rFonts w:ascii="Times New Roman" w:hAnsi="Times New Roman"/>
              </w:rPr>
              <w:t xml:space="preserve"> результаты работы группы;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0B21FD" w:rsidRPr="000B21FD" w:rsidRDefault="00211301" w:rsidP="000B2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B21FD">
              <w:rPr>
                <w:rFonts w:ascii="Times New Roman" w:eastAsia="Times New Roman" w:hAnsi="Times New Roman"/>
                <w:w w:val="107"/>
              </w:rPr>
              <w:t xml:space="preserve"> анализировать и обобщать  данные;  применять понятийный аппарат исторического знания и приемы исторического анализа для о</w:t>
            </w:r>
            <w:r w:rsidR="000B21FD" w:rsidRPr="000B21FD">
              <w:rPr>
                <w:rFonts w:ascii="Times New Roman" w:eastAsia="Times New Roman" w:hAnsi="Times New Roman"/>
                <w:w w:val="107"/>
              </w:rPr>
              <w:t>писания условий и образа жизни народов</w:t>
            </w:r>
            <w:r w:rsidR="000B21FD">
              <w:rPr>
                <w:rFonts w:asciiTheme="minorHAnsi" w:eastAsia="Times New Roman" w:hAnsiTheme="minorHAnsi"/>
                <w:w w:val="107"/>
                <w:sz w:val="22"/>
                <w:szCs w:val="22"/>
              </w:rPr>
              <w:t xml:space="preserve"> </w:t>
            </w:r>
            <w:r w:rsidR="000B21FD" w:rsidRPr="00E9021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B21FD" w:rsidRPr="000B21FD">
              <w:rPr>
                <w:rFonts w:ascii="Times New Roman" w:hAnsi="Times New Roman"/>
                <w:bCs/>
              </w:rPr>
              <w:t>Украины, Поволжья, Сибири и Северного Кавказа</w:t>
            </w:r>
            <w:r w:rsidR="000B21FD">
              <w:rPr>
                <w:rFonts w:ascii="Times New Roman" w:hAnsi="Times New Roman"/>
                <w:bCs/>
              </w:rPr>
              <w:t xml:space="preserve"> в </w:t>
            </w:r>
            <w:r w:rsidR="000B21FD">
              <w:rPr>
                <w:rFonts w:ascii="Times New Roman" w:hAnsi="Times New Roman"/>
                <w:bCs/>
                <w:lang w:val="en-US"/>
              </w:rPr>
              <w:t>XVII</w:t>
            </w:r>
            <w:r w:rsidR="000B21FD" w:rsidRPr="000B21FD">
              <w:rPr>
                <w:rFonts w:ascii="Times New Roman" w:hAnsi="Times New Roman"/>
                <w:bCs/>
              </w:rPr>
              <w:t xml:space="preserve"> </w:t>
            </w:r>
            <w:r w:rsidR="000B21FD">
              <w:rPr>
                <w:rFonts w:ascii="Times New Roman" w:hAnsi="Times New Roman"/>
                <w:bCs/>
              </w:rPr>
              <w:t>в. .</w:t>
            </w:r>
          </w:p>
          <w:p w:rsidR="00211301" w:rsidRPr="006314CD" w:rsidRDefault="00211301" w:rsidP="000B21FD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0A6AD8" w:rsidRDefault="00211301" w:rsidP="007960A3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A122E">
              <w:rPr>
                <w:i/>
                <w:sz w:val="22"/>
                <w:szCs w:val="22"/>
              </w:rPr>
              <w:t>Коммуникативные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6AD8" w:rsidRPr="006C6A2B">
              <w:rPr>
                <w:sz w:val="20"/>
                <w:szCs w:val="20"/>
              </w:rPr>
              <w:t>отрабатывать</w:t>
            </w:r>
            <w:r w:rsidRPr="006C6A2B">
              <w:rPr>
                <w:sz w:val="20"/>
                <w:szCs w:val="20"/>
              </w:rPr>
              <w:t xml:space="preserve"> </w:t>
            </w:r>
            <w:r w:rsidRPr="000A6AD8">
              <w:rPr>
                <w:sz w:val="20"/>
                <w:szCs w:val="20"/>
              </w:rPr>
              <w:t>навыки учебного сотрудничества в ходе индивидуальной и групповой работы.</w:t>
            </w:r>
          </w:p>
          <w:p w:rsidR="00BF3C1B" w:rsidRDefault="00211301" w:rsidP="00BF3C1B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A122E">
              <w:rPr>
                <w:i/>
                <w:sz w:val="22"/>
                <w:szCs w:val="22"/>
              </w:rPr>
              <w:t>Регулятивны</w:t>
            </w:r>
            <w:r w:rsidRPr="006A122E">
              <w:rPr>
                <w:sz w:val="22"/>
                <w:szCs w:val="22"/>
              </w:rPr>
              <w:t>е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3C1B" w:rsidRPr="00A275EB">
              <w:rPr>
                <w:bCs/>
                <w:sz w:val="20"/>
                <w:szCs w:val="20"/>
              </w:rPr>
              <w:t xml:space="preserve"> участвовать в определении</w:t>
            </w:r>
            <w:r w:rsidR="00BF3C1B" w:rsidRPr="00A275EB">
              <w:rPr>
                <w:b/>
                <w:bCs/>
                <w:sz w:val="20"/>
                <w:szCs w:val="20"/>
              </w:rPr>
              <w:t xml:space="preserve"> </w:t>
            </w:r>
            <w:r w:rsidR="00BF3C1B" w:rsidRPr="00A275EB">
              <w:rPr>
                <w:sz w:val="20"/>
                <w:szCs w:val="20"/>
              </w:rPr>
              <w:t>проблемы и постановке целей урока.</w:t>
            </w:r>
          </w:p>
          <w:p w:rsidR="00BF3C1B" w:rsidRDefault="00BF3C1B" w:rsidP="00BF3C1B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A275EB">
              <w:rPr>
                <w:bCs/>
                <w:sz w:val="20"/>
                <w:szCs w:val="20"/>
              </w:rPr>
              <w:t>Планировать</w:t>
            </w:r>
            <w:r w:rsidRPr="00A275EB">
              <w:rPr>
                <w:sz w:val="20"/>
                <w:szCs w:val="20"/>
              </w:rPr>
              <w:t xml:space="preserve"> свою работу на уро</w:t>
            </w:r>
            <w:r>
              <w:rPr>
                <w:sz w:val="20"/>
                <w:szCs w:val="20"/>
              </w:rPr>
              <w:t>к</w:t>
            </w:r>
            <w:r w:rsidRPr="00A275EB">
              <w:rPr>
                <w:sz w:val="20"/>
                <w:szCs w:val="20"/>
              </w:rPr>
              <w:t>е.</w:t>
            </w:r>
          </w:p>
          <w:p w:rsidR="006C6A2B" w:rsidRPr="000B21FD" w:rsidRDefault="00211301" w:rsidP="006C6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A122E">
              <w:rPr>
                <w:rFonts w:ascii="Times New Roman" w:hAnsi="Times New Roman"/>
                <w:i/>
                <w:sz w:val="22"/>
                <w:szCs w:val="22"/>
              </w:rPr>
              <w:t>Познавательные</w:t>
            </w:r>
            <w:r w:rsidRPr="006A122E">
              <w:rPr>
                <w:rFonts w:ascii="Times New Roman" w:hAnsi="Times New Roman"/>
                <w:sz w:val="22"/>
                <w:szCs w:val="22"/>
              </w:rPr>
              <w:t>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6A2B" w:rsidRPr="000B21FD">
              <w:rPr>
                <w:rFonts w:ascii="Times New Roman" w:eastAsia="Times New Roman" w:hAnsi="Times New Roman"/>
                <w:w w:val="107"/>
              </w:rPr>
              <w:t xml:space="preserve"> описани</w:t>
            </w:r>
            <w:r w:rsidR="006C6A2B">
              <w:rPr>
                <w:rFonts w:ascii="Times New Roman" w:eastAsia="Times New Roman" w:hAnsi="Times New Roman"/>
                <w:w w:val="107"/>
              </w:rPr>
              <w:t>е</w:t>
            </w:r>
            <w:r w:rsidR="006C6A2B" w:rsidRPr="000B21FD">
              <w:rPr>
                <w:rFonts w:ascii="Times New Roman" w:eastAsia="Times New Roman" w:hAnsi="Times New Roman"/>
                <w:w w:val="107"/>
              </w:rPr>
              <w:t xml:space="preserve"> условий и образа жизни народов</w:t>
            </w:r>
            <w:r w:rsidR="006C6A2B">
              <w:rPr>
                <w:rFonts w:asciiTheme="minorHAnsi" w:eastAsia="Times New Roman" w:hAnsiTheme="minorHAnsi"/>
                <w:w w:val="107"/>
                <w:sz w:val="22"/>
                <w:szCs w:val="22"/>
              </w:rPr>
              <w:t xml:space="preserve"> </w:t>
            </w:r>
            <w:r w:rsidR="006C6A2B" w:rsidRPr="00E9021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C6A2B" w:rsidRPr="000B21FD">
              <w:rPr>
                <w:rFonts w:ascii="Times New Roman" w:hAnsi="Times New Roman"/>
                <w:bCs/>
              </w:rPr>
              <w:t>Украины, Поволжья, Сибири и Северного Кавказа</w:t>
            </w:r>
            <w:r w:rsidR="006C6A2B">
              <w:rPr>
                <w:rFonts w:ascii="Times New Roman" w:hAnsi="Times New Roman"/>
                <w:bCs/>
              </w:rPr>
              <w:t xml:space="preserve"> в </w:t>
            </w:r>
            <w:r w:rsidR="006C6A2B">
              <w:rPr>
                <w:rFonts w:ascii="Times New Roman" w:hAnsi="Times New Roman"/>
                <w:bCs/>
                <w:lang w:val="en-US"/>
              </w:rPr>
              <w:t>XVII</w:t>
            </w:r>
            <w:r w:rsidR="006C6A2B" w:rsidRPr="000B21FD">
              <w:rPr>
                <w:rFonts w:ascii="Times New Roman" w:hAnsi="Times New Roman"/>
                <w:bCs/>
              </w:rPr>
              <w:t xml:space="preserve"> </w:t>
            </w:r>
            <w:r w:rsidR="006C6A2B">
              <w:rPr>
                <w:rFonts w:ascii="Times New Roman" w:hAnsi="Times New Roman"/>
                <w:bCs/>
              </w:rPr>
              <w:t>в. .</w:t>
            </w:r>
          </w:p>
          <w:p w:rsidR="00211301" w:rsidRPr="006314CD" w:rsidRDefault="00211301" w:rsidP="006C6A2B">
            <w:pPr>
              <w:pStyle w:val="a7"/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5348C7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606D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407EB5" w:rsidRDefault="00407EB5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407EB5">
              <w:rPr>
                <w:rFonts w:ascii="Times New Roman" w:hAnsi="Times New Roman"/>
                <w:bCs/>
              </w:rPr>
              <w:t>С. 113-121</w:t>
            </w:r>
          </w:p>
        </w:tc>
      </w:tr>
      <w:tr w:rsidR="00211301" w:rsidRPr="006314CD" w:rsidTr="006A7A3C">
        <w:trPr>
          <w:trHeight w:val="2401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FC4D22" w:rsidRPr="00FC4D22" w:rsidRDefault="00FC4D22" w:rsidP="00FC4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4D22">
              <w:rPr>
                <w:rFonts w:ascii="Times New Roman" w:hAnsi="Times New Roman"/>
                <w:bCs/>
                <w:sz w:val="22"/>
                <w:szCs w:val="22"/>
              </w:rPr>
              <w:t xml:space="preserve">Повторительно-обобщающий урок по теме «Россия </w:t>
            </w:r>
          </w:p>
          <w:p w:rsidR="00211301" w:rsidRPr="006314CD" w:rsidRDefault="00FC4D22" w:rsidP="00FC4D2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FC4D22">
              <w:rPr>
                <w:rFonts w:ascii="Times New Roman" w:hAnsi="Times New Roman"/>
                <w:bCs/>
                <w:sz w:val="22"/>
                <w:szCs w:val="22"/>
              </w:rPr>
              <w:t>в XVII в.»</w:t>
            </w:r>
          </w:p>
        </w:tc>
        <w:tc>
          <w:tcPr>
            <w:tcW w:w="1902" w:type="dxa"/>
            <w:gridSpan w:val="2"/>
            <w:hideMark/>
          </w:tcPr>
          <w:p w:rsidR="00FC4D22" w:rsidRDefault="00FC4D22" w:rsidP="00FC4D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A3C">
              <w:rPr>
                <w:rFonts w:ascii="Times New Roman" w:hAnsi="Times New Roman"/>
                <w:bCs/>
              </w:rPr>
              <w:t>Выполнять проблемные задания</w:t>
            </w:r>
            <w:r w:rsidRPr="002B2F33">
              <w:rPr>
                <w:rFonts w:ascii="Times New Roman" w:hAnsi="Times New Roman"/>
              </w:rPr>
              <w:t xml:space="preserve"> по истории России данного периода;</w:t>
            </w:r>
          </w:p>
          <w:p w:rsidR="00FC4D22" w:rsidRPr="00B13931" w:rsidRDefault="00FC4D22" w:rsidP="00FC4D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A7A3C">
              <w:rPr>
                <w:rFonts w:ascii="Times New Roman" w:hAnsi="Times New Roman"/>
                <w:bCs/>
              </w:rPr>
              <w:t>Работать в парах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211301" w:rsidRPr="006314CD" w:rsidRDefault="00211301" w:rsidP="00FC4D22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6A7A3C" w:rsidRPr="002B2F33" w:rsidRDefault="006A7A3C" w:rsidP="006A7A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A3C">
              <w:rPr>
                <w:rFonts w:ascii="Times New Roman" w:hAnsi="Times New Roman"/>
                <w:bCs/>
              </w:rPr>
              <w:t>Актуализировать и систематизировать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исторический материал по теме «</w:t>
            </w:r>
            <w:r>
              <w:rPr>
                <w:rFonts w:ascii="Times New Roman" w:hAnsi="Times New Roman"/>
              </w:rPr>
              <w:t>Россия в  XVII в</w:t>
            </w:r>
            <w:r w:rsidRPr="002B2F33">
              <w:rPr>
                <w:rFonts w:ascii="Times New Roman" w:hAnsi="Times New Roman"/>
              </w:rPr>
              <w:t>.»;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A7A3C" w:rsidRDefault="00211301" w:rsidP="007960A3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7A3C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11301" w:rsidRPr="006A7A3C" w:rsidRDefault="00211301" w:rsidP="007960A3">
            <w:pPr>
              <w:pStyle w:val="a7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7A3C">
              <w:rPr>
                <w:sz w:val="20"/>
                <w:szCs w:val="20"/>
              </w:rPr>
              <w:t>формировать целевые установки учебной деятельности; выстраивать алгоритм действий.</w:t>
            </w:r>
          </w:p>
          <w:p w:rsidR="006A7A3C" w:rsidRPr="002B2F33" w:rsidRDefault="00211301" w:rsidP="006A7A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7A3C"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="006A7A3C" w:rsidRPr="006A7A3C">
              <w:rPr>
                <w:rFonts w:ascii="Times New Roman" w:hAnsi="Times New Roman"/>
                <w:bCs/>
              </w:rPr>
              <w:t>Характеризовать</w:t>
            </w:r>
            <w:r w:rsidR="006A7A3C" w:rsidRPr="002B2F33">
              <w:rPr>
                <w:rFonts w:ascii="Times New Roman" w:hAnsi="Times New Roman"/>
              </w:rPr>
              <w:t xml:space="preserve"> общие черты и особенности </w:t>
            </w:r>
            <w:r w:rsidR="006A7A3C">
              <w:rPr>
                <w:rFonts w:ascii="Times New Roman" w:hAnsi="Times New Roman"/>
              </w:rPr>
              <w:t>развития России и Западной Европы в XVII в</w:t>
            </w:r>
            <w:r w:rsidR="006A7A3C" w:rsidRPr="002B2F33">
              <w:rPr>
                <w:rFonts w:ascii="Times New Roman" w:hAnsi="Times New Roman"/>
              </w:rPr>
              <w:t>.</w:t>
            </w:r>
            <w:r w:rsidR="006A7A3C">
              <w:rPr>
                <w:rFonts w:ascii="Times New Roman" w:hAnsi="Times New Roman"/>
              </w:rPr>
              <w:t xml:space="preserve"> </w:t>
            </w:r>
            <w:r w:rsidR="006A7A3C" w:rsidRPr="002B2F33">
              <w:rPr>
                <w:rFonts w:ascii="Times New Roman" w:hAnsi="Times New Roman"/>
              </w:rPr>
              <w:t>;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FC4D2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C44EC">
              <w:rPr>
                <w:rFonts w:ascii="Times New Roman" w:hAnsi="Times New Roman"/>
                <w:bCs/>
              </w:rPr>
              <w:t>Осуществлять рефлексию</w:t>
            </w:r>
            <w:r w:rsidRPr="002B2F33">
              <w:rPr>
                <w:rFonts w:ascii="Times New Roman" w:hAnsi="Times New Roman"/>
              </w:rPr>
              <w:t xml:space="preserve"> собственной деятельности на уроке.</w:t>
            </w:r>
          </w:p>
        </w:tc>
        <w:tc>
          <w:tcPr>
            <w:tcW w:w="1136" w:type="dxa"/>
            <w:hideMark/>
          </w:tcPr>
          <w:p w:rsidR="00C01278" w:rsidRPr="00C01278" w:rsidRDefault="00C01278" w:rsidP="00C012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1278">
              <w:rPr>
                <w:rFonts w:ascii="Times New Roman" w:hAnsi="Times New Roman"/>
                <w:bCs/>
              </w:rPr>
              <w:t xml:space="preserve">повторить…, </w:t>
            </w:r>
          </w:p>
          <w:p w:rsidR="00211301" w:rsidRPr="006314CD" w:rsidRDefault="00C01278" w:rsidP="00C0127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C01278">
              <w:rPr>
                <w:rFonts w:ascii="Times New Roman" w:hAnsi="Times New Roman"/>
                <w:bCs/>
              </w:rPr>
              <w:t>с.121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E70078" w:rsidRDefault="00E70078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E70078">
              <w:rPr>
                <w:rFonts w:ascii="Times New Roman" w:hAnsi="Times New Roman"/>
                <w:bCs/>
                <w:sz w:val="22"/>
                <w:szCs w:val="22"/>
              </w:rPr>
              <w:t>Урок контроля и коррекции знаний по теме «Россия в XVI I в.»</w:t>
            </w:r>
          </w:p>
        </w:tc>
        <w:tc>
          <w:tcPr>
            <w:tcW w:w="1902" w:type="dxa"/>
            <w:gridSpan w:val="2"/>
            <w:hideMark/>
          </w:tcPr>
          <w:p w:rsidR="00B57A30" w:rsidRDefault="00B57A30" w:rsidP="00B57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30">
              <w:rPr>
                <w:rFonts w:ascii="Times New Roman" w:hAnsi="Times New Roman"/>
                <w:bCs/>
              </w:rPr>
              <w:t>Выполнять тестовые контрольные задания</w:t>
            </w:r>
            <w:r w:rsidRPr="00B57A30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по «Россия в XVII в.»</w:t>
            </w:r>
            <w:r>
              <w:rPr>
                <w:rFonts w:ascii="Times New Roman" w:hAnsi="Times New Roman"/>
              </w:rPr>
              <w:t>4</w:t>
            </w:r>
          </w:p>
          <w:p w:rsidR="00211301" w:rsidRPr="006314CD" w:rsidRDefault="00211301" w:rsidP="00B57A30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B57A30" w:rsidRDefault="00B57A30" w:rsidP="00B57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A30">
              <w:rPr>
                <w:rFonts w:ascii="Times New Roman" w:hAnsi="Times New Roman"/>
                <w:bCs/>
              </w:rPr>
              <w:t>Выполнять тестовые контрольные задания</w:t>
            </w:r>
            <w:r w:rsidRPr="00B57A30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по «Россия в XVII в.»</w:t>
            </w:r>
            <w:r>
              <w:rPr>
                <w:rFonts w:ascii="Times New Roman" w:hAnsi="Times New Roman"/>
              </w:rPr>
              <w:t>4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314CD" w:rsidRDefault="00065437" w:rsidP="00065437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,</w:t>
            </w:r>
            <w:r w:rsidR="00211301" w:rsidRPr="00065437">
              <w:rPr>
                <w:b/>
                <w:i/>
                <w:sz w:val="22"/>
                <w:szCs w:val="22"/>
              </w:rPr>
              <w:t>Регулятивные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065437">
              <w:rPr>
                <w:b/>
                <w:i/>
                <w:sz w:val="22"/>
                <w:szCs w:val="22"/>
              </w:rPr>
              <w:t xml:space="preserve"> Познавательны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е:</w:t>
            </w:r>
            <w:r w:rsidR="00B57A30" w:rsidRPr="00B57A30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="00B57A30" w:rsidRPr="00B57A30">
              <w:rPr>
                <w:bCs/>
              </w:rPr>
              <w:t>существлять коррекцию</w:t>
            </w:r>
            <w:r w:rsidR="00B57A30" w:rsidRPr="00B57A30">
              <w:t xml:space="preserve"> </w:t>
            </w:r>
            <w:r w:rsidR="00B57A30" w:rsidRPr="002B2F33">
              <w:t>знаний</w:t>
            </w:r>
            <w:r w:rsidR="00B57A30">
              <w:t xml:space="preserve"> и умений</w:t>
            </w:r>
            <w:r w:rsidR="00B57A30" w:rsidRPr="002B2F33">
              <w:t>.</w:t>
            </w:r>
          </w:p>
          <w:p w:rsidR="00211301" w:rsidRPr="006314CD" w:rsidRDefault="00211301" w:rsidP="00065437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B57A30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57A30">
              <w:rPr>
                <w:rFonts w:ascii="Times New Roman" w:hAnsi="Times New Roman"/>
                <w:bCs/>
              </w:rPr>
              <w:t>Осуществлять коррекцию</w:t>
            </w:r>
            <w:r w:rsidRPr="00B57A30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знаний</w:t>
            </w:r>
            <w:r>
              <w:rPr>
                <w:rFonts w:ascii="Times New Roman" w:hAnsi="Times New Roman"/>
              </w:rPr>
              <w:t xml:space="preserve"> и умений</w:t>
            </w:r>
            <w:r w:rsidRPr="002B2F33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hideMark/>
          </w:tcPr>
          <w:p w:rsidR="00211301" w:rsidRPr="00065437" w:rsidRDefault="00065437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065437">
              <w:rPr>
                <w:rFonts w:ascii="Times New Roman" w:hAnsi="Times New Roman"/>
                <w:bCs/>
              </w:rPr>
              <w:t>повторить…, с. 122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AD3B28" w:rsidRDefault="00211301" w:rsidP="00D63963">
            <w:pPr>
              <w:pStyle w:val="a8"/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100" w:lineRule="atLeast"/>
              <w:ind w:left="414" w:hanging="357"/>
              <w:rPr>
                <w:rFonts w:eastAsia="Times New Roman"/>
              </w:rPr>
            </w:pP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CD1F36" w:rsidRPr="00CD1F36" w:rsidRDefault="00CD1F36" w:rsidP="00CD1F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D1F36">
              <w:rPr>
                <w:rFonts w:ascii="Times New Roman" w:hAnsi="Times New Roman"/>
                <w:bCs/>
                <w:sz w:val="22"/>
                <w:szCs w:val="22"/>
              </w:rPr>
              <w:t xml:space="preserve">Итоговое повторение и обобщение по курсу «Россия в XVI в.- </w:t>
            </w:r>
          </w:p>
          <w:p w:rsidR="00211301" w:rsidRPr="006314CD" w:rsidRDefault="00CD1F36" w:rsidP="00CD1F3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CD1F36">
              <w:rPr>
                <w:rFonts w:ascii="Times New Roman" w:hAnsi="Times New Roman"/>
                <w:bCs/>
                <w:sz w:val="22"/>
                <w:szCs w:val="22"/>
              </w:rPr>
              <w:t>XVIIв.»</w:t>
            </w:r>
          </w:p>
        </w:tc>
        <w:tc>
          <w:tcPr>
            <w:tcW w:w="1902" w:type="dxa"/>
            <w:gridSpan w:val="2"/>
            <w:hideMark/>
          </w:tcPr>
          <w:p w:rsidR="00CD1F36" w:rsidRPr="002B2F33" w:rsidRDefault="00CD1F36" w:rsidP="00CD1F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B02">
              <w:rPr>
                <w:rFonts w:ascii="Times New Roman" w:hAnsi="Times New Roman"/>
                <w:bCs/>
              </w:rPr>
              <w:t>Принимать участие в групповой игре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>по данному периоду;</w:t>
            </w:r>
          </w:p>
          <w:p w:rsidR="00211301" w:rsidRPr="006314CD" w:rsidRDefault="00211301" w:rsidP="00CD1F36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701B02" w:rsidRPr="002B2F33" w:rsidRDefault="00701B02" w:rsidP="00701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B02">
              <w:rPr>
                <w:rFonts w:ascii="Times New Roman" w:hAnsi="Times New Roman"/>
                <w:bCs/>
              </w:rPr>
              <w:t>Актуализировать и систематизировать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/>
              </w:rPr>
              <w:t xml:space="preserve">исторический материал по курсу «История России </w:t>
            </w:r>
            <w:r>
              <w:rPr>
                <w:rFonts w:ascii="Times New Roman" w:hAnsi="Times New Roman"/>
              </w:rPr>
              <w:t xml:space="preserve">в </w:t>
            </w:r>
            <w:r w:rsidRPr="002B2F33">
              <w:rPr>
                <w:rFonts w:ascii="Times New Roman" w:hAnsi="Times New Roman"/>
              </w:rPr>
              <w:t xml:space="preserve">XVI </w:t>
            </w:r>
            <w:r>
              <w:rPr>
                <w:rFonts w:ascii="Times New Roman" w:hAnsi="Times New Roman"/>
              </w:rPr>
              <w:t>-</w:t>
            </w:r>
            <w:r w:rsidRPr="002B2F33">
              <w:rPr>
                <w:rFonts w:ascii="Times New Roman" w:hAnsi="Times New Roman"/>
              </w:rPr>
              <w:t xml:space="preserve"> XVII</w:t>
            </w:r>
            <w:r>
              <w:rPr>
                <w:rFonts w:ascii="Times New Roman" w:hAnsi="Times New Roman"/>
              </w:rPr>
              <w:t xml:space="preserve"> в</w:t>
            </w:r>
            <w:r w:rsidRPr="002B2F33">
              <w:rPr>
                <w:rFonts w:ascii="Times New Roman" w:hAnsi="Times New Roman"/>
              </w:rPr>
              <w:t>в.»;</w:t>
            </w:r>
          </w:p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211301" w:rsidRPr="006314CD" w:rsidRDefault="00211301" w:rsidP="00701B02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349" w:rsidRPr="006C6A2B">
              <w:rPr>
                <w:sz w:val="20"/>
                <w:szCs w:val="20"/>
              </w:rPr>
              <w:t xml:space="preserve"> отрабатывать </w:t>
            </w:r>
            <w:r w:rsidR="00DD4349" w:rsidRPr="000A6AD8">
              <w:rPr>
                <w:sz w:val="20"/>
                <w:szCs w:val="20"/>
              </w:rPr>
              <w:t>навыки учебного сотрудничества в ходе индивидуальной и групповой работы.</w:t>
            </w:r>
          </w:p>
          <w:p w:rsidR="00211301" w:rsidRPr="006314CD" w:rsidRDefault="00211301" w:rsidP="00701B02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Регулятивные: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1F36" w:rsidRPr="002B2F33">
              <w:rPr>
                <w:b/>
                <w:bCs/>
              </w:rPr>
              <w:t xml:space="preserve"> </w:t>
            </w:r>
            <w:r w:rsidR="00CD1F36" w:rsidRPr="00CD1F36">
              <w:rPr>
                <w:bCs/>
                <w:sz w:val="20"/>
                <w:szCs w:val="20"/>
              </w:rPr>
              <w:t>Анализировать</w:t>
            </w:r>
            <w:r w:rsidR="00CD1F36" w:rsidRPr="002B2F33">
              <w:t xml:space="preserve"> </w:t>
            </w:r>
            <w:r w:rsidR="00CD1F36" w:rsidRPr="00CD1F36">
              <w:rPr>
                <w:sz w:val="20"/>
                <w:szCs w:val="20"/>
              </w:rPr>
              <w:t>результаты игры</w:t>
            </w:r>
            <w:r w:rsidR="00CD1F36" w:rsidRPr="002B2F33">
              <w:t>.</w:t>
            </w:r>
          </w:p>
          <w:p w:rsidR="00211301" w:rsidRPr="006314CD" w:rsidRDefault="00211301" w:rsidP="00701B02">
            <w:pPr>
              <w:pStyle w:val="a7"/>
              <w:contextualSpacing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Познавательные:</w:t>
            </w:r>
            <w:r w:rsidRPr="006314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B02">
              <w:rPr>
                <w:sz w:val="20"/>
                <w:szCs w:val="20"/>
              </w:rPr>
              <w:t>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1622" w:type="dxa"/>
            <w:hideMark/>
          </w:tcPr>
          <w:p w:rsidR="00211301" w:rsidRPr="006314CD" w:rsidRDefault="00701B02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B57A30">
              <w:rPr>
                <w:rFonts w:ascii="Times New Roman" w:hAnsi="Times New Roman"/>
                <w:bCs/>
              </w:rPr>
              <w:t>Осуществлять коррекцию</w:t>
            </w:r>
            <w:r w:rsidRPr="00B57A30">
              <w:rPr>
                <w:rFonts w:ascii="Times New Roman" w:hAnsi="Times New Roman"/>
              </w:rPr>
              <w:t xml:space="preserve"> </w:t>
            </w:r>
            <w:r w:rsidRPr="002B2F33">
              <w:rPr>
                <w:rFonts w:ascii="Times New Roman" w:hAnsi="Times New Roman"/>
              </w:rPr>
              <w:t>знаний</w:t>
            </w:r>
            <w:r>
              <w:rPr>
                <w:rFonts w:ascii="Times New Roman" w:hAnsi="Times New Roman"/>
              </w:rPr>
              <w:t xml:space="preserve"> и умений</w:t>
            </w:r>
            <w:r w:rsidRPr="002B2F33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hideMark/>
          </w:tcPr>
          <w:p w:rsidR="00211301" w:rsidRPr="00D50646" w:rsidRDefault="00D50646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D50646">
              <w:rPr>
                <w:rFonts w:ascii="Times New Roman" w:hAnsi="Times New Roman"/>
                <w:bCs/>
              </w:rPr>
              <w:t>проекты</w:t>
            </w:r>
          </w:p>
        </w:tc>
      </w:tr>
      <w:tr w:rsidR="00211301" w:rsidRPr="006314CD" w:rsidTr="007960A3">
        <w:trPr>
          <w:trHeight w:val="160"/>
        </w:trPr>
        <w:tc>
          <w:tcPr>
            <w:tcW w:w="819" w:type="dxa"/>
          </w:tcPr>
          <w:p w:rsidR="00211301" w:rsidRPr="006314CD" w:rsidRDefault="00AD3B28" w:rsidP="00AD3B28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67</w:t>
            </w:r>
            <w:r w:rsidR="006B45CF">
              <w:rPr>
                <w:rFonts w:asciiTheme="minorHAnsi" w:eastAsia="Times New Roman" w:hAnsiTheme="minorHAnsi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68</w:t>
            </w:r>
            <w:r w:rsidR="00211301" w:rsidRPr="006314CD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962" w:type="dxa"/>
          </w:tcPr>
          <w:p w:rsidR="00211301" w:rsidRDefault="00211301" w:rsidP="007960A3">
            <w:pPr>
              <w:jc w:val="center"/>
            </w:pPr>
          </w:p>
        </w:tc>
        <w:tc>
          <w:tcPr>
            <w:tcW w:w="1111" w:type="dxa"/>
          </w:tcPr>
          <w:p w:rsidR="00211301" w:rsidRPr="006314CD" w:rsidRDefault="00211301" w:rsidP="007960A3">
            <w:pPr>
              <w:pStyle w:val="af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211301" w:rsidRPr="006B45CF" w:rsidRDefault="006B45CF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bCs/>
                <w:w w:val="105"/>
                <w:sz w:val="22"/>
                <w:szCs w:val="22"/>
              </w:rPr>
            </w:pPr>
            <w:r w:rsidRPr="006B45CF">
              <w:rPr>
                <w:rFonts w:ascii="Times New Roman" w:hAnsi="Times New Roman"/>
                <w:bCs/>
                <w:iCs/>
                <w:sz w:val="22"/>
                <w:szCs w:val="22"/>
              </w:rPr>
              <w:t>Защищаем проекты</w:t>
            </w:r>
            <w:r w:rsidRPr="006B45CF">
              <w:rPr>
                <w:rStyle w:val="afb"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902" w:type="dxa"/>
            <w:gridSpan w:val="2"/>
            <w:hideMark/>
          </w:tcPr>
          <w:p w:rsidR="00211301" w:rsidRPr="006314CD" w:rsidRDefault="00766C95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  <w:i/>
                <w:iCs/>
              </w:rPr>
              <w:t>Защита проектов по курсу «Россия в XVI в.- XVIIв.»</w:t>
            </w:r>
          </w:p>
        </w:tc>
        <w:tc>
          <w:tcPr>
            <w:tcW w:w="2551" w:type="dxa"/>
            <w:hideMark/>
          </w:tcPr>
          <w:p w:rsidR="00211301" w:rsidRPr="006314CD" w:rsidRDefault="003A27D3" w:rsidP="004C7147">
            <w:pPr>
              <w:spacing w:after="0" w:line="240" w:lineRule="auto"/>
              <w:jc w:val="both"/>
              <w:rPr>
                <w:rFonts w:asciiTheme="minorHAnsi" w:eastAsia="Times New Roman" w:hAnsiTheme="minorHAnsi"/>
                <w:w w:val="107"/>
                <w:sz w:val="22"/>
                <w:szCs w:val="22"/>
              </w:rPr>
            </w:pPr>
            <w:r w:rsidRPr="003A27D3">
              <w:rPr>
                <w:rFonts w:ascii="Times New Roman" w:hAnsi="Times New Roman"/>
                <w:bCs/>
              </w:rPr>
              <w:t>Защищать проекты</w:t>
            </w:r>
            <w:r w:rsidRPr="002B2F33">
              <w:rPr>
                <w:rFonts w:ascii="Times New Roman" w:hAnsi="Times New Roman"/>
              </w:rPr>
              <w:t xml:space="preserve"> по курсу «История России </w:t>
            </w:r>
            <w:r>
              <w:rPr>
                <w:rFonts w:ascii="Times New Roman" w:hAnsi="Times New Roman"/>
              </w:rPr>
              <w:t xml:space="preserve">в </w:t>
            </w:r>
            <w:r w:rsidRPr="002B2F33">
              <w:rPr>
                <w:rFonts w:ascii="Times New Roman" w:hAnsi="Times New Roman"/>
              </w:rPr>
              <w:t xml:space="preserve">XVI </w:t>
            </w:r>
            <w:r>
              <w:rPr>
                <w:rFonts w:ascii="Times New Roman" w:hAnsi="Times New Roman"/>
              </w:rPr>
              <w:t>-</w:t>
            </w:r>
            <w:r w:rsidRPr="002B2F33">
              <w:rPr>
                <w:rFonts w:ascii="Times New Roman" w:hAnsi="Times New Roman"/>
              </w:rPr>
              <w:t xml:space="preserve"> XVII</w:t>
            </w:r>
            <w:r>
              <w:rPr>
                <w:rFonts w:ascii="Times New Roman" w:hAnsi="Times New Roman"/>
              </w:rPr>
              <w:t xml:space="preserve"> в</w:t>
            </w:r>
            <w:r w:rsidRPr="002B2F33">
              <w:rPr>
                <w:rFonts w:ascii="Times New Roman" w:hAnsi="Times New Roman"/>
              </w:rPr>
              <w:t>в.»</w:t>
            </w:r>
            <w:r>
              <w:rPr>
                <w:rFonts w:ascii="Times New Roman" w:hAnsi="Times New Roman"/>
              </w:rPr>
              <w:t xml:space="preserve"> (могут быть использованы темы проектов, предложенные в учебнике – с. 122)</w:t>
            </w:r>
            <w:r w:rsidRPr="002B2F33">
              <w:rPr>
                <w:rFonts w:ascii="Times New Roman" w:hAnsi="Times New Roman"/>
              </w:rPr>
              <w:t>;</w:t>
            </w:r>
          </w:p>
        </w:tc>
        <w:tc>
          <w:tcPr>
            <w:tcW w:w="3686" w:type="dxa"/>
            <w:hideMark/>
          </w:tcPr>
          <w:p w:rsidR="000B4DB4" w:rsidRPr="006314CD" w:rsidRDefault="000B4DB4" w:rsidP="000B4DB4">
            <w:pPr>
              <w:pStyle w:val="a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Коммуникативные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,</w:t>
            </w:r>
            <w:r w:rsidRPr="00065437">
              <w:rPr>
                <w:b/>
                <w:i/>
                <w:sz w:val="22"/>
                <w:szCs w:val="22"/>
              </w:rPr>
              <w:t>Регулятивные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065437">
              <w:rPr>
                <w:b/>
                <w:i/>
                <w:sz w:val="22"/>
                <w:szCs w:val="22"/>
              </w:rPr>
              <w:t xml:space="preserve"> Познавательны</w:t>
            </w:r>
            <w:r w:rsidRPr="006314CD">
              <w:rPr>
                <w:rFonts w:asciiTheme="minorHAnsi" w:hAnsiTheme="minorHAnsi"/>
                <w:b/>
                <w:i/>
                <w:sz w:val="22"/>
                <w:szCs w:val="22"/>
              </w:rPr>
              <w:t>е:</w:t>
            </w:r>
            <w:r w:rsidRPr="00B57A30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57A30">
              <w:rPr>
                <w:bCs/>
              </w:rPr>
              <w:t>существлять коррекцию</w:t>
            </w:r>
            <w:r w:rsidRPr="00B57A30">
              <w:t xml:space="preserve"> </w:t>
            </w:r>
            <w:r w:rsidRPr="002B2F33">
              <w:t>знаний</w:t>
            </w:r>
            <w:r>
              <w:t xml:space="preserve"> и умений</w:t>
            </w:r>
            <w:r w:rsidRPr="002B2F33">
              <w:t>.</w:t>
            </w:r>
          </w:p>
          <w:p w:rsidR="00211301" w:rsidRPr="006314CD" w:rsidRDefault="00211301" w:rsidP="007960A3">
            <w:pPr>
              <w:pStyle w:val="a7"/>
              <w:spacing w:before="0"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22" w:type="dxa"/>
            <w:hideMark/>
          </w:tcPr>
          <w:p w:rsidR="00211301" w:rsidRPr="006314CD" w:rsidRDefault="003A27D3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2F33">
              <w:rPr>
                <w:rFonts w:ascii="Times New Roman" w:hAnsi="Times New Roman"/>
              </w:rPr>
              <w:t>Осуществлять</w:t>
            </w:r>
            <w:r w:rsidRPr="002B2F33">
              <w:rPr>
                <w:rFonts w:ascii="Times New Roman" w:hAnsi="Times New Roman"/>
                <w:b/>
                <w:bCs/>
              </w:rPr>
              <w:t xml:space="preserve"> </w:t>
            </w:r>
            <w:r w:rsidRPr="005606D3">
              <w:rPr>
                <w:rFonts w:ascii="Times New Roman" w:hAnsi="Times New Roman"/>
                <w:bCs/>
              </w:rPr>
              <w:t>самооценку и взаимооценку.</w:t>
            </w:r>
          </w:p>
        </w:tc>
        <w:tc>
          <w:tcPr>
            <w:tcW w:w="1136" w:type="dxa"/>
            <w:hideMark/>
          </w:tcPr>
          <w:p w:rsidR="00211301" w:rsidRPr="006314CD" w:rsidRDefault="00211301" w:rsidP="007960A3">
            <w:pPr>
              <w:tabs>
                <w:tab w:val="left" w:pos="709"/>
              </w:tabs>
              <w:suppressAutoHyphens/>
              <w:spacing w:line="100" w:lineRule="atLeast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</w:p>
        </w:tc>
      </w:tr>
    </w:tbl>
    <w:p w:rsidR="00211301" w:rsidRDefault="00211301" w:rsidP="004F1763">
      <w:pPr>
        <w:shd w:val="clear" w:color="auto" w:fill="FFFFFF"/>
        <w:tabs>
          <w:tab w:val="left" w:pos="547"/>
        </w:tabs>
        <w:spacing w:after="0" w:line="240" w:lineRule="auto"/>
        <w:ind w:right="86"/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4F1763" w:rsidTr="004F1763">
        <w:tc>
          <w:tcPr>
            <w:tcW w:w="7960" w:type="dxa"/>
          </w:tcPr>
          <w:p w:rsidR="004F1763" w:rsidRPr="00DC7B37" w:rsidRDefault="004F1763" w:rsidP="004F17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7B37">
              <w:rPr>
                <w:rFonts w:ascii="Times New Roman" w:hAnsi="Times New Roman"/>
                <w:sz w:val="24"/>
                <w:szCs w:val="24"/>
              </w:rPr>
              <w:t>Согласовано на заседании ШМО</w:t>
            </w:r>
          </w:p>
          <w:p w:rsidR="004F1763" w:rsidRPr="00DC7B37" w:rsidRDefault="004F1763" w:rsidP="004F17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7B3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B7A90">
              <w:rPr>
                <w:rFonts w:ascii="Times New Roman" w:hAnsi="Times New Roman"/>
                <w:sz w:val="24"/>
                <w:szCs w:val="24"/>
              </w:rPr>
              <w:t>1</w:t>
            </w:r>
            <w:r w:rsidR="00DC7B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7B3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C17D21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  <w:r w:rsidRPr="00DC7B37">
              <w:rPr>
                <w:rFonts w:ascii="Times New Roman" w:hAnsi="Times New Roman"/>
                <w:sz w:val="24"/>
                <w:szCs w:val="24"/>
              </w:rPr>
              <w:t>08.201</w:t>
            </w:r>
            <w:r w:rsidR="009614B0" w:rsidRPr="00DC7B37">
              <w:rPr>
                <w:rFonts w:ascii="Times New Roman" w:hAnsi="Times New Roman"/>
                <w:sz w:val="24"/>
                <w:szCs w:val="24"/>
              </w:rPr>
              <w:t>6</w:t>
            </w:r>
            <w:r w:rsidRPr="00DC7B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1763" w:rsidRDefault="004F1763" w:rsidP="00C17D21">
            <w:pPr>
              <w:spacing w:after="0" w:line="360" w:lineRule="auto"/>
              <w:rPr>
                <w:b/>
              </w:rPr>
            </w:pPr>
            <w:r w:rsidRPr="00DC7B37">
              <w:rPr>
                <w:rFonts w:ascii="Times New Roman" w:hAnsi="Times New Roman"/>
                <w:sz w:val="24"/>
                <w:szCs w:val="24"/>
              </w:rPr>
              <w:t>Подпись______________ /</w:t>
            </w:r>
            <w:r w:rsidR="00C17D21">
              <w:rPr>
                <w:rFonts w:ascii="Times New Roman" w:hAnsi="Times New Roman"/>
                <w:sz w:val="24"/>
                <w:szCs w:val="24"/>
              </w:rPr>
              <w:t>Поздеева Г.И.</w:t>
            </w:r>
            <w:r w:rsidRPr="00DC7B37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7960" w:type="dxa"/>
          </w:tcPr>
          <w:p w:rsidR="004F1763" w:rsidRPr="00DC7B37" w:rsidRDefault="004F1763" w:rsidP="004F17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7B37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4F1763" w:rsidRPr="00DC7B37" w:rsidRDefault="004F1763" w:rsidP="004F17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7B37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4F1763" w:rsidRDefault="004F1763" w:rsidP="00C17D21">
            <w:pPr>
              <w:spacing w:after="0" w:line="360" w:lineRule="auto"/>
              <w:rPr>
                <w:b/>
              </w:rPr>
            </w:pPr>
            <w:r w:rsidRPr="00DC7B37">
              <w:rPr>
                <w:rFonts w:ascii="Times New Roman" w:hAnsi="Times New Roman"/>
                <w:sz w:val="28"/>
                <w:szCs w:val="28"/>
              </w:rPr>
              <w:t>_____________ 201</w:t>
            </w:r>
            <w:r w:rsidR="009614B0" w:rsidRPr="00DC7B37">
              <w:rPr>
                <w:rFonts w:ascii="Times New Roman" w:hAnsi="Times New Roman"/>
                <w:sz w:val="28"/>
                <w:szCs w:val="28"/>
              </w:rPr>
              <w:t>6</w:t>
            </w:r>
            <w:r w:rsidRPr="00DC7B37">
              <w:rPr>
                <w:rFonts w:ascii="Times New Roman" w:hAnsi="Times New Roman"/>
                <w:sz w:val="28"/>
                <w:szCs w:val="28"/>
              </w:rPr>
              <w:t xml:space="preserve"> г.__________ </w:t>
            </w:r>
            <w:r w:rsidR="00C17D21">
              <w:rPr>
                <w:rFonts w:ascii="Times New Roman" w:hAnsi="Times New Roman"/>
                <w:sz w:val="28"/>
                <w:szCs w:val="28"/>
              </w:rPr>
              <w:t>Прислонова О.Н.</w:t>
            </w:r>
          </w:p>
        </w:tc>
      </w:tr>
    </w:tbl>
    <w:p w:rsidR="00C91C64" w:rsidRDefault="00C91C64" w:rsidP="00211301">
      <w:pPr>
        <w:spacing w:line="360" w:lineRule="auto"/>
        <w:jc w:val="center"/>
        <w:rPr>
          <w:b/>
          <w:sz w:val="20"/>
          <w:szCs w:val="20"/>
        </w:rPr>
      </w:pPr>
    </w:p>
    <w:p w:rsidR="00C91C64" w:rsidRDefault="00C91C64" w:rsidP="00C91C64">
      <w:pPr>
        <w:rPr>
          <w:sz w:val="20"/>
          <w:szCs w:val="20"/>
        </w:rPr>
      </w:pPr>
    </w:p>
    <w:p w:rsidR="00211301" w:rsidRPr="00C91C64" w:rsidRDefault="00211301" w:rsidP="00C91C64">
      <w:pPr>
        <w:rPr>
          <w:sz w:val="20"/>
          <w:szCs w:val="20"/>
        </w:rPr>
        <w:sectPr w:rsidR="00211301" w:rsidRPr="00C91C64" w:rsidSect="001B7A90">
          <w:headerReference w:type="default" r:id="rId14"/>
          <w:footerReference w:type="default" r:id="rId15"/>
          <w:footerReference w:type="first" r:id="rId16"/>
          <w:pgSz w:w="16838" w:h="11906" w:orient="landscape"/>
          <w:pgMar w:top="567" w:right="567" w:bottom="851" w:left="567" w:header="709" w:footer="624" w:gutter="0"/>
          <w:pgNumType w:start="10"/>
          <w:cols w:space="708"/>
          <w:titlePg/>
          <w:docGrid w:linePitch="360"/>
        </w:sectPr>
      </w:pPr>
    </w:p>
    <w:p w:rsidR="00EF4E44" w:rsidRDefault="00EF4E44" w:rsidP="00C91C64">
      <w:pPr>
        <w:spacing w:line="360" w:lineRule="auto"/>
        <w:jc w:val="center"/>
      </w:pPr>
    </w:p>
    <w:sectPr w:rsidR="00EF4E44" w:rsidSect="007960A3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C" w:rsidRDefault="002E5D8C" w:rsidP="00C91C64">
      <w:pPr>
        <w:spacing w:after="0" w:line="240" w:lineRule="auto"/>
      </w:pPr>
      <w:r>
        <w:separator/>
      </w:r>
    </w:p>
  </w:endnote>
  <w:endnote w:type="continuationSeparator" w:id="0">
    <w:p w:rsidR="002E5D8C" w:rsidRDefault="002E5D8C" w:rsidP="00C9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51"/>
      <w:docPartObj>
        <w:docPartGallery w:val="Page Numbers (Bottom of Page)"/>
        <w:docPartUnique/>
      </w:docPartObj>
    </w:sdtPr>
    <w:sdtEndPr/>
    <w:sdtContent>
      <w:p w:rsidR="00833851" w:rsidRDefault="00F073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33851" w:rsidRDefault="008338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52"/>
      <w:docPartObj>
        <w:docPartGallery w:val="Page Numbers (Bottom of Page)"/>
        <w:docPartUnique/>
      </w:docPartObj>
    </w:sdtPr>
    <w:sdtEndPr/>
    <w:sdtContent>
      <w:p w:rsidR="00833851" w:rsidRDefault="00F073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33851" w:rsidRDefault="00833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C" w:rsidRDefault="002E5D8C" w:rsidP="00C91C64">
      <w:pPr>
        <w:spacing w:after="0" w:line="240" w:lineRule="auto"/>
      </w:pPr>
      <w:r>
        <w:separator/>
      </w:r>
    </w:p>
  </w:footnote>
  <w:footnote w:type="continuationSeparator" w:id="0">
    <w:p w:rsidR="002E5D8C" w:rsidRDefault="002E5D8C" w:rsidP="00C91C64">
      <w:pPr>
        <w:spacing w:after="0" w:line="240" w:lineRule="auto"/>
      </w:pPr>
      <w:r>
        <w:continuationSeparator/>
      </w:r>
    </w:p>
  </w:footnote>
  <w:footnote w:id="1">
    <w:p w:rsidR="00D63963" w:rsidRDefault="00D63963" w:rsidP="00D63963">
      <w:pPr>
        <w:pStyle w:val="a9"/>
        <w:jc w:val="both"/>
      </w:pPr>
      <w:r>
        <w:rPr>
          <w:rStyle w:val="afb"/>
        </w:rPr>
        <w:footnoteRef/>
      </w:r>
      <w:r>
        <w:t xml:space="preserve"> </w:t>
      </w:r>
      <w:r w:rsidRPr="0076575D"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  <w:footnote w:id="2">
    <w:p w:rsidR="00833851" w:rsidRDefault="00833851" w:rsidP="006B45CF">
      <w:pPr>
        <w:pStyle w:val="a9"/>
        <w:jc w:val="both"/>
      </w:pPr>
      <w:r>
        <w:rPr>
          <w:rStyle w:val="afb"/>
          <w:rFonts w:cs="Calibri"/>
        </w:rPr>
        <w:footnoteRef/>
      </w:r>
      <w:r>
        <w:t xml:space="preserve"> </w:t>
      </w:r>
      <w:r w:rsidRPr="00501C6B">
        <w:t>Авторская пр</w:t>
      </w:r>
      <w:r>
        <w:t>ограмма предполагает выделение 2</w:t>
      </w:r>
      <w:r w:rsidRPr="00501C6B">
        <w:t xml:space="preserve"> ч. резерва. В данной Рабочей программе </w:t>
      </w:r>
      <w:r>
        <w:t>эти</w:t>
      </w:r>
      <w:r w:rsidRPr="00501C6B">
        <w:t xml:space="preserve"> часы распределены на реализацию практической направленности изучения </w:t>
      </w:r>
      <w:r>
        <w:t>истории</w:t>
      </w:r>
      <w:r w:rsidRPr="00501C6B">
        <w:t xml:space="preserve"> (уроки № </w:t>
      </w:r>
      <w:r>
        <w:t>41-42</w:t>
      </w:r>
      <w:r w:rsidRPr="00501C6B">
        <w:t xml:space="preserve"> – выделены курсивом). </w:t>
      </w:r>
      <w:r>
        <w:t>Учитель</w:t>
      </w:r>
      <w:r w:rsidRPr="00501C6B"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51" w:rsidRDefault="00833851">
    <w:pPr>
      <w:pStyle w:val="a3"/>
    </w:pPr>
  </w:p>
  <w:p w:rsidR="00833851" w:rsidRDefault="00833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93CC9"/>
    <w:multiLevelType w:val="hybridMultilevel"/>
    <w:tmpl w:val="63705A82"/>
    <w:lvl w:ilvl="0" w:tplc="A9521EF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441D2C"/>
    <w:multiLevelType w:val="hybridMultilevel"/>
    <w:tmpl w:val="A7668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53128"/>
    <w:multiLevelType w:val="hybridMultilevel"/>
    <w:tmpl w:val="40684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A673133"/>
    <w:multiLevelType w:val="hybridMultilevel"/>
    <w:tmpl w:val="57F4A26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959303B"/>
    <w:multiLevelType w:val="hybridMultilevel"/>
    <w:tmpl w:val="FD040BFA"/>
    <w:lvl w:ilvl="0" w:tplc="D368E7B6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B484B"/>
    <w:multiLevelType w:val="multilevel"/>
    <w:tmpl w:val="C3A4170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262" w:hanging="180"/>
      </w:pPr>
      <w:rPr>
        <w:rFonts w:hint="default"/>
      </w:rPr>
    </w:lvl>
  </w:abstractNum>
  <w:abstractNum w:abstractNumId="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6EC2AF4"/>
    <w:multiLevelType w:val="hybridMultilevel"/>
    <w:tmpl w:val="21562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w w:val="9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EE1813"/>
    <w:multiLevelType w:val="hybridMultilevel"/>
    <w:tmpl w:val="864471E8"/>
    <w:lvl w:ilvl="0" w:tplc="C646197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01"/>
    <w:rsid w:val="0000486F"/>
    <w:rsid w:val="000113F6"/>
    <w:rsid w:val="00011A38"/>
    <w:rsid w:val="0001500C"/>
    <w:rsid w:val="00015933"/>
    <w:rsid w:val="00022152"/>
    <w:rsid w:val="00024975"/>
    <w:rsid w:val="00024B3E"/>
    <w:rsid w:val="00024B76"/>
    <w:rsid w:val="00025A7A"/>
    <w:rsid w:val="000261CE"/>
    <w:rsid w:val="00033D3A"/>
    <w:rsid w:val="000359BF"/>
    <w:rsid w:val="00042513"/>
    <w:rsid w:val="00042AF4"/>
    <w:rsid w:val="00043A71"/>
    <w:rsid w:val="00043DB2"/>
    <w:rsid w:val="0004705E"/>
    <w:rsid w:val="00050AB9"/>
    <w:rsid w:val="000544CA"/>
    <w:rsid w:val="000545CE"/>
    <w:rsid w:val="00064267"/>
    <w:rsid w:val="0006426D"/>
    <w:rsid w:val="00065437"/>
    <w:rsid w:val="00065DD5"/>
    <w:rsid w:val="00067B46"/>
    <w:rsid w:val="00073E43"/>
    <w:rsid w:val="00076BE9"/>
    <w:rsid w:val="0008381B"/>
    <w:rsid w:val="0008589A"/>
    <w:rsid w:val="00086634"/>
    <w:rsid w:val="00096CD0"/>
    <w:rsid w:val="0009792F"/>
    <w:rsid w:val="000A1178"/>
    <w:rsid w:val="000A1AFE"/>
    <w:rsid w:val="000A5D31"/>
    <w:rsid w:val="000A69C1"/>
    <w:rsid w:val="000A6AD8"/>
    <w:rsid w:val="000B1E7F"/>
    <w:rsid w:val="000B21FD"/>
    <w:rsid w:val="000B4DB4"/>
    <w:rsid w:val="000B60A8"/>
    <w:rsid w:val="000C6A07"/>
    <w:rsid w:val="000C708C"/>
    <w:rsid w:val="000D1E52"/>
    <w:rsid w:val="000D4733"/>
    <w:rsid w:val="000D596B"/>
    <w:rsid w:val="000E120E"/>
    <w:rsid w:val="000E17FE"/>
    <w:rsid w:val="000E6038"/>
    <w:rsid w:val="000E79C6"/>
    <w:rsid w:val="000F03FE"/>
    <w:rsid w:val="000F3E6F"/>
    <w:rsid w:val="000F45DB"/>
    <w:rsid w:val="000F5530"/>
    <w:rsid w:val="000F632F"/>
    <w:rsid w:val="00103779"/>
    <w:rsid w:val="001145E0"/>
    <w:rsid w:val="0011553B"/>
    <w:rsid w:val="001155DA"/>
    <w:rsid w:val="00116E0B"/>
    <w:rsid w:val="00123FDB"/>
    <w:rsid w:val="00127844"/>
    <w:rsid w:val="001321D5"/>
    <w:rsid w:val="00135C86"/>
    <w:rsid w:val="00143F96"/>
    <w:rsid w:val="001519BF"/>
    <w:rsid w:val="00153580"/>
    <w:rsid w:val="00153731"/>
    <w:rsid w:val="001553B5"/>
    <w:rsid w:val="00167689"/>
    <w:rsid w:val="00172EA4"/>
    <w:rsid w:val="001744EC"/>
    <w:rsid w:val="00191AE0"/>
    <w:rsid w:val="001A06EC"/>
    <w:rsid w:val="001A236A"/>
    <w:rsid w:val="001A35DF"/>
    <w:rsid w:val="001A562F"/>
    <w:rsid w:val="001B0D79"/>
    <w:rsid w:val="001B3607"/>
    <w:rsid w:val="001B7A90"/>
    <w:rsid w:val="001C2BD8"/>
    <w:rsid w:val="001C5630"/>
    <w:rsid w:val="001C7837"/>
    <w:rsid w:val="001D444C"/>
    <w:rsid w:val="001D57D2"/>
    <w:rsid w:val="001D6F36"/>
    <w:rsid w:val="001E2AB4"/>
    <w:rsid w:val="001E5A00"/>
    <w:rsid w:val="001E7F95"/>
    <w:rsid w:val="001F365D"/>
    <w:rsid w:val="00206832"/>
    <w:rsid w:val="00211301"/>
    <w:rsid w:val="00213C0E"/>
    <w:rsid w:val="00214612"/>
    <w:rsid w:val="00214D55"/>
    <w:rsid w:val="0022328B"/>
    <w:rsid w:val="00227B25"/>
    <w:rsid w:val="002308D7"/>
    <w:rsid w:val="002355B6"/>
    <w:rsid w:val="00241AEC"/>
    <w:rsid w:val="00252EDF"/>
    <w:rsid w:val="00253677"/>
    <w:rsid w:val="00257757"/>
    <w:rsid w:val="00262C55"/>
    <w:rsid w:val="0026368B"/>
    <w:rsid w:val="002655AC"/>
    <w:rsid w:val="00270242"/>
    <w:rsid w:val="0027280A"/>
    <w:rsid w:val="002755B4"/>
    <w:rsid w:val="00282AC1"/>
    <w:rsid w:val="002858DC"/>
    <w:rsid w:val="00287FDB"/>
    <w:rsid w:val="00297A11"/>
    <w:rsid w:val="002B4AF1"/>
    <w:rsid w:val="002B7E42"/>
    <w:rsid w:val="002C1EC2"/>
    <w:rsid w:val="002C4B28"/>
    <w:rsid w:val="002C53B0"/>
    <w:rsid w:val="002D3460"/>
    <w:rsid w:val="002E3B52"/>
    <w:rsid w:val="002E5D8C"/>
    <w:rsid w:val="0030184B"/>
    <w:rsid w:val="00305C60"/>
    <w:rsid w:val="00307F4F"/>
    <w:rsid w:val="00315D66"/>
    <w:rsid w:val="00325E83"/>
    <w:rsid w:val="00336F6C"/>
    <w:rsid w:val="00337B04"/>
    <w:rsid w:val="0035189E"/>
    <w:rsid w:val="00351D81"/>
    <w:rsid w:val="00353B6D"/>
    <w:rsid w:val="0036297A"/>
    <w:rsid w:val="003637FB"/>
    <w:rsid w:val="00364F1C"/>
    <w:rsid w:val="003664AB"/>
    <w:rsid w:val="00374915"/>
    <w:rsid w:val="003773A1"/>
    <w:rsid w:val="00381F66"/>
    <w:rsid w:val="00386B69"/>
    <w:rsid w:val="003A27D3"/>
    <w:rsid w:val="003A707B"/>
    <w:rsid w:val="003B2046"/>
    <w:rsid w:val="003B53DF"/>
    <w:rsid w:val="003B5D23"/>
    <w:rsid w:val="003C0170"/>
    <w:rsid w:val="003D0116"/>
    <w:rsid w:val="003D08DC"/>
    <w:rsid w:val="003D52EF"/>
    <w:rsid w:val="003D585F"/>
    <w:rsid w:val="003D6B5B"/>
    <w:rsid w:val="003E294E"/>
    <w:rsid w:val="003E671B"/>
    <w:rsid w:val="003F7454"/>
    <w:rsid w:val="00404A41"/>
    <w:rsid w:val="00407EB5"/>
    <w:rsid w:val="00414204"/>
    <w:rsid w:val="0041683A"/>
    <w:rsid w:val="004251DD"/>
    <w:rsid w:val="00427895"/>
    <w:rsid w:val="004307F1"/>
    <w:rsid w:val="00432885"/>
    <w:rsid w:val="00435B73"/>
    <w:rsid w:val="004400CB"/>
    <w:rsid w:val="0044160A"/>
    <w:rsid w:val="00456918"/>
    <w:rsid w:val="004712F8"/>
    <w:rsid w:val="0047320F"/>
    <w:rsid w:val="0047486A"/>
    <w:rsid w:val="0047510F"/>
    <w:rsid w:val="004848BA"/>
    <w:rsid w:val="00486A30"/>
    <w:rsid w:val="00493CA3"/>
    <w:rsid w:val="00493E3C"/>
    <w:rsid w:val="00494A03"/>
    <w:rsid w:val="004A0B33"/>
    <w:rsid w:val="004A0F32"/>
    <w:rsid w:val="004B2450"/>
    <w:rsid w:val="004B5229"/>
    <w:rsid w:val="004C209C"/>
    <w:rsid w:val="004C3F4E"/>
    <w:rsid w:val="004C7147"/>
    <w:rsid w:val="004D20E6"/>
    <w:rsid w:val="004D2E47"/>
    <w:rsid w:val="004E2B58"/>
    <w:rsid w:val="004F125C"/>
    <w:rsid w:val="004F134B"/>
    <w:rsid w:val="004F1763"/>
    <w:rsid w:val="004F2488"/>
    <w:rsid w:val="00514E31"/>
    <w:rsid w:val="00524FCA"/>
    <w:rsid w:val="00525205"/>
    <w:rsid w:val="00525C29"/>
    <w:rsid w:val="00527468"/>
    <w:rsid w:val="00530479"/>
    <w:rsid w:val="005348C7"/>
    <w:rsid w:val="00536268"/>
    <w:rsid w:val="00543977"/>
    <w:rsid w:val="005444B3"/>
    <w:rsid w:val="00544EC2"/>
    <w:rsid w:val="00545766"/>
    <w:rsid w:val="00555932"/>
    <w:rsid w:val="005606D3"/>
    <w:rsid w:val="005617DC"/>
    <w:rsid w:val="0056667C"/>
    <w:rsid w:val="0057296B"/>
    <w:rsid w:val="00584A9E"/>
    <w:rsid w:val="00584B3C"/>
    <w:rsid w:val="005904F6"/>
    <w:rsid w:val="00594C9D"/>
    <w:rsid w:val="005956F1"/>
    <w:rsid w:val="005C5CD6"/>
    <w:rsid w:val="005D1CB2"/>
    <w:rsid w:val="005E29EC"/>
    <w:rsid w:val="005E731A"/>
    <w:rsid w:val="005E73CB"/>
    <w:rsid w:val="005F1905"/>
    <w:rsid w:val="005F3854"/>
    <w:rsid w:val="0060060E"/>
    <w:rsid w:val="00600C5D"/>
    <w:rsid w:val="006043E0"/>
    <w:rsid w:val="006054CE"/>
    <w:rsid w:val="00614118"/>
    <w:rsid w:val="00617300"/>
    <w:rsid w:val="00623484"/>
    <w:rsid w:val="00626E57"/>
    <w:rsid w:val="00627181"/>
    <w:rsid w:val="00627491"/>
    <w:rsid w:val="00633534"/>
    <w:rsid w:val="00634896"/>
    <w:rsid w:val="00641872"/>
    <w:rsid w:val="00642CC7"/>
    <w:rsid w:val="0064402F"/>
    <w:rsid w:val="006441D7"/>
    <w:rsid w:val="00646EE5"/>
    <w:rsid w:val="00647E96"/>
    <w:rsid w:val="00651C1F"/>
    <w:rsid w:val="00654538"/>
    <w:rsid w:val="00654EFC"/>
    <w:rsid w:val="00655888"/>
    <w:rsid w:val="006676FB"/>
    <w:rsid w:val="0067002A"/>
    <w:rsid w:val="0067512F"/>
    <w:rsid w:val="00681B14"/>
    <w:rsid w:val="006A122E"/>
    <w:rsid w:val="006A18B5"/>
    <w:rsid w:val="006A2EAA"/>
    <w:rsid w:val="006A7A3C"/>
    <w:rsid w:val="006B19CA"/>
    <w:rsid w:val="006B45CF"/>
    <w:rsid w:val="006B67A0"/>
    <w:rsid w:val="006B6AD1"/>
    <w:rsid w:val="006C253E"/>
    <w:rsid w:val="006C4FE2"/>
    <w:rsid w:val="006C5421"/>
    <w:rsid w:val="006C5CDF"/>
    <w:rsid w:val="006C6A2B"/>
    <w:rsid w:val="006D1CC6"/>
    <w:rsid w:val="006D4D54"/>
    <w:rsid w:val="006D6243"/>
    <w:rsid w:val="00700DB6"/>
    <w:rsid w:val="00701B02"/>
    <w:rsid w:val="00713B48"/>
    <w:rsid w:val="00721BCC"/>
    <w:rsid w:val="00735850"/>
    <w:rsid w:val="00737AE1"/>
    <w:rsid w:val="007407FD"/>
    <w:rsid w:val="00745399"/>
    <w:rsid w:val="00746D29"/>
    <w:rsid w:val="007525F5"/>
    <w:rsid w:val="00756311"/>
    <w:rsid w:val="00760105"/>
    <w:rsid w:val="00761F48"/>
    <w:rsid w:val="00766C95"/>
    <w:rsid w:val="00786F3E"/>
    <w:rsid w:val="00791435"/>
    <w:rsid w:val="00792C31"/>
    <w:rsid w:val="00795BBF"/>
    <w:rsid w:val="00795C4C"/>
    <w:rsid w:val="007960A3"/>
    <w:rsid w:val="007A7CDA"/>
    <w:rsid w:val="007A7EAE"/>
    <w:rsid w:val="007B19E8"/>
    <w:rsid w:val="007B40F6"/>
    <w:rsid w:val="007C2B1C"/>
    <w:rsid w:val="007C3578"/>
    <w:rsid w:val="007D4F08"/>
    <w:rsid w:val="007D6770"/>
    <w:rsid w:val="007F0DA0"/>
    <w:rsid w:val="00801549"/>
    <w:rsid w:val="0080356B"/>
    <w:rsid w:val="00821DDE"/>
    <w:rsid w:val="00826E83"/>
    <w:rsid w:val="008271C5"/>
    <w:rsid w:val="00831011"/>
    <w:rsid w:val="00833851"/>
    <w:rsid w:val="00847EB8"/>
    <w:rsid w:val="00852B90"/>
    <w:rsid w:val="00852CE9"/>
    <w:rsid w:val="00853DE8"/>
    <w:rsid w:val="00863635"/>
    <w:rsid w:val="00863E06"/>
    <w:rsid w:val="008644E0"/>
    <w:rsid w:val="00865538"/>
    <w:rsid w:val="0086557E"/>
    <w:rsid w:val="008671D7"/>
    <w:rsid w:val="008752BE"/>
    <w:rsid w:val="00895592"/>
    <w:rsid w:val="008A5151"/>
    <w:rsid w:val="008B133B"/>
    <w:rsid w:val="008B7608"/>
    <w:rsid w:val="008C0B01"/>
    <w:rsid w:val="008C47E2"/>
    <w:rsid w:val="008E274C"/>
    <w:rsid w:val="008F0CEA"/>
    <w:rsid w:val="00904F65"/>
    <w:rsid w:val="00915D29"/>
    <w:rsid w:val="0092196C"/>
    <w:rsid w:val="00922A92"/>
    <w:rsid w:val="0092405E"/>
    <w:rsid w:val="0093009B"/>
    <w:rsid w:val="00932A5F"/>
    <w:rsid w:val="00950CC0"/>
    <w:rsid w:val="009562B5"/>
    <w:rsid w:val="009614B0"/>
    <w:rsid w:val="0097260D"/>
    <w:rsid w:val="009740B4"/>
    <w:rsid w:val="009768C2"/>
    <w:rsid w:val="009821B0"/>
    <w:rsid w:val="00985F15"/>
    <w:rsid w:val="00986A1F"/>
    <w:rsid w:val="00986BE1"/>
    <w:rsid w:val="00993219"/>
    <w:rsid w:val="009A7613"/>
    <w:rsid w:val="009B1EBC"/>
    <w:rsid w:val="009B2E3B"/>
    <w:rsid w:val="009B47DD"/>
    <w:rsid w:val="009B4A25"/>
    <w:rsid w:val="009C0D54"/>
    <w:rsid w:val="009C4575"/>
    <w:rsid w:val="009D3692"/>
    <w:rsid w:val="009D3BE8"/>
    <w:rsid w:val="009D711D"/>
    <w:rsid w:val="009E463A"/>
    <w:rsid w:val="009E73BA"/>
    <w:rsid w:val="009F31AE"/>
    <w:rsid w:val="009F3B84"/>
    <w:rsid w:val="00A004A3"/>
    <w:rsid w:val="00A01C05"/>
    <w:rsid w:val="00A07C61"/>
    <w:rsid w:val="00A1460C"/>
    <w:rsid w:val="00A1514D"/>
    <w:rsid w:val="00A22C29"/>
    <w:rsid w:val="00A23C9A"/>
    <w:rsid w:val="00A24D89"/>
    <w:rsid w:val="00A275EB"/>
    <w:rsid w:val="00A379E0"/>
    <w:rsid w:val="00A5601E"/>
    <w:rsid w:val="00A56759"/>
    <w:rsid w:val="00A57C09"/>
    <w:rsid w:val="00A60E88"/>
    <w:rsid w:val="00A6110A"/>
    <w:rsid w:val="00A63D58"/>
    <w:rsid w:val="00A64181"/>
    <w:rsid w:val="00A66DB1"/>
    <w:rsid w:val="00A674ED"/>
    <w:rsid w:val="00A730B6"/>
    <w:rsid w:val="00A752AC"/>
    <w:rsid w:val="00A75E56"/>
    <w:rsid w:val="00A76A5C"/>
    <w:rsid w:val="00A823AB"/>
    <w:rsid w:val="00A82935"/>
    <w:rsid w:val="00A82B7E"/>
    <w:rsid w:val="00A8580E"/>
    <w:rsid w:val="00A85F30"/>
    <w:rsid w:val="00A865C7"/>
    <w:rsid w:val="00AB0039"/>
    <w:rsid w:val="00AB0F80"/>
    <w:rsid w:val="00AB4F27"/>
    <w:rsid w:val="00AC27FB"/>
    <w:rsid w:val="00AC3089"/>
    <w:rsid w:val="00AD3B28"/>
    <w:rsid w:val="00AD57C1"/>
    <w:rsid w:val="00AE0F12"/>
    <w:rsid w:val="00AE4743"/>
    <w:rsid w:val="00AE5450"/>
    <w:rsid w:val="00AE5930"/>
    <w:rsid w:val="00AF3F75"/>
    <w:rsid w:val="00AF41DE"/>
    <w:rsid w:val="00B0121E"/>
    <w:rsid w:val="00B06B6E"/>
    <w:rsid w:val="00B071FD"/>
    <w:rsid w:val="00B11089"/>
    <w:rsid w:val="00B169A1"/>
    <w:rsid w:val="00B16D1D"/>
    <w:rsid w:val="00B3051C"/>
    <w:rsid w:val="00B33684"/>
    <w:rsid w:val="00B33B8E"/>
    <w:rsid w:val="00B40D36"/>
    <w:rsid w:val="00B47B22"/>
    <w:rsid w:val="00B510C5"/>
    <w:rsid w:val="00B57A30"/>
    <w:rsid w:val="00B645E1"/>
    <w:rsid w:val="00B6595A"/>
    <w:rsid w:val="00B67C06"/>
    <w:rsid w:val="00B74801"/>
    <w:rsid w:val="00B81224"/>
    <w:rsid w:val="00B81C51"/>
    <w:rsid w:val="00B82CDF"/>
    <w:rsid w:val="00B83BB0"/>
    <w:rsid w:val="00B85247"/>
    <w:rsid w:val="00B87953"/>
    <w:rsid w:val="00BA2E6A"/>
    <w:rsid w:val="00BA6948"/>
    <w:rsid w:val="00BB2EAF"/>
    <w:rsid w:val="00BB7E5C"/>
    <w:rsid w:val="00BC1A42"/>
    <w:rsid w:val="00BD4B9E"/>
    <w:rsid w:val="00BE4EFD"/>
    <w:rsid w:val="00BF10EA"/>
    <w:rsid w:val="00BF3C1B"/>
    <w:rsid w:val="00C01278"/>
    <w:rsid w:val="00C04CA1"/>
    <w:rsid w:val="00C05C56"/>
    <w:rsid w:val="00C150EE"/>
    <w:rsid w:val="00C163F5"/>
    <w:rsid w:val="00C17D21"/>
    <w:rsid w:val="00C31102"/>
    <w:rsid w:val="00C32F27"/>
    <w:rsid w:val="00C35102"/>
    <w:rsid w:val="00C3596B"/>
    <w:rsid w:val="00C40BDC"/>
    <w:rsid w:val="00C42510"/>
    <w:rsid w:val="00C44449"/>
    <w:rsid w:val="00C45616"/>
    <w:rsid w:val="00C45945"/>
    <w:rsid w:val="00C474FB"/>
    <w:rsid w:val="00C4761B"/>
    <w:rsid w:val="00C47988"/>
    <w:rsid w:val="00C507F3"/>
    <w:rsid w:val="00C50DDD"/>
    <w:rsid w:val="00C513FD"/>
    <w:rsid w:val="00C55905"/>
    <w:rsid w:val="00C57A6E"/>
    <w:rsid w:val="00C649E6"/>
    <w:rsid w:val="00C91C64"/>
    <w:rsid w:val="00C95771"/>
    <w:rsid w:val="00C9767B"/>
    <w:rsid w:val="00CA304D"/>
    <w:rsid w:val="00CA3C48"/>
    <w:rsid w:val="00CA7A01"/>
    <w:rsid w:val="00CB5C19"/>
    <w:rsid w:val="00CB66D7"/>
    <w:rsid w:val="00CC0A11"/>
    <w:rsid w:val="00CC19A8"/>
    <w:rsid w:val="00CD1F36"/>
    <w:rsid w:val="00CD3FD9"/>
    <w:rsid w:val="00CE4DDE"/>
    <w:rsid w:val="00CE6934"/>
    <w:rsid w:val="00CE7FB6"/>
    <w:rsid w:val="00CF2043"/>
    <w:rsid w:val="00CF3A03"/>
    <w:rsid w:val="00CF66F0"/>
    <w:rsid w:val="00D1146B"/>
    <w:rsid w:val="00D34FAD"/>
    <w:rsid w:val="00D360A0"/>
    <w:rsid w:val="00D36CB1"/>
    <w:rsid w:val="00D3799A"/>
    <w:rsid w:val="00D44C28"/>
    <w:rsid w:val="00D50646"/>
    <w:rsid w:val="00D52D32"/>
    <w:rsid w:val="00D5300C"/>
    <w:rsid w:val="00D55FB3"/>
    <w:rsid w:val="00D61890"/>
    <w:rsid w:val="00D63963"/>
    <w:rsid w:val="00D648D2"/>
    <w:rsid w:val="00D73EF7"/>
    <w:rsid w:val="00D74E98"/>
    <w:rsid w:val="00D914A0"/>
    <w:rsid w:val="00D97E27"/>
    <w:rsid w:val="00DA0CF2"/>
    <w:rsid w:val="00DA20DC"/>
    <w:rsid w:val="00DA45C5"/>
    <w:rsid w:val="00DA4AB9"/>
    <w:rsid w:val="00DB00C2"/>
    <w:rsid w:val="00DB27FB"/>
    <w:rsid w:val="00DB5ECE"/>
    <w:rsid w:val="00DC7B37"/>
    <w:rsid w:val="00DD0A11"/>
    <w:rsid w:val="00DD4349"/>
    <w:rsid w:val="00DE7438"/>
    <w:rsid w:val="00DF18CB"/>
    <w:rsid w:val="00DF3A5F"/>
    <w:rsid w:val="00DF5D02"/>
    <w:rsid w:val="00DF70F2"/>
    <w:rsid w:val="00E02CDB"/>
    <w:rsid w:val="00E05042"/>
    <w:rsid w:val="00E06049"/>
    <w:rsid w:val="00E127EC"/>
    <w:rsid w:val="00E269DD"/>
    <w:rsid w:val="00E31136"/>
    <w:rsid w:val="00E31FCA"/>
    <w:rsid w:val="00E418F5"/>
    <w:rsid w:val="00E41EC3"/>
    <w:rsid w:val="00E4583B"/>
    <w:rsid w:val="00E45E1A"/>
    <w:rsid w:val="00E55715"/>
    <w:rsid w:val="00E55C8B"/>
    <w:rsid w:val="00E57DA8"/>
    <w:rsid w:val="00E60CE2"/>
    <w:rsid w:val="00E63519"/>
    <w:rsid w:val="00E70078"/>
    <w:rsid w:val="00E74995"/>
    <w:rsid w:val="00E80314"/>
    <w:rsid w:val="00E80B09"/>
    <w:rsid w:val="00E87029"/>
    <w:rsid w:val="00E90210"/>
    <w:rsid w:val="00E91AB5"/>
    <w:rsid w:val="00EA1675"/>
    <w:rsid w:val="00EA7EC8"/>
    <w:rsid w:val="00EB35D0"/>
    <w:rsid w:val="00EB780A"/>
    <w:rsid w:val="00EC44EC"/>
    <w:rsid w:val="00EC54E9"/>
    <w:rsid w:val="00ED0973"/>
    <w:rsid w:val="00ED78A6"/>
    <w:rsid w:val="00EE524C"/>
    <w:rsid w:val="00EE7B4E"/>
    <w:rsid w:val="00EF1063"/>
    <w:rsid w:val="00EF42DA"/>
    <w:rsid w:val="00EF434C"/>
    <w:rsid w:val="00EF4E44"/>
    <w:rsid w:val="00F02102"/>
    <w:rsid w:val="00F0229C"/>
    <w:rsid w:val="00F073F4"/>
    <w:rsid w:val="00F16E68"/>
    <w:rsid w:val="00F202A3"/>
    <w:rsid w:val="00F4109A"/>
    <w:rsid w:val="00F45B02"/>
    <w:rsid w:val="00F47A54"/>
    <w:rsid w:val="00F50AA4"/>
    <w:rsid w:val="00F53CC3"/>
    <w:rsid w:val="00F60AF5"/>
    <w:rsid w:val="00F618A2"/>
    <w:rsid w:val="00F62CA2"/>
    <w:rsid w:val="00F6416B"/>
    <w:rsid w:val="00F71A94"/>
    <w:rsid w:val="00F80358"/>
    <w:rsid w:val="00F83ADC"/>
    <w:rsid w:val="00F83FE9"/>
    <w:rsid w:val="00F8568C"/>
    <w:rsid w:val="00F8789B"/>
    <w:rsid w:val="00F934C5"/>
    <w:rsid w:val="00F94BC7"/>
    <w:rsid w:val="00F95230"/>
    <w:rsid w:val="00FA31F0"/>
    <w:rsid w:val="00FA74B2"/>
    <w:rsid w:val="00FC3106"/>
    <w:rsid w:val="00FC4D22"/>
    <w:rsid w:val="00FE23A8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11301"/>
  </w:style>
  <w:style w:type="paragraph" w:styleId="a3">
    <w:name w:val="header"/>
    <w:basedOn w:val="a"/>
    <w:link w:val="a4"/>
    <w:uiPriority w:val="99"/>
    <w:unhideWhenUsed/>
    <w:rsid w:val="0021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301"/>
  </w:style>
  <w:style w:type="paragraph" w:styleId="a5">
    <w:name w:val="footer"/>
    <w:basedOn w:val="a"/>
    <w:link w:val="a6"/>
    <w:uiPriority w:val="99"/>
    <w:unhideWhenUsed/>
    <w:rsid w:val="0021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301"/>
  </w:style>
  <w:style w:type="paragraph" w:styleId="a7">
    <w:name w:val="Normal (Web)"/>
    <w:basedOn w:val="a"/>
    <w:rsid w:val="0021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1301"/>
    <w:pPr>
      <w:ind w:left="720"/>
      <w:contextualSpacing/>
    </w:pPr>
  </w:style>
  <w:style w:type="paragraph" w:customStyle="1" w:styleId="ulogblock">
    <w:name w:val="ulogblock"/>
    <w:basedOn w:val="a"/>
    <w:rsid w:val="0021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11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Схема документа Знак"/>
    <w:link w:val="ac"/>
    <w:semiHidden/>
    <w:rsid w:val="002113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2113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Схема документа Знак1"/>
    <w:basedOn w:val="a0"/>
    <w:uiPriority w:val="99"/>
    <w:semiHidden/>
    <w:rsid w:val="0021130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11301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13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211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11301"/>
    <w:rPr>
      <w:color w:val="0000FF"/>
      <w:u w:val="single"/>
    </w:rPr>
  </w:style>
  <w:style w:type="paragraph" w:customStyle="1" w:styleId="10">
    <w:name w:val="Без интервала1"/>
    <w:basedOn w:val="a"/>
    <w:link w:val="NoSpacingChar"/>
    <w:rsid w:val="0021130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0"/>
    <w:locked/>
    <w:rsid w:val="00211301"/>
    <w:rPr>
      <w:rFonts w:ascii="Calibri" w:eastAsia="Times New Roman" w:hAnsi="Calibri" w:cs="Times New Roman"/>
      <w:sz w:val="24"/>
      <w:szCs w:val="32"/>
      <w:lang w:val="en-US"/>
    </w:rPr>
  </w:style>
  <w:style w:type="paragraph" w:styleId="af1">
    <w:name w:val="Subtitle"/>
    <w:basedOn w:val="a"/>
    <w:next w:val="a"/>
    <w:link w:val="af2"/>
    <w:qFormat/>
    <w:rsid w:val="002113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rsid w:val="00211301"/>
    <w:rPr>
      <w:rFonts w:ascii="Cambria" w:eastAsia="Times New Roman" w:hAnsi="Cambria" w:cs="Times New Roman"/>
      <w:sz w:val="24"/>
      <w:szCs w:val="24"/>
      <w:lang w:val="en-US"/>
    </w:rPr>
  </w:style>
  <w:style w:type="paragraph" w:styleId="af3">
    <w:name w:val="Body Text"/>
    <w:basedOn w:val="a"/>
    <w:link w:val="af4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af4">
    <w:name w:val="Основной текст Знак"/>
    <w:basedOn w:val="a0"/>
    <w:link w:val="af3"/>
    <w:semiHidden/>
    <w:rsid w:val="0021130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2">
    <w:name w:val="Body Text 2"/>
    <w:basedOn w:val="a"/>
    <w:link w:val="20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Основной текст 2 Знак"/>
    <w:basedOn w:val="a0"/>
    <w:link w:val="2"/>
    <w:semiHidden/>
    <w:rsid w:val="0021130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3">
    <w:name w:val="Body Text 3"/>
    <w:basedOn w:val="a"/>
    <w:link w:val="30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30">
    <w:name w:val="Основной текст 3 Знак"/>
    <w:basedOn w:val="a0"/>
    <w:link w:val="3"/>
    <w:semiHidden/>
    <w:rsid w:val="00211301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1">
    <w:name w:val="Абзац списка1"/>
    <w:basedOn w:val="a"/>
    <w:rsid w:val="002113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5">
    <w:name w:val="Strong"/>
    <w:qFormat/>
    <w:rsid w:val="00211301"/>
    <w:rPr>
      <w:rFonts w:cs="Times New Roman"/>
      <w:b/>
      <w:bCs/>
    </w:rPr>
  </w:style>
  <w:style w:type="paragraph" w:customStyle="1" w:styleId="21">
    <w:name w:val="Цитата 21"/>
    <w:basedOn w:val="a"/>
    <w:next w:val="a"/>
    <w:link w:val="QuoteChar"/>
    <w:rsid w:val="0021130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211301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21130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IntenseQuoteChar">
    <w:name w:val="Intense Quote Char"/>
    <w:link w:val="12"/>
    <w:locked/>
    <w:rsid w:val="00211301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3">
    <w:name w:val="Сильное выделение1"/>
    <w:rsid w:val="00211301"/>
    <w:rPr>
      <w:rFonts w:cs="Times New Roman"/>
      <w:b/>
      <w:i/>
      <w:sz w:val="24"/>
      <w:szCs w:val="24"/>
      <w:u w:val="single"/>
    </w:rPr>
  </w:style>
  <w:style w:type="paragraph" w:customStyle="1" w:styleId="14">
    <w:name w:val="Знак1"/>
    <w:basedOn w:val="a"/>
    <w:rsid w:val="002113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Базовый"/>
    <w:rsid w:val="0021130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1130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FontStyle11">
    <w:name w:val="Font Style11"/>
    <w:basedOn w:val="a0"/>
    <w:rsid w:val="00211301"/>
  </w:style>
  <w:style w:type="paragraph" w:styleId="af8">
    <w:name w:val="Balloon Text"/>
    <w:basedOn w:val="a"/>
    <w:link w:val="af9"/>
    <w:uiPriority w:val="99"/>
    <w:semiHidden/>
    <w:unhideWhenUsed/>
    <w:rsid w:val="0021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11301"/>
    <w:rPr>
      <w:rFonts w:ascii="Segoe UI" w:hAnsi="Segoe UI" w:cs="Segoe UI"/>
      <w:sz w:val="18"/>
      <w:szCs w:val="18"/>
    </w:rPr>
  </w:style>
  <w:style w:type="character" w:styleId="afa">
    <w:name w:val="page number"/>
    <w:basedOn w:val="a0"/>
    <w:uiPriority w:val="99"/>
    <w:rsid w:val="00D55FB3"/>
    <w:rPr>
      <w:rFonts w:cs="Times New Roman"/>
    </w:rPr>
  </w:style>
  <w:style w:type="character" w:customStyle="1" w:styleId="c4c3">
    <w:name w:val="c4 c3"/>
    <w:basedOn w:val="a0"/>
    <w:uiPriority w:val="99"/>
    <w:rsid w:val="00D55FB3"/>
    <w:rPr>
      <w:rFonts w:cs="Times New Roman"/>
    </w:rPr>
  </w:style>
  <w:style w:type="character" w:styleId="afb">
    <w:name w:val="footnote reference"/>
    <w:basedOn w:val="a0"/>
    <w:uiPriority w:val="99"/>
    <w:semiHidden/>
    <w:rsid w:val="006B45CF"/>
    <w:rPr>
      <w:rFonts w:cs="Times New Roman"/>
      <w:vertAlign w:val="superscript"/>
    </w:rPr>
  </w:style>
  <w:style w:type="character" w:customStyle="1" w:styleId="140">
    <w:name w:val="Основной текст (14)_"/>
    <w:link w:val="141"/>
    <w:uiPriority w:val="99"/>
    <w:locked/>
    <w:rsid w:val="00D6396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D6396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apple-converted-space">
    <w:name w:val="apple-converted-space"/>
    <w:basedOn w:val="a0"/>
    <w:uiPriority w:val="99"/>
    <w:rsid w:val="00D63963"/>
    <w:rPr>
      <w:rFonts w:cs="Times New Roman"/>
    </w:rPr>
  </w:style>
  <w:style w:type="character" w:customStyle="1" w:styleId="c22c3">
    <w:name w:val="c22 c3"/>
    <w:basedOn w:val="a0"/>
    <w:uiPriority w:val="99"/>
    <w:rsid w:val="00D63963"/>
    <w:rPr>
      <w:rFonts w:cs="Times New Roman"/>
    </w:rPr>
  </w:style>
  <w:style w:type="character" w:styleId="afc">
    <w:name w:val="Emphasis"/>
    <w:basedOn w:val="a0"/>
    <w:uiPriority w:val="99"/>
    <w:qFormat/>
    <w:rsid w:val="00D6396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211301"/>
  </w:style>
  <w:style w:type="paragraph" w:styleId="a3">
    <w:name w:val="header"/>
    <w:basedOn w:val="a"/>
    <w:link w:val="a4"/>
    <w:uiPriority w:val="99"/>
    <w:unhideWhenUsed/>
    <w:rsid w:val="0021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301"/>
  </w:style>
  <w:style w:type="paragraph" w:styleId="a5">
    <w:name w:val="footer"/>
    <w:basedOn w:val="a"/>
    <w:link w:val="a6"/>
    <w:uiPriority w:val="99"/>
    <w:unhideWhenUsed/>
    <w:rsid w:val="0021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301"/>
  </w:style>
  <w:style w:type="paragraph" w:styleId="a7">
    <w:name w:val="Normal (Web)"/>
    <w:basedOn w:val="a"/>
    <w:rsid w:val="0021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1301"/>
    <w:pPr>
      <w:ind w:left="720"/>
      <w:contextualSpacing/>
    </w:pPr>
  </w:style>
  <w:style w:type="paragraph" w:customStyle="1" w:styleId="ulogblock">
    <w:name w:val="ulogblock"/>
    <w:basedOn w:val="a"/>
    <w:rsid w:val="0021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11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Схема документа Знак"/>
    <w:link w:val="ac"/>
    <w:semiHidden/>
    <w:rsid w:val="002113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2113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Схема документа Знак1"/>
    <w:basedOn w:val="a0"/>
    <w:uiPriority w:val="99"/>
    <w:semiHidden/>
    <w:rsid w:val="0021130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11301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113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211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11301"/>
    <w:rPr>
      <w:color w:val="0000FF"/>
      <w:u w:val="single"/>
    </w:rPr>
  </w:style>
  <w:style w:type="paragraph" w:customStyle="1" w:styleId="10">
    <w:name w:val="Без интервала1"/>
    <w:basedOn w:val="a"/>
    <w:link w:val="NoSpacingChar"/>
    <w:rsid w:val="0021130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0"/>
    <w:locked/>
    <w:rsid w:val="00211301"/>
    <w:rPr>
      <w:rFonts w:ascii="Calibri" w:eastAsia="Times New Roman" w:hAnsi="Calibri" w:cs="Times New Roman"/>
      <w:sz w:val="24"/>
      <w:szCs w:val="32"/>
      <w:lang w:val="en-US"/>
    </w:rPr>
  </w:style>
  <w:style w:type="paragraph" w:styleId="af1">
    <w:name w:val="Subtitle"/>
    <w:basedOn w:val="a"/>
    <w:next w:val="a"/>
    <w:link w:val="af2"/>
    <w:qFormat/>
    <w:rsid w:val="0021130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rsid w:val="00211301"/>
    <w:rPr>
      <w:rFonts w:ascii="Cambria" w:eastAsia="Times New Roman" w:hAnsi="Cambria" w:cs="Times New Roman"/>
      <w:sz w:val="24"/>
      <w:szCs w:val="24"/>
      <w:lang w:val="en-US"/>
    </w:rPr>
  </w:style>
  <w:style w:type="paragraph" w:styleId="af3">
    <w:name w:val="Body Text"/>
    <w:basedOn w:val="a"/>
    <w:link w:val="af4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af4">
    <w:name w:val="Основной текст Знак"/>
    <w:basedOn w:val="a0"/>
    <w:link w:val="af3"/>
    <w:semiHidden/>
    <w:rsid w:val="0021130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2">
    <w:name w:val="Body Text 2"/>
    <w:basedOn w:val="a"/>
    <w:link w:val="20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Основной текст 2 Знак"/>
    <w:basedOn w:val="a0"/>
    <w:link w:val="2"/>
    <w:semiHidden/>
    <w:rsid w:val="0021130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3">
    <w:name w:val="Body Text 3"/>
    <w:basedOn w:val="a"/>
    <w:link w:val="30"/>
    <w:semiHidden/>
    <w:rsid w:val="00211301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30">
    <w:name w:val="Основной текст 3 Знак"/>
    <w:basedOn w:val="a0"/>
    <w:link w:val="3"/>
    <w:semiHidden/>
    <w:rsid w:val="00211301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1">
    <w:name w:val="Абзац списка1"/>
    <w:basedOn w:val="a"/>
    <w:rsid w:val="002113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af5">
    <w:name w:val="Strong"/>
    <w:qFormat/>
    <w:rsid w:val="00211301"/>
    <w:rPr>
      <w:rFonts w:cs="Times New Roman"/>
      <w:b/>
      <w:bCs/>
    </w:rPr>
  </w:style>
  <w:style w:type="paragraph" w:customStyle="1" w:styleId="21">
    <w:name w:val="Цитата 21"/>
    <w:basedOn w:val="a"/>
    <w:next w:val="a"/>
    <w:link w:val="QuoteChar"/>
    <w:rsid w:val="0021130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211301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21130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IntenseQuoteChar">
    <w:name w:val="Intense Quote Char"/>
    <w:link w:val="12"/>
    <w:locked/>
    <w:rsid w:val="00211301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3">
    <w:name w:val="Сильное выделение1"/>
    <w:rsid w:val="00211301"/>
    <w:rPr>
      <w:rFonts w:cs="Times New Roman"/>
      <w:b/>
      <w:i/>
      <w:sz w:val="24"/>
      <w:szCs w:val="24"/>
      <w:u w:val="single"/>
    </w:rPr>
  </w:style>
  <w:style w:type="paragraph" w:customStyle="1" w:styleId="14">
    <w:name w:val="Знак1"/>
    <w:basedOn w:val="a"/>
    <w:rsid w:val="002113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Базовый"/>
    <w:rsid w:val="0021130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21130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FontStyle11">
    <w:name w:val="Font Style11"/>
    <w:basedOn w:val="a0"/>
    <w:rsid w:val="00211301"/>
  </w:style>
  <w:style w:type="paragraph" w:styleId="af8">
    <w:name w:val="Balloon Text"/>
    <w:basedOn w:val="a"/>
    <w:link w:val="af9"/>
    <w:uiPriority w:val="99"/>
    <w:semiHidden/>
    <w:unhideWhenUsed/>
    <w:rsid w:val="0021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11301"/>
    <w:rPr>
      <w:rFonts w:ascii="Segoe UI" w:hAnsi="Segoe UI" w:cs="Segoe UI"/>
      <w:sz w:val="18"/>
      <w:szCs w:val="18"/>
    </w:rPr>
  </w:style>
  <w:style w:type="character" w:styleId="afa">
    <w:name w:val="page number"/>
    <w:basedOn w:val="a0"/>
    <w:uiPriority w:val="99"/>
    <w:rsid w:val="00D55FB3"/>
    <w:rPr>
      <w:rFonts w:cs="Times New Roman"/>
    </w:rPr>
  </w:style>
  <w:style w:type="character" w:customStyle="1" w:styleId="c4c3">
    <w:name w:val="c4 c3"/>
    <w:basedOn w:val="a0"/>
    <w:uiPriority w:val="99"/>
    <w:rsid w:val="00D55FB3"/>
    <w:rPr>
      <w:rFonts w:cs="Times New Roman"/>
    </w:rPr>
  </w:style>
  <w:style w:type="character" w:styleId="afb">
    <w:name w:val="footnote reference"/>
    <w:basedOn w:val="a0"/>
    <w:uiPriority w:val="99"/>
    <w:semiHidden/>
    <w:rsid w:val="006B45CF"/>
    <w:rPr>
      <w:rFonts w:cs="Times New Roman"/>
      <w:vertAlign w:val="superscript"/>
    </w:rPr>
  </w:style>
  <w:style w:type="character" w:customStyle="1" w:styleId="140">
    <w:name w:val="Основной текст (14)_"/>
    <w:link w:val="141"/>
    <w:uiPriority w:val="99"/>
    <w:locked/>
    <w:rsid w:val="00D6396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D6396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apple-converted-space">
    <w:name w:val="apple-converted-space"/>
    <w:basedOn w:val="a0"/>
    <w:uiPriority w:val="99"/>
    <w:rsid w:val="00D63963"/>
    <w:rPr>
      <w:rFonts w:cs="Times New Roman"/>
    </w:rPr>
  </w:style>
  <w:style w:type="character" w:customStyle="1" w:styleId="c22c3">
    <w:name w:val="c22 c3"/>
    <w:basedOn w:val="a0"/>
    <w:uiPriority w:val="99"/>
    <w:rsid w:val="00D63963"/>
    <w:rPr>
      <w:rFonts w:cs="Times New Roman"/>
    </w:rPr>
  </w:style>
  <w:style w:type="character" w:styleId="afc">
    <w:name w:val="Emphasis"/>
    <w:basedOn w:val="a0"/>
    <w:uiPriority w:val="99"/>
    <w:qFormat/>
    <w:rsid w:val="00D639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11594</Words>
  <Characters>66091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dcterms:created xsi:type="dcterms:W3CDTF">2019-04-10T19:08:00Z</dcterms:created>
  <dcterms:modified xsi:type="dcterms:W3CDTF">2019-04-10T19:08:00Z</dcterms:modified>
</cp:coreProperties>
</file>