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E1" w:rsidRPr="00DA0865" w:rsidRDefault="007D29E1" w:rsidP="007D29E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A0865">
        <w:rPr>
          <w:rFonts w:eastAsia="Calibri" w:cs="Times New Roman"/>
          <w:b/>
          <w:sz w:val="24"/>
          <w:szCs w:val="24"/>
        </w:rPr>
        <w:t>МУНИЦИПАЛЬНОЕ БЮДЖЕТНОЕ ОБЩЕОБРАЗОВАТЕЛЬНОЕ УЧРЕЖДЕНИЕ «ГУМАНИТАРНО-ЭСТЕТИЧЕСКАЯ ГИМНАЗИЯ № 11</w:t>
      </w:r>
    </w:p>
    <w:p w:rsidR="007D29E1" w:rsidRPr="00DA0865" w:rsidRDefault="007D29E1" w:rsidP="007D29E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A0865">
        <w:rPr>
          <w:rFonts w:eastAsia="Calibri" w:cs="Times New Roman"/>
          <w:b/>
          <w:sz w:val="24"/>
          <w:szCs w:val="24"/>
        </w:rPr>
        <w:t xml:space="preserve"> Г. ДУБНЫ МОСКОВСКОЙ ОБЛАСТИ»</w:t>
      </w:r>
    </w:p>
    <w:p w:rsidR="007D29E1" w:rsidRPr="00DA0865" w:rsidRDefault="007D29E1" w:rsidP="007D29E1">
      <w:pPr>
        <w:jc w:val="both"/>
        <w:rPr>
          <w:rFonts w:eastAsia="Calibri" w:cs="Times New Roman"/>
          <w:b/>
          <w:sz w:val="24"/>
          <w:szCs w:val="24"/>
        </w:rPr>
      </w:pPr>
    </w:p>
    <w:p w:rsidR="007D29E1" w:rsidRPr="00DA0865" w:rsidRDefault="007D29E1" w:rsidP="00E00739">
      <w:pPr>
        <w:spacing w:after="0" w:line="240" w:lineRule="auto"/>
        <w:ind w:firstLine="6237"/>
        <w:jc w:val="both"/>
        <w:rPr>
          <w:rFonts w:eastAsia="Calibri" w:cs="Times New Roman"/>
          <w:sz w:val="24"/>
          <w:szCs w:val="24"/>
        </w:rPr>
      </w:pPr>
      <w:r w:rsidRPr="00DA0865">
        <w:rPr>
          <w:rFonts w:eastAsia="Calibri" w:cs="Times New Roman"/>
          <w:sz w:val="24"/>
          <w:szCs w:val="24"/>
        </w:rPr>
        <w:t>УТВЕРЖДАЮ</w:t>
      </w:r>
    </w:p>
    <w:p w:rsidR="007D29E1" w:rsidRPr="00DA0865" w:rsidRDefault="007D29E1" w:rsidP="00E00739">
      <w:pPr>
        <w:spacing w:after="0" w:line="240" w:lineRule="auto"/>
        <w:ind w:firstLine="6237"/>
        <w:jc w:val="both"/>
        <w:rPr>
          <w:rFonts w:eastAsia="Calibri" w:cs="Times New Roman"/>
          <w:sz w:val="24"/>
          <w:szCs w:val="24"/>
        </w:rPr>
      </w:pPr>
      <w:r w:rsidRPr="00DA0865">
        <w:rPr>
          <w:rFonts w:eastAsia="Calibri" w:cs="Times New Roman"/>
          <w:sz w:val="24"/>
          <w:szCs w:val="24"/>
        </w:rPr>
        <w:t>Директор</w:t>
      </w:r>
    </w:p>
    <w:p w:rsidR="007D29E1" w:rsidRPr="00DA0865" w:rsidRDefault="007D29E1" w:rsidP="00E00739">
      <w:pPr>
        <w:spacing w:after="0" w:line="240" w:lineRule="auto"/>
        <w:ind w:firstLine="6237"/>
        <w:jc w:val="both"/>
        <w:rPr>
          <w:rFonts w:eastAsia="Calibri" w:cs="Times New Roman"/>
          <w:sz w:val="24"/>
          <w:szCs w:val="24"/>
        </w:rPr>
      </w:pPr>
      <w:r w:rsidRPr="00DA0865">
        <w:rPr>
          <w:rFonts w:eastAsia="Calibri" w:cs="Times New Roman"/>
          <w:sz w:val="24"/>
          <w:szCs w:val="24"/>
        </w:rPr>
        <w:t>Подпись _______</w:t>
      </w:r>
    </w:p>
    <w:p w:rsidR="003415E7" w:rsidRPr="009555FD" w:rsidRDefault="003415E7" w:rsidP="00E00739">
      <w:pPr>
        <w:spacing w:after="0" w:line="240" w:lineRule="auto"/>
        <w:ind w:firstLine="623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№ __</w:t>
      </w:r>
    </w:p>
    <w:p w:rsidR="007D29E1" w:rsidRPr="003415E7" w:rsidRDefault="003415E7" w:rsidP="00E00739">
      <w:pPr>
        <w:spacing w:after="0" w:line="240" w:lineRule="auto"/>
        <w:ind w:firstLine="623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от «__» августа 20</w:t>
      </w:r>
      <w:r w:rsidRPr="009555FD">
        <w:rPr>
          <w:rFonts w:eastAsia="Calibri" w:cs="Times New Roman"/>
          <w:sz w:val="24"/>
          <w:szCs w:val="24"/>
        </w:rPr>
        <w:t>18.</w:t>
      </w:r>
    </w:p>
    <w:p w:rsidR="007D29E1" w:rsidRPr="00DA0865" w:rsidRDefault="007D29E1" w:rsidP="007D29E1">
      <w:pPr>
        <w:spacing w:after="0"/>
        <w:jc w:val="right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right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right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right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EE696B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3C1D16" w:rsidRDefault="007D29E1" w:rsidP="007D29E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3C1D16">
        <w:rPr>
          <w:rFonts w:eastAsia="Calibri" w:cs="Times New Roman"/>
          <w:b/>
          <w:sz w:val="24"/>
          <w:szCs w:val="24"/>
        </w:rPr>
        <w:t>РАБОЧАЯ ПРОГРАММА</w:t>
      </w:r>
    </w:p>
    <w:p w:rsidR="007D29E1" w:rsidRPr="003C1D16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3C1D16" w:rsidRDefault="007D29E1" w:rsidP="007D29E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3C1D16">
        <w:rPr>
          <w:rFonts w:eastAsia="Calibri" w:cs="Times New Roman"/>
          <w:b/>
          <w:sz w:val="24"/>
          <w:szCs w:val="24"/>
        </w:rPr>
        <w:t>УЧЕБНОГО КУРСА</w:t>
      </w:r>
      <w:r>
        <w:rPr>
          <w:rFonts w:eastAsia="Calibri" w:cs="Times New Roman"/>
          <w:b/>
          <w:sz w:val="24"/>
          <w:szCs w:val="24"/>
        </w:rPr>
        <w:t>ГЕОМЕТРИИ</w:t>
      </w:r>
      <w:r w:rsidRPr="003C1D16">
        <w:rPr>
          <w:rFonts w:eastAsia="Calibri" w:cs="Times New Roman"/>
          <w:b/>
          <w:sz w:val="24"/>
          <w:szCs w:val="24"/>
        </w:rPr>
        <w:t>,</w:t>
      </w: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  <w:proofErr w:type="gramStart"/>
      <w:r w:rsidRPr="003C1D16">
        <w:rPr>
          <w:rFonts w:eastAsia="Calibri" w:cs="Times New Roman"/>
          <w:b/>
          <w:sz w:val="24"/>
          <w:szCs w:val="24"/>
        </w:rPr>
        <w:t>ИЗУЧАЕМОГО</w:t>
      </w:r>
      <w:proofErr w:type="gramEnd"/>
      <w:r w:rsidRPr="003C1D16">
        <w:rPr>
          <w:rFonts w:eastAsia="Calibri" w:cs="Times New Roman"/>
          <w:b/>
          <w:sz w:val="24"/>
          <w:szCs w:val="24"/>
        </w:rPr>
        <w:t xml:space="preserve"> НА БАЗОВОМ УРОВНЕ</w:t>
      </w: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3C1D16" w:rsidRDefault="001D090B" w:rsidP="007D29E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7 Г класс</w:t>
      </w:r>
    </w:p>
    <w:p w:rsidR="007D29E1" w:rsidRPr="003C1D16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3415E7" w:rsidP="007D29E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Учитель Михалева Н.В.</w:t>
      </w: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7D29E1" w:rsidP="007D29E1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7D29E1" w:rsidRPr="00DA0865" w:rsidRDefault="003415E7" w:rsidP="007D29E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2018</w:t>
      </w:r>
      <w:r w:rsidR="001D090B">
        <w:rPr>
          <w:rFonts w:eastAsia="Calibri" w:cs="Times New Roman"/>
          <w:b/>
          <w:sz w:val="24"/>
          <w:szCs w:val="24"/>
        </w:rPr>
        <w:t xml:space="preserve"> </w:t>
      </w:r>
      <w:r w:rsidR="007D29E1">
        <w:rPr>
          <w:rFonts w:eastAsia="Calibri" w:cs="Times New Roman"/>
          <w:b/>
          <w:sz w:val="24"/>
          <w:szCs w:val="24"/>
        </w:rPr>
        <w:t>-</w:t>
      </w:r>
      <w:r>
        <w:rPr>
          <w:rFonts w:eastAsia="Calibri" w:cs="Times New Roman"/>
          <w:b/>
          <w:sz w:val="24"/>
          <w:szCs w:val="24"/>
        </w:rPr>
        <w:t xml:space="preserve"> 2019</w:t>
      </w:r>
      <w:r w:rsidR="007D29E1" w:rsidRPr="00DA0865">
        <w:rPr>
          <w:rFonts w:eastAsia="Calibri" w:cs="Times New Roman"/>
          <w:b/>
          <w:sz w:val="24"/>
          <w:szCs w:val="24"/>
        </w:rPr>
        <w:t xml:space="preserve"> учебный год</w:t>
      </w:r>
    </w:p>
    <w:p w:rsidR="007D29E1" w:rsidRDefault="007D29E1" w:rsidP="007D29E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DA0865">
        <w:rPr>
          <w:rFonts w:eastAsia="Calibri" w:cs="Times New Roman"/>
          <w:b/>
          <w:sz w:val="24"/>
          <w:szCs w:val="24"/>
        </w:rPr>
        <w:t>г. Дубна</w:t>
      </w:r>
    </w:p>
    <w:p w:rsidR="0091569E" w:rsidRDefault="0091569E" w:rsidP="007D29E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91569E" w:rsidRPr="00AB72DA" w:rsidRDefault="0091569E" w:rsidP="00AB72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Cs w:val="28"/>
        </w:rPr>
      </w:pPr>
      <w:r w:rsidRPr="00AB72DA">
        <w:rPr>
          <w:b/>
          <w:szCs w:val="28"/>
        </w:rPr>
        <w:lastRenderedPageBreak/>
        <w:t>Пояснительная записка</w:t>
      </w:r>
    </w:p>
    <w:p w:rsidR="0091569E" w:rsidRDefault="0091569E" w:rsidP="009156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1569E" w:rsidRPr="000C607A" w:rsidRDefault="0091569E" w:rsidP="000C60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color w:val="000000"/>
          <w:sz w:val="24"/>
          <w:szCs w:val="24"/>
        </w:rPr>
      </w:pPr>
      <w:r w:rsidRPr="000C607A">
        <w:rPr>
          <w:color w:val="000000"/>
          <w:sz w:val="24"/>
          <w:szCs w:val="24"/>
        </w:rPr>
        <w:t>Рабочая программа учебного предмета «Геометрия» для учащихся 7 класса составлена на основе следующих документов:</w:t>
      </w:r>
    </w:p>
    <w:p w:rsidR="0091569E" w:rsidRPr="000C607A" w:rsidRDefault="0091569E" w:rsidP="000C607A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0C607A">
        <w:rPr>
          <w:color w:val="000000"/>
          <w:sz w:val="24"/>
          <w:szCs w:val="24"/>
        </w:rPr>
        <w:t>Закона РФ «Об образовании» в Российской Федерации от 29.12.2012 № 273-ФЗ;</w:t>
      </w:r>
    </w:p>
    <w:p w:rsidR="0091569E" w:rsidRPr="000C607A" w:rsidRDefault="0091569E" w:rsidP="000C607A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0C607A">
        <w:rPr>
          <w:color w:val="000000"/>
          <w:sz w:val="24"/>
          <w:szCs w:val="24"/>
        </w:rPr>
        <w:t>Федерального Государственного Стандарта основного общего образования;</w:t>
      </w:r>
    </w:p>
    <w:p w:rsidR="0091569E" w:rsidRPr="000C607A" w:rsidRDefault="0091569E" w:rsidP="000C607A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0C607A">
        <w:rPr>
          <w:color w:val="000000"/>
          <w:sz w:val="24"/>
          <w:szCs w:val="24"/>
        </w:rPr>
        <w:t xml:space="preserve">примерной программы по геометрии к учебнику для 7 — 9 классов общеобразовательных школ авторов Л.С. </w:t>
      </w:r>
      <w:proofErr w:type="spellStart"/>
      <w:r w:rsidRPr="000C607A">
        <w:rPr>
          <w:color w:val="000000"/>
          <w:sz w:val="24"/>
          <w:szCs w:val="24"/>
        </w:rPr>
        <w:t>Атанасяна</w:t>
      </w:r>
      <w:proofErr w:type="spellEnd"/>
      <w:r w:rsidRPr="000C607A">
        <w:rPr>
          <w:color w:val="000000"/>
          <w:sz w:val="24"/>
          <w:szCs w:val="24"/>
        </w:rPr>
        <w:t xml:space="preserve">, В.Ф. </w:t>
      </w:r>
      <w:proofErr w:type="spellStart"/>
      <w:r w:rsidRPr="000C607A">
        <w:rPr>
          <w:color w:val="000000"/>
          <w:sz w:val="24"/>
          <w:szCs w:val="24"/>
        </w:rPr>
        <w:t>Бутузова</w:t>
      </w:r>
      <w:proofErr w:type="spellEnd"/>
      <w:r w:rsidRPr="000C607A">
        <w:rPr>
          <w:color w:val="000000"/>
          <w:sz w:val="24"/>
          <w:szCs w:val="24"/>
        </w:rPr>
        <w:t>, С.Б. Кадомцева, Э.Г. Позняка и И.И. Юдиной, 2014г.</w:t>
      </w:r>
    </w:p>
    <w:p w:rsidR="00A51FC2" w:rsidRPr="000C607A" w:rsidRDefault="00A51FC2" w:rsidP="000C607A">
      <w:pPr>
        <w:pStyle w:val="a3"/>
        <w:numPr>
          <w:ilvl w:val="0"/>
          <w:numId w:val="19"/>
        </w:numPr>
        <w:spacing w:line="360" w:lineRule="auto"/>
        <w:rPr>
          <w:color w:val="000000"/>
          <w:sz w:val="24"/>
          <w:szCs w:val="24"/>
        </w:rPr>
      </w:pPr>
      <w:r w:rsidRPr="000C607A">
        <w:rPr>
          <w:color w:val="000000"/>
          <w:sz w:val="24"/>
          <w:szCs w:val="24"/>
        </w:rPr>
        <w:t>базисного</w:t>
      </w:r>
      <w:r w:rsidR="003415E7">
        <w:rPr>
          <w:color w:val="000000"/>
          <w:sz w:val="24"/>
          <w:szCs w:val="24"/>
        </w:rPr>
        <w:t xml:space="preserve"> учебного плана гимназии на 2018-2019</w:t>
      </w:r>
      <w:r w:rsidRPr="000C607A">
        <w:rPr>
          <w:color w:val="000000"/>
          <w:sz w:val="24"/>
          <w:szCs w:val="24"/>
        </w:rPr>
        <w:t xml:space="preserve"> учебный год;</w:t>
      </w:r>
    </w:p>
    <w:p w:rsidR="0091569E" w:rsidRDefault="0091569E" w:rsidP="0091569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9"/>
        <w:jc w:val="both"/>
        <w:rPr>
          <w:color w:val="000000"/>
          <w:szCs w:val="28"/>
        </w:rPr>
      </w:pPr>
    </w:p>
    <w:p w:rsidR="0091569E" w:rsidRPr="00F37632" w:rsidRDefault="0091569E" w:rsidP="0091569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9"/>
        <w:jc w:val="center"/>
        <w:rPr>
          <w:b/>
          <w:color w:val="000000"/>
          <w:szCs w:val="28"/>
        </w:rPr>
      </w:pPr>
      <w:r w:rsidRPr="00F37632">
        <w:rPr>
          <w:b/>
          <w:color w:val="000000"/>
          <w:szCs w:val="28"/>
        </w:rPr>
        <w:t>Место предмета в учебном плане</w:t>
      </w:r>
    </w:p>
    <w:p w:rsidR="0091569E" w:rsidRDefault="0091569E" w:rsidP="0091569E">
      <w:pPr>
        <w:rPr>
          <w:szCs w:val="28"/>
        </w:rPr>
      </w:pPr>
    </w:p>
    <w:p w:rsidR="0091569E" w:rsidRPr="004F1A46" w:rsidRDefault="00B24CC1" w:rsidP="004F1A46">
      <w:pPr>
        <w:pStyle w:val="af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1A46">
        <w:rPr>
          <w:rFonts w:ascii="Times New Roman" w:hAnsi="Times New Roman"/>
          <w:sz w:val="24"/>
          <w:szCs w:val="24"/>
        </w:rPr>
        <w:t>Базисный учебный план на изучение геометрии в 7 классе основной школе отводит 2 учебных часа в неделю в течение 34 недель обучения, всего 68 часов.</w:t>
      </w:r>
    </w:p>
    <w:p w:rsidR="0091569E" w:rsidRDefault="0091569E" w:rsidP="000C607A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EC4EEF" w:rsidRDefault="00EC4EEF" w:rsidP="00EC4EEF">
      <w:pPr>
        <w:ind w:left="360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</w:t>
      </w:r>
      <w:r w:rsidRPr="00EC4EEF">
        <w:rPr>
          <w:rFonts w:eastAsia="Calibri" w:cs="Times New Roman"/>
          <w:b/>
          <w:szCs w:val="28"/>
        </w:rPr>
        <w:t>ланируемые результаты изучения курса</w:t>
      </w:r>
    </w:p>
    <w:p w:rsidR="00617007" w:rsidRPr="004F1A46" w:rsidRDefault="00617007" w:rsidP="0061700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17007" w:rsidRPr="004F1A46" w:rsidRDefault="00617007" w:rsidP="004F1A46">
      <w:pPr>
        <w:pStyle w:val="Default"/>
        <w:spacing w:line="360" w:lineRule="auto"/>
        <w:jc w:val="both"/>
      </w:pPr>
      <w:r w:rsidRPr="004F1A46">
        <w:rPr>
          <w:b/>
          <w:bCs/>
          <w:i/>
          <w:iCs/>
        </w:rPr>
        <w:t xml:space="preserve">Предметные: </w:t>
      </w:r>
    </w:p>
    <w:p w:rsidR="00617007" w:rsidRPr="004F1A46" w:rsidRDefault="00617007" w:rsidP="004F1A46">
      <w:pPr>
        <w:pStyle w:val="Default"/>
        <w:spacing w:line="360" w:lineRule="auto"/>
        <w:jc w:val="both"/>
      </w:pPr>
      <w:r w:rsidRPr="004F1A46">
        <w:rPr>
          <w:i/>
          <w:iCs/>
        </w:rPr>
        <w:t xml:space="preserve">учащиеся научатся: </w:t>
      </w:r>
    </w:p>
    <w:p w:rsidR="00617007" w:rsidRPr="004F1A46" w:rsidRDefault="00617007" w:rsidP="004F1A46">
      <w:pPr>
        <w:pStyle w:val="Default"/>
        <w:spacing w:line="360" w:lineRule="auto"/>
        <w:jc w:val="both"/>
      </w:pPr>
      <w:r w:rsidRPr="004F1A46">
        <w:t xml:space="preserve">1) 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 </w:t>
      </w:r>
    </w:p>
    <w:p w:rsidR="00617007" w:rsidRPr="004F1A46" w:rsidRDefault="00617007" w:rsidP="004F1A46">
      <w:pPr>
        <w:pStyle w:val="Default"/>
        <w:spacing w:line="360" w:lineRule="auto"/>
        <w:jc w:val="both"/>
      </w:pPr>
      <w:proofErr w:type="gramStart"/>
      <w:r w:rsidRPr="004F1A46">
        <w:t>2) владеть базовым понятийным аппаратом: иметь представление о числе, дроби, об основных геометри</w:t>
      </w:r>
      <w:r w:rsidR="000F59BC">
        <w:t>ческих объектах (точка, прямая,</w:t>
      </w:r>
      <w:r w:rsidRPr="004F1A46">
        <w:t xml:space="preserve"> ломаная, угол, многоугольник, круг, окружность); </w:t>
      </w:r>
      <w:proofErr w:type="gramEnd"/>
    </w:p>
    <w:p w:rsidR="00617007" w:rsidRPr="004F1A46" w:rsidRDefault="00617007" w:rsidP="004F1A46">
      <w:pPr>
        <w:pStyle w:val="Default"/>
        <w:spacing w:line="360" w:lineRule="auto"/>
        <w:jc w:val="both"/>
      </w:pPr>
      <w:r w:rsidRPr="004F1A46">
        <w:t xml:space="preserve">3)измерять длины отрезков, величины углов; </w:t>
      </w:r>
    </w:p>
    <w:p w:rsidR="00617007" w:rsidRPr="004F1A46" w:rsidRDefault="00617007" w:rsidP="004F1A46">
      <w:pPr>
        <w:pStyle w:val="Default"/>
        <w:spacing w:line="360" w:lineRule="auto"/>
        <w:jc w:val="both"/>
      </w:pPr>
      <w:r w:rsidRPr="004F1A46">
        <w:t xml:space="preserve">4) владеть навыками устных, письменных, инструментальных вычислений; </w:t>
      </w:r>
    </w:p>
    <w:p w:rsidR="00617007" w:rsidRPr="004F1A46" w:rsidRDefault="00617007" w:rsidP="004F1A46">
      <w:pPr>
        <w:pStyle w:val="Default"/>
        <w:spacing w:line="360" w:lineRule="auto"/>
        <w:jc w:val="both"/>
      </w:pPr>
      <w:r w:rsidRPr="004F1A46">
        <w:t xml:space="preserve">5) пользоваться изученными геометрическими формулами; </w:t>
      </w:r>
    </w:p>
    <w:p w:rsidR="00617007" w:rsidRPr="004F1A46" w:rsidRDefault="00617007" w:rsidP="004F1A46">
      <w:pPr>
        <w:pStyle w:val="Default"/>
        <w:spacing w:line="360" w:lineRule="auto"/>
        <w:jc w:val="both"/>
      </w:pPr>
      <w:r w:rsidRPr="004F1A46">
        <w:t xml:space="preserve">6) пользоваться предметным указателем энциклопедий и справочников для нахождения информации; </w:t>
      </w:r>
    </w:p>
    <w:p w:rsidR="00617007" w:rsidRPr="004F1A46" w:rsidRDefault="00617007" w:rsidP="004F1A46">
      <w:pPr>
        <w:pStyle w:val="Default"/>
        <w:spacing w:line="360" w:lineRule="auto"/>
        <w:jc w:val="both"/>
      </w:pPr>
      <w:r w:rsidRPr="004F1A46">
        <w:rPr>
          <w:i/>
          <w:iCs/>
        </w:rPr>
        <w:t xml:space="preserve">учащиеся получат возможность научиться: </w:t>
      </w:r>
    </w:p>
    <w:p w:rsidR="00617007" w:rsidRPr="004F1A46" w:rsidRDefault="00617007" w:rsidP="004F1A46">
      <w:pPr>
        <w:pStyle w:val="Default"/>
        <w:spacing w:line="360" w:lineRule="auto"/>
        <w:jc w:val="both"/>
      </w:pPr>
      <w:r w:rsidRPr="004F1A46">
        <w:lastRenderedPageBreak/>
        <w:t xml:space="preserve">1) выполнять арифметические преобразования выражений, применять их для решения геометрических задач и задач, возникающих в смежных учебных предметах; </w:t>
      </w:r>
    </w:p>
    <w:p w:rsidR="00617007" w:rsidRPr="00EB5D91" w:rsidRDefault="00617007" w:rsidP="00EB5D91">
      <w:pPr>
        <w:pStyle w:val="Default"/>
        <w:spacing w:line="360" w:lineRule="auto"/>
        <w:jc w:val="both"/>
      </w:pPr>
      <w:r w:rsidRPr="00EB5D91">
        <w:t xml:space="preserve"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 </w:t>
      </w:r>
    </w:p>
    <w:p w:rsidR="00617007" w:rsidRPr="00EB5D91" w:rsidRDefault="00617007" w:rsidP="00EB5D91">
      <w:pPr>
        <w:pStyle w:val="Default"/>
        <w:spacing w:line="360" w:lineRule="auto"/>
        <w:jc w:val="both"/>
      </w:pPr>
      <w:r w:rsidRPr="00EB5D91"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</w:t>
      </w:r>
      <w:r w:rsidR="00EB5D91">
        <w:t>ойствами рассматриваемых процессов и явлений;</w:t>
      </w:r>
    </w:p>
    <w:p w:rsidR="00617007" w:rsidRPr="00EB5D91" w:rsidRDefault="00617007" w:rsidP="00EB5D91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D91">
        <w:rPr>
          <w:rFonts w:ascii="Times New Roman" w:hAnsi="Times New Roman"/>
          <w:sz w:val="24"/>
          <w:szCs w:val="24"/>
        </w:rPr>
        <w:t>4) основным способам представления и анализа статистических данных; решать задачи с помощью перебора возможных вариантов.</w:t>
      </w:r>
    </w:p>
    <w:p w:rsidR="00617007" w:rsidRDefault="00617007" w:rsidP="00617007">
      <w:pPr>
        <w:pStyle w:val="af1"/>
        <w:rPr>
          <w:rFonts w:ascii="Times New Roman" w:hAnsi="Times New Roman"/>
          <w:sz w:val="28"/>
          <w:szCs w:val="28"/>
        </w:rPr>
      </w:pP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rPr>
          <w:b/>
          <w:bCs/>
          <w:i/>
          <w:iCs/>
        </w:rPr>
        <w:t xml:space="preserve">Личностные: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rPr>
          <w:i/>
          <w:iCs/>
        </w:rPr>
        <w:t xml:space="preserve">у учащихся будут сформированы: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1) ответственное отношение к учению;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2) готовность и способность </w:t>
      </w:r>
      <w:proofErr w:type="gramStart"/>
      <w:r w:rsidRPr="0010697C">
        <w:t>обучающихся</w:t>
      </w:r>
      <w:proofErr w:type="gramEnd"/>
      <w:r w:rsidRPr="0010697C">
        <w:t xml:space="preserve"> к саморазвитию и самообразованию на основе мотивации к обучению и познанию;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0697C">
        <w:t>контрпримеры</w:t>
      </w:r>
      <w:proofErr w:type="spellEnd"/>
      <w:r w:rsidRPr="0010697C">
        <w:t xml:space="preserve">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4) начальные навыки адаптации в динамично изменяющемся мире;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10697C">
        <w:t>здоровьесберегающего</w:t>
      </w:r>
      <w:proofErr w:type="spellEnd"/>
      <w:r w:rsidRPr="0010697C">
        <w:t xml:space="preserve"> поведения;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6) формирование способности к эмоциональному восприятию математических объектов, задач, решений, рассуждений;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7) умение контролировать процесс и результат учебной математической деятельности;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rPr>
          <w:i/>
          <w:iCs/>
        </w:rPr>
        <w:t xml:space="preserve">у учащихся могут быть </w:t>
      </w:r>
      <w:proofErr w:type="gramStart"/>
      <w:r w:rsidRPr="0010697C">
        <w:rPr>
          <w:i/>
          <w:iCs/>
        </w:rPr>
        <w:t>сформированы</w:t>
      </w:r>
      <w:proofErr w:type="gramEnd"/>
      <w:r w:rsidRPr="0010697C">
        <w:rPr>
          <w:i/>
          <w:iCs/>
        </w:rPr>
        <w:t xml:space="preserve">: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3) критичность мышления, умение распознавать логически некорректные высказывания, отличать гипотезу от факта; </w:t>
      </w: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97C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10697C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10697C">
        <w:rPr>
          <w:rFonts w:ascii="Times New Roman" w:hAnsi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задач.</w:t>
      </w:r>
    </w:p>
    <w:p w:rsidR="00617007" w:rsidRPr="0010697C" w:rsidRDefault="00617007" w:rsidP="0010697C">
      <w:pPr>
        <w:pStyle w:val="Default"/>
        <w:spacing w:line="360" w:lineRule="auto"/>
        <w:jc w:val="both"/>
        <w:rPr>
          <w:b/>
          <w:bCs/>
          <w:i/>
          <w:iCs/>
        </w:rPr>
      </w:pPr>
    </w:p>
    <w:p w:rsidR="00617007" w:rsidRPr="0010697C" w:rsidRDefault="00617007" w:rsidP="0010697C">
      <w:pPr>
        <w:pStyle w:val="Default"/>
        <w:spacing w:line="360" w:lineRule="auto"/>
        <w:jc w:val="both"/>
      </w:pPr>
      <w:proofErr w:type="spellStart"/>
      <w:r w:rsidRPr="0010697C">
        <w:rPr>
          <w:b/>
          <w:bCs/>
          <w:i/>
          <w:iCs/>
        </w:rPr>
        <w:lastRenderedPageBreak/>
        <w:t>Метапредметные</w:t>
      </w:r>
      <w:proofErr w:type="spellEnd"/>
      <w:r w:rsidRPr="0010697C">
        <w:rPr>
          <w:b/>
          <w:bCs/>
          <w:i/>
          <w:iCs/>
        </w:rPr>
        <w:t xml:space="preserve">: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rPr>
          <w:b/>
          <w:bCs/>
        </w:rPr>
        <w:t xml:space="preserve">регулятивные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rPr>
          <w:i/>
          <w:iCs/>
        </w:rPr>
        <w:t xml:space="preserve">учащиеся научатся: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1) формулировать и удерживать учебную задачу;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2) выбирать действия в соответствии с поставленной задачей и условиями её реализации;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3)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4) предвидеть уровень усвоения знаний, его временных характеристик;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5) составлять план и последовательность действий;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6) осуществлять контроль по образцу и вносить необходимые коррективы;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7)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8) сличать способ действия и его результат с заданным эталоном с целью обнаружения отклонений и отличий от эталона;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rPr>
          <w:i/>
          <w:iCs/>
        </w:rPr>
        <w:t xml:space="preserve">учащиеся получат возможность научиться: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1) определять последовательность промежуточных целей и соответствующих им действий с учётом конечного результата; </w:t>
      </w:r>
    </w:p>
    <w:p w:rsidR="00617007" w:rsidRPr="0010697C" w:rsidRDefault="00617007" w:rsidP="0010697C">
      <w:pPr>
        <w:pStyle w:val="Default"/>
        <w:spacing w:line="360" w:lineRule="auto"/>
        <w:jc w:val="both"/>
        <w:rPr>
          <w:color w:val="auto"/>
        </w:rPr>
      </w:pPr>
      <w:r w:rsidRPr="0010697C">
        <w:rPr>
          <w:color w:val="auto"/>
        </w:rPr>
        <w:t xml:space="preserve">2) предвидеть возможности получения конкретного результата при решении задач; </w:t>
      </w:r>
    </w:p>
    <w:p w:rsidR="00617007" w:rsidRPr="0010697C" w:rsidRDefault="00617007" w:rsidP="0010697C">
      <w:pPr>
        <w:pStyle w:val="Default"/>
        <w:spacing w:line="360" w:lineRule="auto"/>
        <w:jc w:val="both"/>
        <w:rPr>
          <w:color w:val="auto"/>
        </w:rPr>
      </w:pPr>
      <w:r w:rsidRPr="0010697C">
        <w:rPr>
          <w:color w:val="auto"/>
        </w:rPr>
        <w:t xml:space="preserve">3) осуществлять констатирующий и прогнозирующий контроль по результату и по способу действия; </w:t>
      </w:r>
    </w:p>
    <w:p w:rsidR="00617007" w:rsidRPr="0010697C" w:rsidRDefault="00617007" w:rsidP="0010697C">
      <w:pPr>
        <w:pStyle w:val="Default"/>
        <w:spacing w:line="360" w:lineRule="auto"/>
        <w:jc w:val="both"/>
        <w:rPr>
          <w:color w:val="auto"/>
        </w:rPr>
      </w:pPr>
      <w:r w:rsidRPr="0010697C">
        <w:rPr>
          <w:color w:val="auto"/>
        </w:rPr>
        <w:t xml:space="preserve">4) выделять и формулировать то, что усвоено и что нужно </w:t>
      </w:r>
      <w:proofErr w:type="gramStart"/>
      <w:r w:rsidRPr="0010697C">
        <w:rPr>
          <w:color w:val="auto"/>
        </w:rPr>
        <w:t>усвоить</w:t>
      </w:r>
      <w:proofErr w:type="gramEnd"/>
      <w:r w:rsidRPr="0010697C">
        <w:rPr>
          <w:color w:val="auto"/>
        </w:rPr>
        <w:t xml:space="preserve">, определять качество и уровень усвоения; </w:t>
      </w: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97C">
        <w:rPr>
          <w:rFonts w:ascii="Times New Roman" w:hAnsi="Times New Roman"/>
          <w:sz w:val="24"/>
          <w:szCs w:val="24"/>
        </w:rPr>
        <w:t>5) концентрировать волю для преодоления интеллектуальных затруднений и физических препятствий;</w:t>
      </w:r>
    </w:p>
    <w:p w:rsidR="00617007" w:rsidRPr="0010697C" w:rsidRDefault="00617007" w:rsidP="0010697C">
      <w:pPr>
        <w:pStyle w:val="Default"/>
        <w:spacing w:line="360" w:lineRule="auto"/>
        <w:jc w:val="both"/>
        <w:rPr>
          <w:b/>
          <w:i/>
          <w:iCs/>
        </w:rPr>
      </w:pPr>
      <w:r w:rsidRPr="0010697C">
        <w:rPr>
          <w:b/>
          <w:i/>
          <w:iCs/>
        </w:rPr>
        <w:t>познавательные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rPr>
          <w:i/>
          <w:iCs/>
        </w:rPr>
        <w:t xml:space="preserve">учащиеся научатся: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1) самостоятельно выделять и формулировать познавательную цель;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2) использовать общие приёмы решения задач;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3) применять правила и пользоваться инструкциями и освоенными закономерностями;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4) осуществлять смысловое чтение;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5) создавать, применять и преобразовывать знаково-символические средства, модели и схемы для решения задач;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6) самостоятельно ставить цели, выбирать и создавать алгоритмы для решения учебных математических проблем;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lastRenderedPageBreak/>
        <w:t xml:space="preserve">7) понимать сущность алгоритмических предписаний и уметь действовать в соответствии с предложенным алгоритмом;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8)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rPr>
          <w:i/>
          <w:iCs/>
        </w:rPr>
        <w:t xml:space="preserve">учащиеся получат возможность научиться: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1) устанавливать причинно-следственные связи; строить </w:t>
      </w:r>
      <w:proofErr w:type="gramStart"/>
      <w:r w:rsidRPr="0010697C">
        <w:t>логические рассуждения</w:t>
      </w:r>
      <w:proofErr w:type="gramEnd"/>
      <w:r w:rsidRPr="0010697C">
        <w:t xml:space="preserve">, умозаключения (индуктивные, дедуктивные и по аналогии) и выводы;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2) формировать </w:t>
      </w:r>
      <w:proofErr w:type="gramStart"/>
      <w:r w:rsidRPr="0010697C">
        <w:t>учебную</w:t>
      </w:r>
      <w:proofErr w:type="gramEnd"/>
      <w:r w:rsidRPr="0010697C">
        <w:t xml:space="preserve"> и </w:t>
      </w:r>
      <w:proofErr w:type="spellStart"/>
      <w:r w:rsidRPr="0010697C">
        <w:t>общепользовательскую</w:t>
      </w:r>
      <w:proofErr w:type="spellEnd"/>
      <w:r w:rsidRPr="0010697C">
        <w:t xml:space="preserve"> компетентности в области использования информационно-коммуникационных технологий (</w:t>
      </w:r>
      <w:proofErr w:type="spellStart"/>
      <w:r w:rsidRPr="0010697C">
        <w:t>ИКТ-компетентности</w:t>
      </w:r>
      <w:proofErr w:type="spellEnd"/>
      <w:r w:rsidRPr="0010697C">
        <w:t xml:space="preserve">);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3) видеть математическую задачу в других дисциплинах, в окружающей жизни;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4) выдвигать гипотезы при решении учебных задач и понимать необходимость их проверки;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5) планировать и осуществлять деятельность, направленную на решение задач исследовательского характера;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6) выбирать наиболее рациональные и эффективные способы решения задач;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7) 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617007" w:rsidRPr="0010697C" w:rsidRDefault="00617007" w:rsidP="0010697C">
      <w:pPr>
        <w:pStyle w:val="Default"/>
        <w:spacing w:line="360" w:lineRule="auto"/>
        <w:jc w:val="both"/>
      </w:pPr>
      <w:r w:rsidRPr="0010697C">
        <w:t xml:space="preserve">8) оценивать информацию (критическая оценка, оценка достоверности); </w:t>
      </w: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97C">
        <w:rPr>
          <w:rFonts w:ascii="Times New Roman" w:hAnsi="Times New Roman"/>
          <w:sz w:val="24"/>
          <w:szCs w:val="24"/>
        </w:rPr>
        <w:t>9) устанавливать причинно-следственные связи, выстраивать рассуждения, обобщения;</w:t>
      </w: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0697C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0697C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97C">
        <w:rPr>
          <w:rFonts w:ascii="Times New Roman" w:hAnsi="Times New Roman"/>
          <w:sz w:val="24"/>
          <w:szCs w:val="24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97C">
        <w:rPr>
          <w:rFonts w:ascii="Times New Roman" w:hAnsi="Times New Roman"/>
          <w:sz w:val="24"/>
          <w:szCs w:val="24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97C">
        <w:rPr>
          <w:rFonts w:ascii="Times New Roman" w:hAnsi="Times New Roman"/>
          <w:sz w:val="24"/>
          <w:szCs w:val="24"/>
        </w:rPr>
        <w:t>3) прогнозировать возникновение конфликтов при наличии разных точек зрения;</w:t>
      </w: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97C">
        <w:rPr>
          <w:rFonts w:ascii="Times New Roman" w:hAnsi="Times New Roman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97C">
        <w:rPr>
          <w:rFonts w:ascii="Times New Roman" w:hAnsi="Times New Roman"/>
          <w:sz w:val="24"/>
          <w:szCs w:val="24"/>
        </w:rPr>
        <w:t>5) координировать и принимать различные позиции во взаимодействии;</w:t>
      </w:r>
    </w:p>
    <w:p w:rsidR="00617007" w:rsidRPr="0010697C" w:rsidRDefault="00617007" w:rsidP="0010697C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97C">
        <w:rPr>
          <w:rFonts w:ascii="Times New Roman" w:hAnsi="Times New Roman"/>
          <w:sz w:val="24"/>
          <w:szCs w:val="24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617007" w:rsidRDefault="00617007" w:rsidP="00617007">
      <w:pPr>
        <w:pStyle w:val="Default"/>
        <w:rPr>
          <w:b/>
          <w:bCs/>
          <w:i/>
          <w:iCs/>
          <w:sz w:val="25"/>
          <w:szCs w:val="25"/>
        </w:rPr>
      </w:pPr>
    </w:p>
    <w:p w:rsidR="000F59BC" w:rsidRDefault="000F59BC" w:rsidP="00617007">
      <w:pPr>
        <w:pStyle w:val="Default"/>
        <w:rPr>
          <w:b/>
          <w:bCs/>
          <w:i/>
          <w:iCs/>
          <w:sz w:val="25"/>
          <w:szCs w:val="25"/>
        </w:rPr>
      </w:pPr>
    </w:p>
    <w:p w:rsidR="000F59BC" w:rsidRDefault="000F59BC" w:rsidP="00617007">
      <w:pPr>
        <w:pStyle w:val="Default"/>
        <w:rPr>
          <w:b/>
          <w:bCs/>
          <w:i/>
          <w:iCs/>
          <w:sz w:val="25"/>
          <w:szCs w:val="25"/>
        </w:rPr>
      </w:pPr>
    </w:p>
    <w:p w:rsidR="000F59BC" w:rsidRDefault="000F59BC" w:rsidP="00617007">
      <w:pPr>
        <w:pStyle w:val="Default"/>
        <w:rPr>
          <w:b/>
          <w:bCs/>
          <w:i/>
          <w:iCs/>
          <w:sz w:val="25"/>
          <w:szCs w:val="25"/>
        </w:rPr>
      </w:pPr>
    </w:p>
    <w:p w:rsidR="0010697C" w:rsidRDefault="0010697C" w:rsidP="0010697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10697C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10697C" w:rsidRPr="0010697C" w:rsidRDefault="0010697C" w:rsidP="0010697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10697C" w:rsidRPr="0010697C" w:rsidRDefault="0010697C" w:rsidP="0010697C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10697C">
        <w:rPr>
          <w:rFonts w:eastAsia="Times New Roman"/>
          <w:b/>
          <w:sz w:val="24"/>
          <w:szCs w:val="24"/>
        </w:rPr>
        <w:t>Начальные сведения геометрии (11 ч.)</w:t>
      </w:r>
    </w:p>
    <w:p w:rsidR="0010697C" w:rsidRPr="0010697C" w:rsidRDefault="0010697C" w:rsidP="0010697C">
      <w:pPr>
        <w:pStyle w:val="Default"/>
        <w:spacing w:line="360" w:lineRule="auto"/>
        <w:jc w:val="both"/>
      </w:pPr>
      <w:r w:rsidRPr="0010697C">
        <w:t xml:space="preserve">Предмет геометрия. Прямые и углы. Точка, прямая. Отрезок, луч. Сравнение и измерение отрезков. Угол. Виды углов. Сравнение и измерение углов. Вертикальные и смежные углы. Перпендикулярные прямые. </w:t>
      </w:r>
    </w:p>
    <w:p w:rsidR="0010697C" w:rsidRPr="0010697C" w:rsidRDefault="0010697C" w:rsidP="0010697C">
      <w:pPr>
        <w:pStyle w:val="Default"/>
        <w:spacing w:line="360" w:lineRule="auto"/>
        <w:jc w:val="both"/>
      </w:pPr>
      <w:r w:rsidRPr="0010697C">
        <w:t xml:space="preserve">Планируемые результаты изучения по теме.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rPr>
          <w:i/>
          <w:iCs/>
        </w:rPr>
        <w:t>Обучающийся научится</w:t>
      </w:r>
      <w:r w:rsidRPr="0010697C">
        <w:t xml:space="preserve">: </w:t>
      </w:r>
    </w:p>
    <w:p w:rsidR="0010697C" w:rsidRPr="0010697C" w:rsidRDefault="0010697C" w:rsidP="007358E9">
      <w:pPr>
        <w:pStyle w:val="Default"/>
        <w:spacing w:after="17" w:line="360" w:lineRule="auto"/>
        <w:jc w:val="both"/>
      </w:pPr>
      <w:r w:rsidRPr="0010697C">
        <w:t xml:space="preserve">1) пользоваться языком геометрии для описания предметов окружающего мира и их взаимного расположения;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t xml:space="preserve">2) распознавать и изображать на чертежах и рисунках геометрические фигуры и их конфигурации; </w:t>
      </w:r>
    </w:p>
    <w:p w:rsidR="0010697C" w:rsidRPr="0010697C" w:rsidRDefault="0010697C" w:rsidP="007358E9">
      <w:pPr>
        <w:pStyle w:val="Default"/>
        <w:spacing w:after="18" w:line="360" w:lineRule="auto"/>
        <w:jc w:val="both"/>
        <w:rPr>
          <w:color w:val="auto"/>
        </w:rPr>
      </w:pPr>
      <w:r w:rsidRPr="0010697C">
        <w:rPr>
          <w:color w:val="auto"/>
        </w:rPr>
        <w:t xml:space="preserve"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 </w:t>
      </w:r>
    </w:p>
    <w:p w:rsidR="0010697C" w:rsidRPr="0010697C" w:rsidRDefault="0010697C" w:rsidP="007358E9">
      <w:pPr>
        <w:pStyle w:val="Default"/>
        <w:spacing w:line="360" w:lineRule="auto"/>
        <w:jc w:val="both"/>
        <w:rPr>
          <w:color w:val="auto"/>
        </w:rPr>
      </w:pPr>
      <w:r w:rsidRPr="0010697C">
        <w:rPr>
          <w:color w:val="auto"/>
        </w:rPr>
        <w:t xml:space="preserve">4) решать несложные задачи на построение, применяя основные алгоритмы построения с помощью циркуля и линейки. </w:t>
      </w:r>
    </w:p>
    <w:p w:rsidR="0010697C" w:rsidRPr="0010697C" w:rsidRDefault="0010697C" w:rsidP="007358E9">
      <w:pPr>
        <w:pStyle w:val="Default"/>
        <w:spacing w:line="360" w:lineRule="auto"/>
        <w:jc w:val="both"/>
        <w:rPr>
          <w:color w:val="auto"/>
        </w:rPr>
      </w:pPr>
      <w:proofErr w:type="gramStart"/>
      <w:r w:rsidRPr="0010697C">
        <w:rPr>
          <w:i/>
          <w:iCs/>
          <w:color w:val="auto"/>
        </w:rPr>
        <w:t>Обучающийся</w:t>
      </w:r>
      <w:proofErr w:type="gramEnd"/>
      <w:r w:rsidRPr="0010697C">
        <w:rPr>
          <w:i/>
          <w:iCs/>
          <w:color w:val="auto"/>
        </w:rPr>
        <w:t xml:space="preserve"> получит возможность научиться</w:t>
      </w:r>
      <w:r w:rsidRPr="0010697C">
        <w:rPr>
          <w:color w:val="auto"/>
        </w:rPr>
        <w:t xml:space="preserve">: </w:t>
      </w:r>
    </w:p>
    <w:p w:rsidR="0010697C" w:rsidRPr="0010697C" w:rsidRDefault="0010697C" w:rsidP="007358E9">
      <w:pPr>
        <w:pStyle w:val="Default"/>
        <w:spacing w:after="17" w:line="360" w:lineRule="auto"/>
        <w:jc w:val="both"/>
        <w:rPr>
          <w:color w:val="auto"/>
        </w:rPr>
      </w:pPr>
      <w:r w:rsidRPr="0010697C">
        <w:rPr>
          <w:color w:val="auto"/>
        </w:rPr>
        <w:t xml:space="preserve">1)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10697C" w:rsidRPr="0010697C" w:rsidRDefault="0010697C" w:rsidP="007358E9">
      <w:pPr>
        <w:pStyle w:val="Default"/>
        <w:spacing w:after="17" w:line="360" w:lineRule="auto"/>
        <w:jc w:val="both"/>
        <w:rPr>
          <w:color w:val="auto"/>
        </w:rPr>
      </w:pPr>
      <w:r w:rsidRPr="0010697C">
        <w:rPr>
          <w:color w:val="auto"/>
        </w:rPr>
        <w:t xml:space="preserve">2) решать несложные задачи на построение, применяя основные алгоритмы построения с помощью циркуля и линейки; </w:t>
      </w:r>
    </w:p>
    <w:p w:rsidR="0010697C" w:rsidRPr="0010697C" w:rsidRDefault="0010697C" w:rsidP="007358E9">
      <w:pPr>
        <w:pStyle w:val="Default"/>
        <w:spacing w:after="17" w:line="360" w:lineRule="auto"/>
        <w:jc w:val="both"/>
        <w:rPr>
          <w:color w:val="auto"/>
        </w:rPr>
      </w:pPr>
      <w:r w:rsidRPr="0010697C">
        <w:rPr>
          <w:color w:val="auto"/>
        </w:rPr>
        <w:t xml:space="preserve">3) исследовать свойства планиметрических фигур с помощью компьютерных программ; </w:t>
      </w:r>
    </w:p>
    <w:p w:rsidR="0010697C" w:rsidRPr="0010697C" w:rsidRDefault="0010697C" w:rsidP="007358E9">
      <w:pPr>
        <w:pStyle w:val="Default"/>
        <w:spacing w:line="360" w:lineRule="auto"/>
        <w:jc w:val="both"/>
        <w:rPr>
          <w:color w:val="auto"/>
        </w:rPr>
      </w:pPr>
      <w:r w:rsidRPr="0010697C">
        <w:rPr>
          <w:color w:val="auto"/>
        </w:rPr>
        <w:t xml:space="preserve">4) выполнять проекты по темам (по выбору). </w:t>
      </w:r>
    </w:p>
    <w:p w:rsidR="0010697C" w:rsidRPr="0010697C" w:rsidRDefault="0010697C" w:rsidP="007358E9">
      <w:pPr>
        <w:pStyle w:val="af1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697C">
        <w:rPr>
          <w:rFonts w:ascii="Times New Roman" w:eastAsia="Times New Roman" w:hAnsi="Times New Roman"/>
          <w:sz w:val="24"/>
          <w:szCs w:val="24"/>
        </w:rPr>
        <w:t>Контрольная работа №1</w:t>
      </w:r>
    </w:p>
    <w:p w:rsidR="0010697C" w:rsidRPr="0010697C" w:rsidRDefault="0010697C" w:rsidP="007358E9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697C" w:rsidRPr="0010697C" w:rsidRDefault="0010697C" w:rsidP="007358E9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697C">
        <w:rPr>
          <w:rFonts w:ascii="Times New Roman" w:eastAsia="Times New Roman" w:hAnsi="Times New Roman"/>
          <w:b/>
          <w:sz w:val="24"/>
          <w:szCs w:val="24"/>
        </w:rPr>
        <w:t>Треугольник</w:t>
      </w:r>
      <w:r w:rsidRPr="0010697C">
        <w:rPr>
          <w:rFonts w:ascii="Times New Roman" w:hAnsi="Times New Roman"/>
          <w:b/>
          <w:sz w:val="24"/>
          <w:szCs w:val="24"/>
        </w:rPr>
        <w:t>и</w:t>
      </w:r>
      <w:r w:rsidRPr="0010697C">
        <w:rPr>
          <w:rFonts w:ascii="Times New Roman" w:eastAsia="Times New Roman" w:hAnsi="Times New Roman"/>
          <w:b/>
          <w:sz w:val="24"/>
          <w:szCs w:val="24"/>
        </w:rPr>
        <w:t xml:space="preserve"> (18 ч.)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t xml:space="preserve"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t xml:space="preserve">Планируемые результаты изучения по теме.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rPr>
          <w:i/>
          <w:iCs/>
        </w:rPr>
        <w:t>Обучающийся научится</w:t>
      </w:r>
      <w:r w:rsidRPr="0010697C">
        <w:t xml:space="preserve">: </w:t>
      </w:r>
    </w:p>
    <w:p w:rsidR="0010697C" w:rsidRPr="0010697C" w:rsidRDefault="0010697C" w:rsidP="007358E9">
      <w:pPr>
        <w:pStyle w:val="Default"/>
        <w:spacing w:after="17" w:line="360" w:lineRule="auto"/>
        <w:jc w:val="both"/>
      </w:pPr>
      <w:r w:rsidRPr="0010697C">
        <w:lastRenderedPageBreak/>
        <w:t xml:space="preserve">1) строить с помощью чертежного угольника и транспортира медианы, высоты, биссектрисы прямоугольного треугольника; </w:t>
      </w:r>
    </w:p>
    <w:p w:rsidR="0010697C" w:rsidRPr="0010697C" w:rsidRDefault="0010697C" w:rsidP="007358E9">
      <w:pPr>
        <w:pStyle w:val="Default"/>
        <w:spacing w:after="17" w:line="360" w:lineRule="auto"/>
        <w:jc w:val="both"/>
      </w:pPr>
      <w:r w:rsidRPr="0010697C">
        <w:t xml:space="preserve">2) 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 </w:t>
      </w:r>
    </w:p>
    <w:p w:rsidR="0010697C" w:rsidRPr="0010697C" w:rsidRDefault="0010697C" w:rsidP="007358E9">
      <w:pPr>
        <w:pStyle w:val="Default"/>
        <w:spacing w:after="17" w:line="360" w:lineRule="auto"/>
        <w:jc w:val="both"/>
      </w:pPr>
      <w:r w:rsidRPr="0010697C">
        <w:t xml:space="preserve"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t xml:space="preserve">4)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proofErr w:type="gramStart"/>
      <w:r w:rsidRPr="0010697C">
        <w:rPr>
          <w:i/>
          <w:iCs/>
        </w:rPr>
        <w:t>Обучающийся</w:t>
      </w:r>
      <w:proofErr w:type="gramEnd"/>
      <w:r w:rsidRPr="0010697C">
        <w:rPr>
          <w:i/>
          <w:iCs/>
        </w:rPr>
        <w:t xml:space="preserve"> получит возможность научиться</w:t>
      </w:r>
      <w:r w:rsidRPr="0010697C">
        <w:t xml:space="preserve">: </w:t>
      </w:r>
    </w:p>
    <w:p w:rsidR="0010697C" w:rsidRPr="0010697C" w:rsidRDefault="0010697C" w:rsidP="007358E9">
      <w:pPr>
        <w:pStyle w:val="Default"/>
        <w:spacing w:after="17" w:line="360" w:lineRule="auto"/>
        <w:jc w:val="both"/>
      </w:pPr>
      <w:r w:rsidRPr="0010697C">
        <w:t xml:space="preserve">1)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 </w:t>
      </w:r>
    </w:p>
    <w:p w:rsidR="0010697C" w:rsidRPr="0010697C" w:rsidRDefault="0010697C" w:rsidP="007358E9">
      <w:pPr>
        <w:pStyle w:val="Default"/>
        <w:spacing w:after="17" w:line="360" w:lineRule="auto"/>
        <w:jc w:val="both"/>
      </w:pPr>
      <w:r w:rsidRPr="0010697C"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10697C" w:rsidRPr="0010697C" w:rsidRDefault="0010697C" w:rsidP="007358E9">
      <w:pPr>
        <w:pStyle w:val="Default"/>
        <w:spacing w:after="17" w:line="360" w:lineRule="auto"/>
        <w:jc w:val="both"/>
      </w:pPr>
      <w:r w:rsidRPr="0010697C">
        <w:t xml:space="preserve">3) 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t xml:space="preserve">4) проводить подбор информации к проектам, организовывать проектную деятельность и проводить её защиту. </w:t>
      </w:r>
    </w:p>
    <w:p w:rsidR="0010697C" w:rsidRPr="0010697C" w:rsidRDefault="0010697C" w:rsidP="007358E9">
      <w:pPr>
        <w:pStyle w:val="af1"/>
        <w:spacing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0697C">
        <w:rPr>
          <w:rFonts w:ascii="Times New Roman" w:eastAsia="Times New Roman" w:hAnsi="Times New Roman"/>
          <w:sz w:val="24"/>
          <w:szCs w:val="24"/>
        </w:rPr>
        <w:t xml:space="preserve">Контрольная работа № 2. </w:t>
      </w:r>
    </w:p>
    <w:p w:rsidR="0010697C" w:rsidRPr="0010697C" w:rsidRDefault="0010697C" w:rsidP="0010697C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0697C" w:rsidRPr="0010697C" w:rsidRDefault="007358E9" w:rsidP="007358E9">
      <w:pPr>
        <w:pStyle w:val="af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Параллельные прямые</w:t>
      </w:r>
      <w:r w:rsidR="0010697C" w:rsidRPr="0010697C">
        <w:rPr>
          <w:rFonts w:ascii="Times New Roman" w:hAnsi="Times New Roman"/>
          <w:b/>
          <w:sz w:val="24"/>
          <w:szCs w:val="24"/>
        </w:rPr>
        <w:t xml:space="preserve"> (13 ч.)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t xml:space="preserve">Признаки параллельности двух прямых. Практические способы построения </w:t>
      </w:r>
      <w:proofErr w:type="gramStart"/>
      <w:r w:rsidRPr="0010697C">
        <w:t>параллельных</w:t>
      </w:r>
      <w:proofErr w:type="gramEnd"/>
      <w:r w:rsidRPr="0010697C">
        <w:t xml:space="preserve"> прямых. Аксиома </w:t>
      </w:r>
      <w:proofErr w:type="gramStart"/>
      <w:r w:rsidRPr="0010697C">
        <w:t>параллельных</w:t>
      </w:r>
      <w:proofErr w:type="gramEnd"/>
      <w:r w:rsidRPr="0010697C">
        <w:t xml:space="preserve"> прямых. Теоремы об углах, образованных двумя параллельными прямыми и секущей. </w:t>
      </w:r>
    </w:p>
    <w:p w:rsidR="0010697C" w:rsidRDefault="0010697C" w:rsidP="007358E9">
      <w:pPr>
        <w:pStyle w:val="Default"/>
        <w:spacing w:line="360" w:lineRule="auto"/>
        <w:jc w:val="both"/>
      </w:pPr>
      <w:r w:rsidRPr="0010697C">
        <w:t>Планируемые результаты изучения по теме:</w:t>
      </w:r>
    </w:p>
    <w:p w:rsidR="0010697C" w:rsidRPr="0010697C" w:rsidRDefault="0010697C" w:rsidP="007358E9">
      <w:pPr>
        <w:pStyle w:val="Default"/>
        <w:spacing w:line="360" w:lineRule="auto"/>
        <w:jc w:val="both"/>
        <w:rPr>
          <w:color w:val="auto"/>
        </w:rPr>
      </w:pPr>
      <w:r w:rsidRPr="0010697C">
        <w:rPr>
          <w:i/>
          <w:iCs/>
          <w:color w:val="auto"/>
        </w:rPr>
        <w:t>Обучающийся научится</w:t>
      </w:r>
      <w:r w:rsidRPr="0010697C">
        <w:rPr>
          <w:color w:val="auto"/>
        </w:rPr>
        <w:t xml:space="preserve">: </w:t>
      </w:r>
    </w:p>
    <w:p w:rsidR="0010697C" w:rsidRPr="0010697C" w:rsidRDefault="0010697C" w:rsidP="007358E9">
      <w:pPr>
        <w:pStyle w:val="Default"/>
        <w:spacing w:after="12" w:line="360" w:lineRule="auto"/>
        <w:jc w:val="both"/>
        <w:rPr>
          <w:color w:val="auto"/>
        </w:rPr>
      </w:pPr>
      <w:r w:rsidRPr="0010697C">
        <w:rPr>
          <w:color w:val="auto"/>
        </w:rPr>
        <w:t xml:space="preserve"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 </w:t>
      </w:r>
    </w:p>
    <w:p w:rsidR="0010697C" w:rsidRPr="0010697C" w:rsidRDefault="0010697C" w:rsidP="007358E9">
      <w:pPr>
        <w:pStyle w:val="Default"/>
        <w:spacing w:after="12" w:line="360" w:lineRule="auto"/>
        <w:jc w:val="both"/>
        <w:rPr>
          <w:color w:val="auto"/>
        </w:rPr>
      </w:pPr>
      <w:r w:rsidRPr="0010697C">
        <w:rPr>
          <w:color w:val="auto"/>
        </w:rPr>
        <w:t xml:space="preserve">2) работать с готовыми предметными, знаковыми и графическими моделями для описания свойств и качеств изучаемых объектов; </w:t>
      </w:r>
    </w:p>
    <w:p w:rsidR="0010697C" w:rsidRPr="0010697C" w:rsidRDefault="0010697C" w:rsidP="007358E9">
      <w:pPr>
        <w:pStyle w:val="Default"/>
        <w:spacing w:after="12" w:line="360" w:lineRule="auto"/>
        <w:jc w:val="both"/>
        <w:rPr>
          <w:color w:val="auto"/>
        </w:rPr>
      </w:pPr>
      <w:r w:rsidRPr="0010697C">
        <w:rPr>
          <w:color w:val="auto"/>
        </w:rPr>
        <w:t>3) проводить классификацию объектов (</w:t>
      </w:r>
      <w:proofErr w:type="gramStart"/>
      <w:r w:rsidRPr="0010697C">
        <w:rPr>
          <w:color w:val="auto"/>
        </w:rPr>
        <w:t>параллельные</w:t>
      </w:r>
      <w:proofErr w:type="gramEnd"/>
      <w:r w:rsidRPr="0010697C">
        <w:rPr>
          <w:color w:val="auto"/>
        </w:rPr>
        <w:t xml:space="preserve">, непараллельные прямые) по заданным признакам; </w:t>
      </w:r>
    </w:p>
    <w:p w:rsidR="0010697C" w:rsidRPr="0010697C" w:rsidRDefault="0010697C" w:rsidP="007358E9">
      <w:pPr>
        <w:pStyle w:val="Default"/>
        <w:spacing w:after="12" w:line="360" w:lineRule="auto"/>
        <w:jc w:val="both"/>
        <w:rPr>
          <w:color w:val="auto"/>
        </w:rPr>
      </w:pPr>
      <w:r w:rsidRPr="0010697C">
        <w:rPr>
          <w:color w:val="auto"/>
        </w:rPr>
        <w:lastRenderedPageBreak/>
        <w:t xml:space="preserve">4) использовать соответствующие инструменты для решения практических задач, точно выполнять инструкции; </w:t>
      </w:r>
    </w:p>
    <w:p w:rsidR="0010697C" w:rsidRPr="0010697C" w:rsidRDefault="0010697C" w:rsidP="007358E9">
      <w:pPr>
        <w:pStyle w:val="Default"/>
        <w:spacing w:line="360" w:lineRule="auto"/>
        <w:jc w:val="both"/>
        <w:rPr>
          <w:color w:val="auto"/>
        </w:rPr>
      </w:pPr>
      <w:r w:rsidRPr="0010697C">
        <w:rPr>
          <w:color w:val="auto"/>
        </w:rPr>
        <w:t xml:space="preserve">5) распределять свою работу, оценивать уровень владения материалом. </w:t>
      </w:r>
    </w:p>
    <w:p w:rsidR="0010697C" w:rsidRPr="0010697C" w:rsidRDefault="0010697C" w:rsidP="007358E9">
      <w:pPr>
        <w:pStyle w:val="Default"/>
        <w:spacing w:line="360" w:lineRule="auto"/>
        <w:jc w:val="both"/>
        <w:rPr>
          <w:color w:val="auto"/>
        </w:rPr>
      </w:pPr>
      <w:proofErr w:type="gramStart"/>
      <w:r w:rsidRPr="0010697C">
        <w:rPr>
          <w:i/>
          <w:iCs/>
          <w:color w:val="auto"/>
        </w:rPr>
        <w:t>Обучающийся</w:t>
      </w:r>
      <w:proofErr w:type="gramEnd"/>
      <w:r w:rsidRPr="0010697C">
        <w:rPr>
          <w:i/>
          <w:iCs/>
          <w:color w:val="auto"/>
        </w:rPr>
        <w:t xml:space="preserve"> получит возможность научиться</w:t>
      </w:r>
      <w:r w:rsidRPr="0010697C">
        <w:rPr>
          <w:color w:val="auto"/>
        </w:rPr>
        <w:t xml:space="preserve">: </w:t>
      </w:r>
    </w:p>
    <w:p w:rsidR="0010697C" w:rsidRPr="0010697C" w:rsidRDefault="0010697C" w:rsidP="007358E9">
      <w:pPr>
        <w:pStyle w:val="Default"/>
        <w:spacing w:after="24" w:line="360" w:lineRule="auto"/>
        <w:jc w:val="both"/>
        <w:rPr>
          <w:color w:val="auto"/>
        </w:rPr>
      </w:pPr>
      <w:r w:rsidRPr="0010697C">
        <w:rPr>
          <w:color w:val="auto"/>
        </w:rPr>
        <w:t xml:space="preserve">1)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 </w:t>
      </w:r>
    </w:p>
    <w:p w:rsidR="0010697C" w:rsidRPr="0010697C" w:rsidRDefault="0010697C" w:rsidP="007358E9">
      <w:pPr>
        <w:pStyle w:val="Default"/>
        <w:spacing w:after="24" w:line="360" w:lineRule="auto"/>
        <w:jc w:val="both"/>
        <w:rPr>
          <w:color w:val="auto"/>
        </w:rPr>
      </w:pPr>
      <w:r w:rsidRPr="0010697C">
        <w:rPr>
          <w:color w:val="auto"/>
        </w:rPr>
        <w:t xml:space="preserve"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 </w:t>
      </w:r>
    </w:p>
    <w:p w:rsidR="0010697C" w:rsidRPr="0010697C" w:rsidRDefault="0010697C" w:rsidP="007358E9">
      <w:pPr>
        <w:pStyle w:val="Default"/>
        <w:spacing w:line="360" w:lineRule="auto"/>
        <w:jc w:val="both"/>
        <w:rPr>
          <w:color w:val="auto"/>
        </w:rPr>
      </w:pPr>
      <w:r w:rsidRPr="0010697C">
        <w:rPr>
          <w:color w:val="auto"/>
        </w:rPr>
        <w:t xml:space="preserve"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 </w:t>
      </w:r>
    </w:p>
    <w:p w:rsidR="0010697C" w:rsidRPr="0010697C" w:rsidRDefault="007358E9" w:rsidP="007358E9">
      <w:pPr>
        <w:spacing w:line="360" w:lineRule="auto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 № 3.</w:t>
      </w:r>
    </w:p>
    <w:p w:rsidR="0010697C" w:rsidRPr="0010697C" w:rsidRDefault="0010697C" w:rsidP="007358E9">
      <w:pPr>
        <w:pStyle w:val="af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97C">
        <w:rPr>
          <w:rFonts w:ascii="Times New Roman" w:hAnsi="Times New Roman"/>
          <w:b/>
          <w:sz w:val="24"/>
          <w:szCs w:val="24"/>
        </w:rPr>
        <w:t>Соотношения между ст</w:t>
      </w:r>
      <w:r w:rsidR="007358E9">
        <w:rPr>
          <w:rFonts w:ascii="Times New Roman" w:hAnsi="Times New Roman"/>
          <w:b/>
          <w:sz w:val="24"/>
          <w:szCs w:val="24"/>
        </w:rPr>
        <w:t xml:space="preserve">оронами и углами треугольника </w:t>
      </w:r>
      <w:r w:rsidRPr="0010697C">
        <w:rPr>
          <w:rFonts w:ascii="Times New Roman" w:hAnsi="Times New Roman"/>
          <w:b/>
          <w:sz w:val="24"/>
          <w:szCs w:val="24"/>
        </w:rPr>
        <w:t>(20 ч.)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t xml:space="preserve">Сумма углов треугольника. Соотношение между сторонами и углами треугольника. Прямоугольные треугольники. Расстояние от точки </w:t>
      </w:r>
      <w:proofErr w:type="gramStart"/>
      <w:r w:rsidRPr="0010697C">
        <w:t>до</w:t>
      </w:r>
      <w:proofErr w:type="gramEnd"/>
      <w:r w:rsidRPr="0010697C">
        <w:t xml:space="preserve"> прямой. Расстояние между </w:t>
      </w:r>
      <w:proofErr w:type="gramStart"/>
      <w:r w:rsidRPr="0010697C">
        <w:t>параллельными</w:t>
      </w:r>
      <w:proofErr w:type="gramEnd"/>
      <w:r w:rsidRPr="0010697C">
        <w:t xml:space="preserve"> прямыми. Построение треугольника по трём элементам.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t xml:space="preserve">Планируемые результаты изучения по теме.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rPr>
          <w:i/>
          <w:iCs/>
        </w:rPr>
        <w:t>Обучающийся научится</w:t>
      </w:r>
      <w:r w:rsidRPr="0010697C">
        <w:t xml:space="preserve">: </w:t>
      </w:r>
    </w:p>
    <w:p w:rsidR="0010697C" w:rsidRPr="0010697C" w:rsidRDefault="0010697C" w:rsidP="007358E9">
      <w:pPr>
        <w:pStyle w:val="Default"/>
        <w:spacing w:after="23" w:line="360" w:lineRule="auto"/>
        <w:jc w:val="both"/>
      </w:pPr>
      <w:r w:rsidRPr="0010697C">
        <w:t xml:space="preserve">1) 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 </w:t>
      </w:r>
    </w:p>
    <w:p w:rsidR="0010697C" w:rsidRPr="0010697C" w:rsidRDefault="0010697C" w:rsidP="007358E9">
      <w:pPr>
        <w:pStyle w:val="Default"/>
        <w:spacing w:after="23" w:line="360" w:lineRule="auto"/>
        <w:jc w:val="both"/>
      </w:pPr>
      <w:r w:rsidRPr="0010697C"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10697C" w:rsidRPr="0010697C" w:rsidRDefault="0010697C" w:rsidP="007358E9">
      <w:pPr>
        <w:pStyle w:val="Default"/>
        <w:spacing w:after="23" w:line="360" w:lineRule="auto"/>
        <w:jc w:val="both"/>
      </w:pPr>
      <w:r w:rsidRPr="0010697C">
        <w:t xml:space="preserve">3) осуществлять перевод понятий из </w:t>
      </w:r>
      <w:proofErr w:type="gramStart"/>
      <w:r w:rsidRPr="0010697C">
        <w:t>печатного</w:t>
      </w:r>
      <w:proofErr w:type="gramEnd"/>
      <w:r w:rsidRPr="0010697C">
        <w:t xml:space="preserve"> (текст) в графический образ (чертеж); </w:t>
      </w:r>
    </w:p>
    <w:p w:rsidR="0010697C" w:rsidRPr="0010697C" w:rsidRDefault="0010697C" w:rsidP="007358E9">
      <w:pPr>
        <w:pStyle w:val="Default"/>
        <w:spacing w:after="23" w:line="360" w:lineRule="auto"/>
        <w:jc w:val="both"/>
      </w:pPr>
      <w:r w:rsidRPr="0010697C">
        <w:t xml:space="preserve">4) приводить примеры, подбирать аргументы, вступать в речевое общение, участвовать в коллективной деятельности, оценивать работы других; </w:t>
      </w:r>
    </w:p>
    <w:p w:rsidR="0010697C" w:rsidRPr="0010697C" w:rsidRDefault="0010697C" w:rsidP="007358E9">
      <w:pPr>
        <w:pStyle w:val="Default"/>
        <w:spacing w:after="23" w:line="360" w:lineRule="auto"/>
        <w:jc w:val="both"/>
      </w:pPr>
      <w:r w:rsidRPr="0010697C">
        <w:t xml:space="preserve">5)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t xml:space="preserve">6)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proofErr w:type="gramStart"/>
      <w:r w:rsidRPr="0010697C">
        <w:rPr>
          <w:i/>
          <w:iCs/>
        </w:rPr>
        <w:t>Обучающийся</w:t>
      </w:r>
      <w:proofErr w:type="gramEnd"/>
      <w:r w:rsidRPr="0010697C">
        <w:rPr>
          <w:i/>
          <w:iCs/>
        </w:rPr>
        <w:t xml:space="preserve"> получит возможность научиться: </w:t>
      </w:r>
    </w:p>
    <w:p w:rsidR="0010697C" w:rsidRPr="0010697C" w:rsidRDefault="0010697C" w:rsidP="007358E9">
      <w:pPr>
        <w:pStyle w:val="Default"/>
        <w:spacing w:line="360" w:lineRule="auto"/>
        <w:jc w:val="both"/>
      </w:pPr>
      <w:r w:rsidRPr="0010697C">
        <w:lastRenderedPageBreak/>
        <w:t xml:space="preserve"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 </w:t>
      </w:r>
    </w:p>
    <w:p w:rsidR="0010697C" w:rsidRPr="0010697C" w:rsidRDefault="0010697C" w:rsidP="007358E9">
      <w:pPr>
        <w:pStyle w:val="Default"/>
        <w:spacing w:after="31" w:line="360" w:lineRule="auto"/>
        <w:jc w:val="both"/>
        <w:rPr>
          <w:color w:val="auto"/>
        </w:rPr>
      </w:pPr>
      <w:r w:rsidRPr="0010697C">
        <w:rPr>
          <w:color w:val="auto"/>
        </w:rPr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10697C" w:rsidRPr="0010697C" w:rsidRDefault="0010697C" w:rsidP="007358E9">
      <w:pPr>
        <w:pStyle w:val="Default"/>
        <w:spacing w:line="360" w:lineRule="auto"/>
        <w:jc w:val="both"/>
        <w:rPr>
          <w:color w:val="auto"/>
        </w:rPr>
      </w:pPr>
      <w:r w:rsidRPr="0010697C">
        <w:rPr>
          <w:color w:val="auto"/>
        </w:rPr>
        <w:t xml:space="preserve">3) осуществлять перевод понятий из текстовой формы в </w:t>
      </w:r>
      <w:proofErr w:type="gramStart"/>
      <w:r w:rsidRPr="0010697C">
        <w:rPr>
          <w:color w:val="auto"/>
        </w:rPr>
        <w:t>графическую</w:t>
      </w:r>
      <w:proofErr w:type="gramEnd"/>
      <w:r w:rsidRPr="0010697C">
        <w:rPr>
          <w:color w:val="auto"/>
        </w:rPr>
        <w:t xml:space="preserve">. </w:t>
      </w:r>
    </w:p>
    <w:p w:rsidR="0010697C" w:rsidRPr="0010697C" w:rsidRDefault="00643365" w:rsidP="007358E9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 № 4.</w:t>
      </w:r>
    </w:p>
    <w:p w:rsidR="0010697C" w:rsidRPr="0010697C" w:rsidRDefault="0010697C" w:rsidP="0010697C">
      <w:pPr>
        <w:jc w:val="both"/>
        <w:rPr>
          <w:rFonts w:eastAsia="Times New Roman"/>
          <w:color w:val="FF0000"/>
          <w:sz w:val="24"/>
          <w:szCs w:val="24"/>
        </w:rPr>
      </w:pPr>
      <w:r w:rsidRPr="0010697C">
        <w:rPr>
          <w:rFonts w:eastAsia="Times New Roman"/>
          <w:b/>
          <w:sz w:val="24"/>
          <w:szCs w:val="24"/>
        </w:rPr>
        <w:t xml:space="preserve">Повторение (8 ч.) </w:t>
      </w:r>
      <w:r w:rsidRPr="0010697C">
        <w:rPr>
          <w:rFonts w:eastAsia="Times New Roman"/>
          <w:sz w:val="24"/>
          <w:szCs w:val="24"/>
        </w:rPr>
        <w:t>Итоговая контрольная работа</w:t>
      </w:r>
    </w:p>
    <w:p w:rsidR="00EC4EEF" w:rsidRDefault="00EC4EEF" w:rsidP="000C607A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0C607A" w:rsidRPr="000C607A" w:rsidRDefault="000C607A" w:rsidP="000C60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607A">
        <w:rPr>
          <w:rFonts w:eastAsia="Times New Roman" w:cs="Times New Roman"/>
          <w:sz w:val="24"/>
          <w:szCs w:val="24"/>
          <w:lang w:eastAsia="ru-RU"/>
        </w:rPr>
        <w:t>Содержание курса геометрии 7 класса включает следующие тематические блоки:</w:t>
      </w:r>
    </w:p>
    <w:p w:rsidR="000C607A" w:rsidRPr="000C607A" w:rsidRDefault="000C607A" w:rsidP="000C607A">
      <w:pPr>
        <w:spacing w:after="0" w:line="360" w:lineRule="auto"/>
        <w:ind w:right="189"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4149"/>
        <w:gridCol w:w="2464"/>
        <w:gridCol w:w="2493"/>
      </w:tblGrid>
      <w:tr w:rsidR="000C607A" w:rsidRPr="000C607A" w:rsidTr="00EB43D2">
        <w:tc>
          <w:tcPr>
            <w:tcW w:w="67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60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60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C60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0C607A" w:rsidRPr="000C607A" w:rsidTr="00EB43D2">
        <w:tc>
          <w:tcPr>
            <w:tcW w:w="67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7A" w:rsidRPr="000C607A" w:rsidTr="00EB43D2">
        <w:tc>
          <w:tcPr>
            <w:tcW w:w="67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7A" w:rsidRPr="000C607A" w:rsidTr="00EB43D2">
        <w:tc>
          <w:tcPr>
            <w:tcW w:w="67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7A" w:rsidRPr="000C607A" w:rsidTr="00EB43D2">
        <w:tc>
          <w:tcPr>
            <w:tcW w:w="67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7A" w:rsidRPr="000C607A" w:rsidTr="00EB43D2">
        <w:tc>
          <w:tcPr>
            <w:tcW w:w="67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07A" w:rsidRPr="000C607A" w:rsidTr="00EB43D2">
        <w:tc>
          <w:tcPr>
            <w:tcW w:w="67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5" w:type="dxa"/>
            <w:shd w:val="clear" w:color="auto" w:fill="auto"/>
          </w:tcPr>
          <w:p w:rsidR="000C607A" w:rsidRPr="000C607A" w:rsidRDefault="000C607A" w:rsidP="000C607A">
            <w:pPr>
              <w:spacing w:after="0" w:line="360" w:lineRule="auto"/>
              <w:ind w:right="18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0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0C607A" w:rsidRPr="000C607A" w:rsidRDefault="000C607A" w:rsidP="000C607A">
      <w:pPr>
        <w:spacing w:after="0" w:line="240" w:lineRule="auto"/>
        <w:ind w:right="189"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1569E" w:rsidRDefault="0091569E" w:rsidP="0091569E">
      <w:pPr>
        <w:pStyle w:val="Default"/>
        <w:rPr>
          <w:b/>
          <w:bCs/>
          <w:i/>
          <w:iCs/>
          <w:sz w:val="25"/>
          <w:szCs w:val="25"/>
        </w:rPr>
      </w:pPr>
    </w:p>
    <w:p w:rsidR="00A774AA" w:rsidRDefault="00A774AA" w:rsidP="004427FF">
      <w:pPr>
        <w:jc w:val="center"/>
        <w:rPr>
          <w:b/>
        </w:rPr>
      </w:pPr>
    </w:p>
    <w:p w:rsidR="00A774AA" w:rsidRDefault="00A774AA" w:rsidP="004427FF">
      <w:pPr>
        <w:jc w:val="center"/>
        <w:rPr>
          <w:b/>
        </w:rPr>
        <w:sectPr w:rsidR="00A774AA" w:rsidSect="00055968">
          <w:footerReference w:type="default" r:id="rId8"/>
          <w:pgSz w:w="11906" w:h="16838"/>
          <w:pgMar w:top="1134" w:right="991" w:bottom="1134" w:left="1276" w:header="708" w:footer="708" w:gutter="0"/>
          <w:cols w:space="708"/>
          <w:titlePg/>
          <w:docGrid w:linePitch="381"/>
        </w:sectPr>
      </w:pPr>
    </w:p>
    <w:p w:rsidR="004427FF" w:rsidRPr="007D29E1" w:rsidRDefault="004427FF" w:rsidP="007D29E1">
      <w:pPr>
        <w:ind w:left="360"/>
        <w:jc w:val="center"/>
        <w:rPr>
          <w:b/>
        </w:rPr>
      </w:pPr>
      <w:r w:rsidRPr="007D29E1">
        <w:rPr>
          <w:b/>
        </w:rPr>
        <w:lastRenderedPageBreak/>
        <w:t>Календарно-тематическое планирование</w:t>
      </w:r>
    </w:p>
    <w:p w:rsidR="004427FF" w:rsidRPr="00FF2BAC" w:rsidRDefault="004427FF" w:rsidP="004427FF">
      <w:pPr>
        <w:jc w:val="center"/>
        <w:rPr>
          <w:b/>
          <w:szCs w:val="28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993"/>
        <w:gridCol w:w="1275"/>
        <w:gridCol w:w="2127"/>
        <w:gridCol w:w="1842"/>
        <w:gridCol w:w="1843"/>
        <w:gridCol w:w="1843"/>
        <w:gridCol w:w="1843"/>
        <w:gridCol w:w="1984"/>
      </w:tblGrid>
      <w:tr w:rsidR="005221C2" w:rsidRPr="00565442" w:rsidTr="001731BF">
        <w:trPr>
          <w:trHeight w:val="278"/>
          <w:tblHeader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221C2" w:rsidRPr="005221C2" w:rsidRDefault="005221C2" w:rsidP="005221C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21C2">
              <w:rPr>
                <w:b/>
                <w:sz w:val="20"/>
                <w:szCs w:val="20"/>
              </w:rPr>
              <w:t>Дата</w:t>
            </w:r>
          </w:p>
          <w:p w:rsidR="005221C2" w:rsidRPr="005221C2" w:rsidRDefault="005221C2" w:rsidP="005221C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21C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5221C2" w:rsidRPr="005221C2" w:rsidRDefault="005221C2" w:rsidP="005221C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21C2">
              <w:rPr>
                <w:b/>
                <w:sz w:val="20"/>
                <w:szCs w:val="20"/>
              </w:rPr>
              <w:t>Дата</w:t>
            </w:r>
          </w:p>
          <w:p w:rsidR="005221C2" w:rsidRPr="005221C2" w:rsidRDefault="005221C2" w:rsidP="005221C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21C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9355" w:type="dxa"/>
            <w:gridSpan w:val="5"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5221C2" w:rsidRPr="00565442" w:rsidTr="001731BF">
        <w:trPr>
          <w:trHeight w:val="278"/>
          <w:tblHeader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221C2" w:rsidRPr="00565442" w:rsidRDefault="005221C2" w:rsidP="00506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221C2" w:rsidRPr="00565442" w:rsidRDefault="005221C2" w:rsidP="00506D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ичностные</w:t>
            </w: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A774AA" w:rsidRPr="00565442" w:rsidTr="001731BF">
        <w:trPr>
          <w:trHeight w:val="277"/>
          <w:tblHeader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221C2" w:rsidRPr="00565442" w:rsidRDefault="005221C2" w:rsidP="005221C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A56CD3" w:rsidRPr="00565442" w:rsidTr="006F662A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A56CD3" w:rsidRPr="00A56CD3" w:rsidRDefault="00A56CD3" w:rsidP="00A56CD3">
            <w:pPr>
              <w:ind w:left="-108"/>
              <w:jc w:val="center"/>
              <w:rPr>
                <w:b/>
                <w:sz w:val="22"/>
              </w:rPr>
            </w:pPr>
            <w:r w:rsidRPr="00A56CD3">
              <w:rPr>
                <w:b/>
                <w:sz w:val="22"/>
              </w:rPr>
              <w:t>Глава I. Начальные геометрические сведения (10 ч</w:t>
            </w:r>
            <w:r>
              <w:rPr>
                <w:b/>
                <w:sz w:val="22"/>
              </w:rPr>
              <w:t>.</w:t>
            </w:r>
            <w:r w:rsidRPr="00A56CD3">
              <w:rPr>
                <w:b/>
                <w:sz w:val="22"/>
              </w:rPr>
              <w:t>)</w:t>
            </w:r>
          </w:p>
        </w:tc>
      </w:tr>
      <w:tr w:rsidR="00867C25" w:rsidRPr="00565442" w:rsidTr="006F662A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867C25" w:rsidRPr="00867C25" w:rsidRDefault="00867C25" w:rsidP="00867C2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67C25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867C25">
              <w:rPr>
                <w:b/>
                <w:sz w:val="20"/>
                <w:szCs w:val="20"/>
              </w:rPr>
              <w:t>четверть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184DBC" w:rsidP="003D6A5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7C25">
              <w:rPr>
                <w:sz w:val="20"/>
                <w:szCs w:val="20"/>
              </w:rPr>
              <w:t>1.09–02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right="-108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Прямая</w:t>
            </w:r>
            <w:proofErr w:type="gramEnd"/>
            <w:r w:rsidRPr="00565442">
              <w:rPr>
                <w:sz w:val="20"/>
                <w:szCs w:val="20"/>
              </w:rPr>
              <w:t xml:space="preserve"> и отрезок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184DBC" w:rsidP="00867C2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7C25">
              <w:rPr>
                <w:sz w:val="20"/>
                <w:szCs w:val="20"/>
                <w:lang w:val="en-US"/>
              </w:rPr>
              <w:t>4</w:t>
            </w:r>
            <w:r w:rsidR="00867C25">
              <w:rPr>
                <w:sz w:val="20"/>
                <w:szCs w:val="20"/>
              </w:rPr>
              <w:t>.09-09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фигуры называются равными, как сравнивают отрезки и углы, что такое </w:t>
            </w:r>
            <w:r w:rsidRPr="00565442">
              <w:rPr>
                <w:sz w:val="20"/>
                <w:szCs w:val="20"/>
              </w:rPr>
              <w:lastRenderedPageBreak/>
              <w:t>середина отрезка и биссектриса угла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Приобретают навык геометрических построений, применяют </w:t>
            </w:r>
            <w:r w:rsidRPr="00565442">
              <w:rPr>
                <w:sz w:val="20"/>
                <w:szCs w:val="20"/>
              </w:rPr>
              <w:lastRenderedPageBreak/>
              <w:t>изученные понятия, методы для решения задач практического характера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Осуществляют выбор действий в однозначных и неоднозначных ситуациях, </w:t>
            </w:r>
            <w:r w:rsidRPr="00565442">
              <w:rPr>
                <w:sz w:val="20"/>
                <w:szCs w:val="20"/>
              </w:rPr>
              <w:lastRenderedPageBreak/>
              <w:t>комментируют и оценивают свой выбор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Владеют смысловым чтением. Представляют информацию в </w:t>
            </w:r>
            <w:r w:rsidRPr="00565442">
              <w:rPr>
                <w:sz w:val="20"/>
                <w:szCs w:val="20"/>
              </w:rPr>
              <w:lastRenderedPageBreak/>
              <w:t>разных формах (текст, графика, символы)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ошибки </w:t>
            </w:r>
            <w:r w:rsidRPr="00565442">
              <w:rPr>
                <w:sz w:val="20"/>
                <w:szCs w:val="20"/>
              </w:rPr>
              <w:lastRenderedPageBreak/>
              <w:t>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Приводят аргументы в пользу своей точки зрения, подтверждают ее фактами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CA5A68" w:rsidP="00867C2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spellStart"/>
            <w:r w:rsidR="00867C25">
              <w:rPr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sz w:val="20"/>
                <w:szCs w:val="20"/>
              </w:rPr>
              <w:t>.09-1</w:t>
            </w:r>
            <w:r w:rsidR="00867C25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отрезки, что называется масштабным отрезком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длины отрезков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3D6A5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CA5A68" w:rsidP="00867C2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7C25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.09-2</w:t>
            </w:r>
            <w:r w:rsidR="00867C25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774AA" w:rsidRPr="00565442" w:rsidTr="001731BF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3D6A5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</w:t>
            </w:r>
            <w:proofErr w:type="gramStart"/>
            <w:r w:rsidRPr="00565442">
              <w:rPr>
                <w:sz w:val="20"/>
                <w:szCs w:val="20"/>
              </w:rPr>
              <w:t>углы</w:t>
            </w:r>
            <w:proofErr w:type="gramEnd"/>
            <w:r w:rsidRPr="00565442">
              <w:rPr>
                <w:sz w:val="20"/>
                <w:szCs w:val="20"/>
              </w:rPr>
              <w:t xml:space="preserve"> называются смежными и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4B6666" w:rsidRDefault="004B6666" w:rsidP="004B666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25.09-30</w:t>
            </w:r>
            <w:r w:rsidR="005D0F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</w:t>
            </w:r>
            <w:proofErr w:type="gramStart"/>
            <w:r w:rsidRPr="00565442">
              <w:rPr>
                <w:sz w:val="20"/>
                <w:szCs w:val="20"/>
              </w:rPr>
              <w:t>какие</w:t>
            </w:r>
            <w:proofErr w:type="gramEnd"/>
            <w:r w:rsidRPr="00565442">
              <w:rPr>
                <w:sz w:val="20"/>
                <w:szCs w:val="20"/>
              </w:rPr>
              <w:t xml:space="preserve"> прямые называются перпендикулярными. Формулируют и обосновывают утверждени</w:t>
            </w:r>
            <w:r w:rsidR="00772688">
              <w:rPr>
                <w:sz w:val="20"/>
                <w:szCs w:val="20"/>
              </w:rPr>
              <w:t>е о свойстве двух перпендикуляр</w:t>
            </w:r>
            <w:r w:rsidRPr="00565442">
              <w:rPr>
                <w:sz w:val="20"/>
                <w:szCs w:val="20"/>
              </w:rPr>
              <w:t>ных прямых к третьей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3D6A5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и распознают 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A4218" w:rsidP="005221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06DE7"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DC24E1" w:rsidP="00F373F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373FE">
              <w:rPr>
                <w:sz w:val="20"/>
                <w:szCs w:val="20"/>
                <w:lang w:val="en-US"/>
              </w:rPr>
              <w:t>2</w:t>
            </w:r>
            <w:r w:rsidR="00F373FE">
              <w:rPr>
                <w:sz w:val="20"/>
                <w:szCs w:val="20"/>
              </w:rPr>
              <w:t>.10-07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сведения»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56CD3" w:rsidRPr="00565442" w:rsidTr="006F662A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A56CD3" w:rsidRPr="00A56CD3" w:rsidRDefault="00A56CD3" w:rsidP="00A56CD3">
            <w:pPr>
              <w:ind w:left="-108"/>
              <w:jc w:val="center"/>
              <w:rPr>
                <w:b/>
                <w:sz w:val="22"/>
              </w:rPr>
            </w:pPr>
            <w:r w:rsidRPr="00A56CD3">
              <w:rPr>
                <w:b/>
                <w:sz w:val="22"/>
              </w:rPr>
              <w:t>Глава II. Треугольники (17 ч</w:t>
            </w:r>
            <w:r>
              <w:rPr>
                <w:b/>
                <w:sz w:val="22"/>
              </w:rPr>
              <w:t>.</w:t>
            </w:r>
            <w:r w:rsidRPr="00A56CD3">
              <w:rPr>
                <w:b/>
                <w:sz w:val="22"/>
              </w:rPr>
              <w:t>)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proofErr w:type="spellStart"/>
            <w:r w:rsidRPr="00565442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506DE7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  <w:p w:rsidR="005D1ABD" w:rsidRPr="00565442" w:rsidRDefault="005D1ABD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FC0539" w:rsidP="00FC053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C24E1">
              <w:rPr>
                <w:sz w:val="20"/>
                <w:szCs w:val="20"/>
              </w:rPr>
              <w:t>.10-1</w:t>
            </w:r>
            <w:r>
              <w:rPr>
                <w:sz w:val="20"/>
                <w:szCs w:val="20"/>
                <w:lang w:val="en-US"/>
              </w:rPr>
              <w:t>4</w:t>
            </w:r>
            <w:r w:rsidR="00DC24E1"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FC0539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Первый признак равенства треугольни</w:t>
            </w:r>
            <w:r w:rsidRPr="00565442">
              <w:rPr>
                <w:sz w:val="20"/>
                <w:szCs w:val="20"/>
              </w:rPr>
              <w:lastRenderedPageBreak/>
              <w:t>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Объясняют</w:t>
            </w:r>
            <w:r w:rsidR="00772688"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что такое теорема и доказательство. Формулируют и </w:t>
            </w:r>
            <w:r w:rsidRPr="00565442">
              <w:rPr>
                <w:sz w:val="20"/>
                <w:szCs w:val="20"/>
              </w:rPr>
              <w:lastRenderedPageBreak/>
              <w:t xml:space="preserve">доказывают первый признак равенства треугольников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признаки фигур, а также их </w:t>
            </w:r>
            <w:r w:rsidRPr="00565442">
              <w:rPr>
                <w:sz w:val="20"/>
                <w:szCs w:val="20"/>
              </w:rPr>
              <w:lastRenderedPageBreak/>
              <w:t xml:space="preserve">отношения при решении задач на доказательство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565442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</w:t>
            </w:r>
            <w:r w:rsidRPr="00565442">
              <w:rPr>
                <w:sz w:val="20"/>
                <w:szCs w:val="20"/>
              </w:rPr>
              <w:lastRenderedPageBreak/>
              <w:t>используют их в решении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</w:t>
            </w:r>
            <w:r w:rsidRPr="00565442">
              <w:rPr>
                <w:sz w:val="20"/>
                <w:szCs w:val="20"/>
              </w:rPr>
              <w:lastRenderedPageBreak/>
              <w:t>соответствии с поставленной задачей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AB72D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B72DA" w:rsidRPr="00A56CD3" w:rsidRDefault="00AB72DA" w:rsidP="00AB72DA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72DA" w:rsidRPr="00565442" w:rsidRDefault="00AB72DA" w:rsidP="00AB72D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72DA" w:rsidRPr="00565442" w:rsidRDefault="00AB72DA" w:rsidP="00AB72D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72DA" w:rsidRPr="00565442" w:rsidRDefault="00AB72DA" w:rsidP="00FC0539">
            <w:pPr>
              <w:rPr>
                <w:sz w:val="20"/>
                <w:szCs w:val="20"/>
              </w:rPr>
            </w:pPr>
            <w:r w:rsidRPr="005D1ABD">
              <w:rPr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72DA" w:rsidRPr="00565442" w:rsidRDefault="00AB72DA" w:rsidP="00AB72DA">
            <w:pPr>
              <w:rPr>
                <w:sz w:val="20"/>
                <w:szCs w:val="20"/>
              </w:rPr>
            </w:pPr>
            <w:r w:rsidRPr="005D1ABD">
              <w:rPr>
                <w:sz w:val="20"/>
                <w:szCs w:val="20"/>
              </w:rPr>
              <w:t>Решают задачи, связанные с признаками равенства треугольников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72DA" w:rsidRPr="00565442" w:rsidRDefault="00AB72DA" w:rsidP="00AB72DA">
            <w:pPr>
              <w:rPr>
                <w:sz w:val="20"/>
                <w:szCs w:val="20"/>
              </w:rPr>
            </w:pPr>
            <w:r w:rsidRPr="00AB72DA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A" w:rsidRPr="00565442" w:rsidRDefault="00AB72DA" w:rsidP="00AB72D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A" w:rsidRPr="00565442" w:rsidRDefault="00AB72DA" w:rsidP="00AB72D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2DA" w:rsidRPr="00565442" w:rsidRDefault="00AB72DA" w:rsidP="00AB72D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2DA" w:rsidRPr="00565442" w:rsidRDefault="00AB72DA" w:rsidP="00AB72D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DC24E1" w:rsidP="004421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21AF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.10-2</w:t>
            </w:r>
            <w:r w:rsidR="004421A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данной прямой. Формулируют и доказывают теорему о перпендикуляре к </w:t>
            </w:r>
            <w:proofErr w:type="gramStart"/>
            <w:r w:rsidRPr="00565442">
              <w:rPr>
                <w:sz w:val="20"/>
                <w:szCs w:val="20"/>
              </w:rPr>
              <w:t>прямой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565442">
              <w:rPr>
                <w:sz w:val="20"/>
                <w:szCs w:val="20"/>
              </w:rPr>
              <w:t>к</w:t>
            </w:r>
            <w:proofErr w:type="gramEnd"/>
            <w:r w:rsidRPr="00565442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3D6A5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</w:t>
            </w:r>
            <w:r w:rsidRPr="00565442">
              <w:rPr>
                <w:sz w:val="20"/>
                <w:szCs w:val="20"/>
              </w:rPr>
              <w:lastRenderedPageBreak/>
              <w:t xml:space="preserve">треугольника. Формулируют их свойства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и изображают на чертежах и рисунках медианы, </w:t>
            </w:r>
            <w:r w:rsidRPr="00565442">
              <w:rPr>
                <w:sz w:val="20"/>
                <w:szCs w:val="20"/>
              </w:rPr>
              <w:lastRenderedPageBreak/>
              <w:t>биссектрисы и высоты треугольника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Строят логически обоснованное рассуждение, включающее установление причинно-следственных </w:t>
            </w:r>
            <w:r w:rsidRPr="00565442">
              <w:rPr>
                <w:sz w:val="20"/>
                <w:szCs w:val="20"/>
              </w:rPr>
              <w:lastRenderedPageBreak/>
              <w:t>связей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Работая по плану, сверяют свои действия с целью, вносят корректировки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Сотрудничают с одноклассниками при решении задач; умеют выслушать оппонента. Формулируют </w:t>
            </w:r>
            <w:r w:rsidRPr="00565442">
              <w:rPr>
                <w:sz w:val="20"/>
                <w:szCs w:val="20"/>
              </w:rPr>
              <w:lastRenderedPageBreak/>
              <w:t>выводы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DC24E1" w:rsidP="004421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21AF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.10-2</w:t>
            </w:r>
            <w:r w:rsidR="004421A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9B5DA4" w:rsidRDefault="00506DE7" w:rsidP="005221C2">
            <w:pPr>
              <w:rPr>
                <w:sz w:val="20"/>
                <w:szCs w:val="20"/>
              </w:rPr>
            </w:pPr>
            <w:r w:rsidRPr="009B5DA4">
              <w:rPr>
                <w:sz w:val="20"/>
                <w:szCs w:val="20"/>
              </w:rPr>
              <w:t xml:space="preserve">Свойства </w:t>
            </w:r>
            <w:r w:rsidR="00576AA4" w:rsidRPr="009B5DA4">
              <w:rPr>
                <w:sz w:val="20"/>
                <w:szCs w:val="20"/>
              </w:rPr>
              <w:t>равнобедрен</w:t>
            </w:r>
            <w:r w:rsidRPr="009B5DA4">
              <w:rPr>
                <w:sz w:val="20"/>
                <w:szCs w:val="20"/>
              </w:rPr>
              <w:t>ного треугольника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D1AB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</w:t>
            </w:r>
            <w:proofErr w:type="gramStart"/>
            <w:r w:rsidRPr="00565442">
              <w:rPr>
                <w:sz w:val="20"/>
                <w:szCs w:val="20"/>
              </w:rPr>
              <w:t>треугольник</w:t>
            </w:r>
            <w:proofErr w:type="gramEnd"/>
            <w:r w:rsidRPr="00565442">
              <w:rPr>
                <w:sz w:val="20"/>
                <w:szCs w:val="20"/>
              </w:rPr>
              <w:t xml:space="preserve"> называется равнобедренным и </w:t>
            </w:r>
            <w:proofErr w:type="gramStart"/>
            <w:r w:rsidRPr="00565442">
              <w:rPr>
                <w:sz w:val="20"/>
                <w:szCs w:val="20"/>
              </w:rPr>
              <w:t>какой</w:t>
            </w:r>
            <w:proofErr w:type="gramEnd"/>
            <w:r w:rsidRPr="00565442">
              <w:rPr>
                <w:sz w:val="20"/>
                <w:szCs w:val="20"/>
              </w:rPr>
              <w:t xml:space="preserve"> равносторонним.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506DE7" w:rsidRPr="00565442" w:rsidRDefault="00506DE7" w:rsidP="005221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C63B7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9C63B7" w:rsidRPr="00A56CD3" w:rsidRDefault="009C63B7" w:rsidP="009C63B7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63B7" w:rsidRPr="00565442" w:rsidRDefault="009C63B7" w:rsidP="009C63B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63B7" w:rsidRPr="00565442" w:rsidRDefault="009C63B7" w:rsidP="009C63B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3B7" w:rsidRPr="00565442" w:rsidRDefault="00576AA4" w:rsidP="0057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равнобедрен</w:t>
            </w:r>
            <w:r w:rsidR="009C63B7" w:rsidRPr="005D1ABD">
              <w:rPr>
                <w:sz w:val="20"/>
                <w:szCs w:val="20"/>
              </w:rPr>
              <w:t>ного треугольника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B7" w:rsidRPr="00565442" w:rsidRDefault="009C63B7" w:rsidP="009C63B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 о свойствах равнобедренного треугольника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63B7" w:rsidRPr="00565442" w:rsidRDefault="009C63B7" w:rsidP="009C63B7">
            <w:pPr>
              <w:rPr>
                <w:sz w:val="20"/>
                <w:szCs w:val="20"/>
              </w:rPr>
            </w:pPr>
            <w:r w:rsidRPr="009C63B7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3B7" w:rsidRPr="00565442" w:rsidRDefault="009C63B7" w:rsidP="009C63B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3B7" w:rsidRPr="00565442" w:rsidRDefault="009C63B7" w:rsidP="009C63B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3B7" w:rsidRPr="00565442" w:rsidRDefault="009C63B7" w:rsidP="009C63B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63B7" w:rsidRPr="00565442" w:rsidRDefault="009C63B7" w:rsidP="009C63B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8C02D0" w:rsidRPr="00565442" w:rsidTr="008C02D0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8C02D0" w:rsidRPr="008C02D0" w:rsidRDefault="008C02D0" w:rsidP="008C02D0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C02D0">
              <w:rPr>
                <w:b/>
                <w:sz w:val="20"/>
                <w:szCs w:val="20"/>
                <w:lang w:val="en-US"/>
              </w:rPr>
              <w:t>II</w:t>
            </w:r>
            <w:r w:rsidRPr="008C02D0"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DC24E1" w:rsidP="003D6A5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70C8C">
              <w:rPr>
                <w:sz w:val="20"/>
                <w:szCs w:val="20"/>
              </w:rPr>
              <w:t>7</w:t>
            </w:r>
            <w:r w:rsidR="00EB43D2">
              <w:rPr>
                <w:sz w:val="20"/>
                <w:szCs w:val="20"/>
              </w:rPr>
              <w:t>.11-11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EB43D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</w:t>
            </w:r>
            <w:r w:rsidR="005D1ABD">
              <w:rPr>
                <w:sz w:val="20"/>
                <w:szCs w:val="20"/>
              </w:rPr>
              <w:t xml:space="preserve"> признак</w:t>
            </w:r>
            <w:r w:rsidRPr="00565442">
              <w:rPr>
                <w:sz w:val="20"/>
                <w:szCs w:val="20"/>
              </w:rPr>
              <w:t xml:space="preserve"> равенства треугольников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D1ABD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признак равенства треугольников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Понимают обсуждаемую информацию, смысл данной информации в собственной </w:t>
            </w:r>
            <w:r w:rsidRPr="00565442">
              <w:rPr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при </w:t>
            </w:r>
            <w:r w:rsidRPr="00565442">
              <w:rPr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3D6A5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EB43D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</w:t>
            </w:r>
            <w:r w:rsidR="005D1ABD">
              <w:rPr>
                <w:sz w:val="20"/>
                <w:szCs w:val="20"/>
              </w:rPr>
              <w:t>признак</w:t>
            </w:r>
            <w:r w:rsidRPr="00565442">
              <w:rPr>
                <w:sz w:val="20"/>
                <w:szCs w:val="20"/>
              </w:rPr>
              <w:t xml:space="preserve"> равенства треугольников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600108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600108">
              <w:rPr>
                <w:sz w:val="20"/>
                <w:szCs w:val="20"/>
              </w:rPr>
              <w:t>О</w:t>
            </w:r>
            <w:r w:rsidR="00506DE7"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3D6A52" w:rsidP="00EB43D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3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.11-1</w:t>
            </w:r>
            <w:r w:rsidR="00EB43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D1ABD" w:rsidP="00EB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06DE7" w:rsidRPr="00565442">
              <w:rPr>
                <w:sz w:val="20"/>
                <w:szCs w:val="20"/>
              </w:rPr>
              <w:t>ретий призна</w:t>
            </w:r>
            <w:r>
              <w:rPr>
                <w:sz w:val="20"/>
                <w:szCs w:val="20"/>
              </w:rPr>
              <w:t>к</w:t>
            </w:r>
            <w:r w:rsidR="00506DE7" w:rsidRPr="00565442">
              <w:rPr>
                <w:sz w:val="20"/>
                <w:szCs w:val="20"/>
              </w:rPr>
              <w:t xml:space="preserve"> равенства треугольников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5E00F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D1ABD" w:rsidP="005221C2">
            <w:pPr>
              <w:rPr>
                <w:sz w:val="20"/>
                <w:szCs w:val="20"/>
              </w:rPr>
            </w:pPr>
            <w:r w:rsidRPr="005D1ABD">
              <w:rPr>
                <w:sz w:val="20"/>
                <w:szCs w:val="20"/>
              </w:rPr>
              <w:t>Решение задач по теме «Треугольники»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EB43D2" w:rsidP="005E00F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62AA6">
              <w:rPr>
                <w:sz w:val="20"/>
                <w:szCs w:val="20"/>
              </w:rPr>
              <w:t>.11-25</w:t>
            </w:r>
            <w:r w:rsidR="005E00FD">
              <w:rPr>
                <w:sz w:val="20"/>
                <w:szCs w:val="20"/>
              </w:rPr>
              <w:t>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</w:t>
            </w:r>
            <w:r w:rsidR="005F0F1D"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что такое определение. Формулируют определение </w:t>
            </w:r>
            <w:r w:rsidRPr="00565442">
              <w:rPr>
                <w:sz w:val="20"/>
                <w:szCs w:val="20"/>
              </w:rPr>
              <w:lastRenderedPageBreak/>
              <w:t>окружности. Объясняют</w:t>
            </w:r>
            <w:r w:rsidR="005F0F1D"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что такое центр, радиус, хорда и диаметр окружности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на чертежах и рисунках окружность и ее </w:t>
            </w:r>
            <w:r w:rsidRPr="00565442">
              <w:rPr>
                <w:sz w:val="20"/>
                <w:szCs w:val="20"/>
              </w:rPr>
              <w:lastRenderedPageBreak/>
              <w:t>элементы. Применяют знания при решении задач на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</w:t>
            </w:r>
            <w:r w:rsidRPr="00565442">
              <w:rPr>
                <w:sz w:val="20"/>
                <w:szCs w:val="20"/>
              </w:rPr>
              <w:lastRenderedPageBreak/>
              <w:t>активности при подготовке иллюстраций изучаемых понятий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(в т.ч. выделяют главное, разделяют на части) и </w:t>
            </w:r>
            <w:r w:rsidRPr="00565442">
              <w:rPr>
                <w:sz w:val="20"/>
                <w:szCs w:val="20"/>
              </w:rPr>
              <w:lastRenderedPageBreak/>
              <w:t>обобщают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Критически оценивают полученный ответ, осуществляют самоконтроль, проверяя ответ на </w:t>
            </w:r>
            <w:r w:rsidRPr="00565442">
              <w:rPr>
                <w:sz w:val="20"/>
                <w:szCs w:val="20"/>
              </w:rPr>
              <w:lastRenderedPageBreak/>
              <w:t>соответствие условию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Предвидят появление конфликтов при наличии различных точек зрения. Принимают точку </w:t>
            </w:r>
            <w:r w:rsidRPr="00565442">
              <w:rPr>
                <w:sz w:val="20"/>
                <w:szCs w:val="20"/>
              </w:rPr>
              <w:lastRenderedPageBreak/>
              <w:t>зрения другого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5E00F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отложить на данном луче от его начала отрезок, равный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7D219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познавательную активность, творчество.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E00FD" w:rsidP="00762AA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2AA6">
              <w:rPr>
                <w:sz w:val="20"/>
                <w:szCs w:val="20"/>
              </w:rPr>
              <w:t>7.11-02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565442">
              <w:rPr>
                <w:sz w:val="20"/>
                <w:szCs w:val="20"/>
              </w:rPr>
              <w:t>данному</w:t>
            </w:r>
            <w:proofErr w:type="gramEnd"/>
            <w:r w:rsidRPr="00565442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565442">
              <w:rPr>
                <w:sz w:val="19"/>
                <w:szCs w:val="19"/>
              </w:rPr>
              <w:t>перпендикулярных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E00FD" w:rsidP="0025493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4930">
              <w:rPr>
                <w:sz w:val="20"/>
                <w:szCs w:val="20"/>
              </w:rPr>
              <w:t>4.12-09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184C3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«Треугольники»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774AA" w:rsidRPr="00565442" w:rsidTr="001731BF">
        <w:trPr>
          <w:trHeight w:val="2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184C32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№2 по теме: «Треугольники»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6F662A" w:rsidRPr="00565442" w:rsidTr="006F662A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6F662A" w:rsidRPr="006F662A" w:rsidRDefault="006F662A" w:rsidP="006F662A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2"/>
              </w:rPr>
            </w:pPr>
            <w:r w:rsidRPr="006F662A">
              <w:rPr>
                <w:b/>
                <w:sz w:val="22"/>
              </w:rPr>
              <w:t>Глава III. Параллельные прямые (13 ч</w:t>
            </w:r>
            <w:r>
              <w:rPr>
                <w:b/>
                <w:sz w:val="22"/>
              </w:rPr>
              <w:t>.</w:t>
            </w:r>
            <w:r w:rsidRPr="006F662A">
              <w:rPr>
                <w:b/>
                <w:sz w:val="22"/>
              </w:rPr>
              <w:t>)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184C32" w:rsidP="00D06E9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11.12-16</w:t>
            </w:r>
            <w:r w:rsidR="00D06E9D">
              <w:rPr>
                <w:sz w:val="20"/>
                <w:szCs w:val="20"/>
              </w:rPr>
              <w:t>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прямых. Объясняют</w:t>
            </w:r>
            <w:r w:rsidR="009D7EC9"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что такое секущая. С помощью рисунка, называют пары углов, образованных при пересечении двух </w:t>
            </w:r>
            <w:r w:rsidRPr="00565442">
              <w:rPr>
                <w:sz w:val="20"/>
                <w:szCs w:val="20"/>
              </w:rPr>
              <w:lastRenderedPageBreak/>
              <w:t>прямых секущей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параллельные</w:t>
            </w:r>
            <w:proofErr w:type="gramEnd"/>
            <w:r>
              <w:rPr>
                <w:sz w:val="20"/>
                <w:szCs w:val="20"/>
              </w:rPr>
              <w:t xml:space="preserve"> прямые, секущую. На рисунке обозначают пары углов, образованных при </w:t>
            </w:r>
            <w:r>
              <w:rPr>
                <w:sz w:val="20"/>
                <w:szCs w:val="20"/>
              </w:rPr>
              <w:lastRenderedPageBreak/>
              <w:t>пересечении двух прямых секущей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B15A5" w:rsidP="00970C8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18.12-23</w:t>
            </w:r>
            <w:r w:rsidR="00D06E9D">
              <w:rPr>
                <w:sz w:val="20"/>
                <w:szCs w:val="20"/>
              </w:rPr>
              <w:t>.1</w:t>
            </w:r>
            <w:r w:rsidR="00970C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параллель-ности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772688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772688" w:rsidRPr="00A56CD3" w:rsidRDefault="00772688" w:rsidP="00772688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2688" w:rsidRPr="00565442" w:rsidRDefault="00772688" w:rsidP="0077268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2688" w:rsidRPr="00565442" w:rsidRDefault="00772688" w:rsidP="0077268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72688" w:rsidRPr="00565442" w:rsidRDefault="003D0D32" w:rsidP="00772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параллель</w:t>
            </w:r>
            <w:r w:rsidR="00772688" w:rsidRPr="00565442">
              <w:rPr>
                <w:sz w:val="20"/>
                <w:szCs w:val="20"/>
              </w:rPr>
              <w:t>ности двух прямых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2688" w:rsidRPr="00565442" w:rsidRDefault="00772688" w:rsidP="0077268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2688" w:rsidRPr="00565442" w:rsidRDefault="00772688" w:rsidP="0077268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688" w:rsidRPr="00565442" w:rsidRDefault="00772688" w:rsidP="0077268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688" w:rsidRPr="00565442" w:rsidRDefault="00772688" w:rsidP="0077268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688" w:rsidRPr="00565442" w:rsidRDefault="00772688" w:rsidP="0077268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2688" w:rsidRPr="00565442" w:rsidRDefault="00772688" w:rsidP="0077268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B15A5" w:rsidP="005221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25.12-28</w:t>
            </w:r>
            <w:r w:rsidR="00924625">
              <w:rPr>
                <w:sz w:val="20"/>
                <w:szCs w:val="20"/>
              </w:rPr>
              <w:t>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7EC9" w:rsidRDefault="009D7EC9" w:rsidP="005221C2">
            <w:pPr>
              <w:rPr>
                <w:sz w:val="20"/>
                <w:szCs w:val="20"/>
              </w:rPr>
            </w:pPr>
            <w:r w:rsidRPr="009D7EC9">
              <w:rPr>
                <w:sz w:val="20"/>
                <w:szCs w:val="20"/>
              </w:rPr>
              <w:t xml:space="preserve">Практические способы построения </w:t>
            </w:r>
            <w:proofErr w:type="gramStart"/>
            <w:r w:rsidRPr="009D7EC9">
              <w:rPr>
                <w:sz w:val="20"/>
                <w:szCs w:val="20"/>
              </w:rPr>
              <w:t>параллельных</w:t>
            </w:r>
            <w:proofErr w:type="gramEnd"/>
            <w:r w:rsidRPr="009D7EC9">
              <w:rPr>
                <w:sz w:val="20"/>
                <w:szCs w:val="20"/>
              </w:rPr>
              <w:t xml:space="preserve"> прямых</w:t>
            </w:r>
          </w:p>
          <w:p w:rsidR="00506DE7" w:rsidRPr="00565442" w:rsidRDefault="00506DE7" w:rsidP="005221C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772688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Рассказывают о практических способах построения параллельных прямых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772688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625" w:rsidRPr="00924625" w:rsidRDefault="00924625" w:rsidP="0092462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7EC9" w:rsidRDefault="007C1241" w:rsidP="005221C2">
            <w:pPr>
              <w:rPr>
                <w:sz w:val="20"/>
                <w:szCs w:val="20"/>
              </w:rPr>
            </w:pPr>
            <w:r w:rsidRPr="007C1241">
              <w:rPr>
                <w:sz w:val="20"/>
                <w:szCs w:val="20"/>
              </w:rPr>
              <w:t>Решение задач по теме «</w:t>
            </w:r>
            <w:proofErr w:type="gramStart"/>
            <w:r w:rsidRPr="007C1241">
              <w:rPr>
                <w:sz w:val="20"/>
                <w:szCs w:val="20"/>
              </w:rPr>
              <w:t>Параллельные</w:t>
            </w:r>
            <w:proofErr w:type="gramEnd"/>
            <w:r w:rsidRPr="007C1241">
              <w:rPr>
                <w:sz w:val="20"/>
                <w:szCs w:val="20"/>
              </w:rPr>
              <w:t xml:space="preserve"> прямые»</w:t>
            </w:r>
          </w:p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F77B1F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теоремы о свойствах параллельных прямых, обратные теоремам о признаках параллельности двух прямых.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929CD" w:rsidRPr="009929CD" w:rsidTr="009929CD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9929CD" w:rsidRPr="009929CD" w:rsidRDefault="009929CD" w:rsidP="009929CD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9929CD" w:rsidP="0092462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11.01-13</w:t>
            </w:r>
            <w:r w:rsidR="00924625">
              <w:rPr>
                <w:sz w:val="20"/>
                <w:szCs w:val="20"/>
              </w:rPr>
              <w:t>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2688" w:rsidRDefault="00772688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что такое аксиомы геометрии, приводят примеры аксиом. Формули</w:t>
            </w:r>
            <w:r w:rsidR="00056B5B">
              <w:rPr>
                <w:sz w:val="20"/>
                <w:szCs w:val="20"/>
              </w:rPr>
              <w:t xml:space="preserve">руют аксиому </w:t>
            </w:r>
            <w:proofErr w:type="gramStart"/>
            <w:r w:rsidR="00056B5B">
              <w:rPr>
                <w:sz w:val="20"/>
                <w:szCs w:val="20"/>
              </w:rPr>
              <w:t>параллельных</w:t>
            </w:r>
            <w:proofErr w:type="gramEnd"/>
            <w:r w:rsidR="00056B5B">
              <w:rPr>
                <w:sz w:val="20"/>
                <w:szCs w:val="20"/>
              </w:rPr>
              <w:t xml:space="preserve"> прямых,</w:t>
            </w:r>
            <w:r w:rsidRPr="00565442">
              <w:rPr>
                <w:sz w:val="20"/>
                <w:szCs w:val="20"/>
              </w:rPr>
              <w:t xml:space="preserve"> и выводят </w:t>
            </w:r>
            <w:r w:rsidRPr="00565442">
              <w:rPr>
                <w:sz w:val="20"/>
                <w:szCs w:val="20"/>
              </w:rPr>
              <w:lastRenderedPageBreak/>
              <w:t>следствия из нее</w:t>
            </w:r>
          </w:p>
          <w:p w:rsidR="00506DE7" w:rsidRPr="00565442" w:rsidRDefault="00F77B1F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772688" w:rsidP="0052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Владеют понятием «аксиома». Приводят примеры </w:t>
            </w:r>
            <w:proofErr w:type="spellStart"/>
            <w:r>
              <w:rPr>
                <w:sz w:val="20"/>
                <w:szCs w:val="20"/>
              </w:rPr>
              <w:t>аксиом</w:t>
            </w:r>
            <w:r w:rsidR="00506DE7" w:rsidRPr="00565442">
              <w:rPr>
                <w:sz w:val="20"/>
                <w:szCs w:val="20"/>
              </w:rPr>
              <w:t>Используют</w:t>
            </w:r>
            <w:proofErr w:type="spellEnd"/>
            <w:r w:rsidR="00506DE7" w:rsidRPr="00565442">
              <w:rPr>
                <w:sz w:val="20"/>
                <w:szCs w:val="20"/>
              </w:rPr>
              <w:t xml:space="preserve"> изученные свойства геометрических фигур  и </w:t>
            </w:r>
            <w:r w:rsidR="00506DE7" w:rsidRPr="00565442">
              <w:rPr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9929CD" w:rsidP="005221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15.01-20.01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proofErr w:type="gramStart"/>
            <w:r w:rsidRPr="00565442">
              <w:rPr>
                <w:sz w:val="20"/>
                <w:szCs w:val="20"/>
              </w:rPr>
              <w:t>параллельных</w:t>
            </w:r>
            <w:proofErr w:type="gramEnd"/>
            <w:r w:rsidRPr="00565442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в чем 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92462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3B7C" w:rsidRDefault="009A3B7C" w:rsidP="005221C2">
            <w:pPr>
              <w:rPr>
                <w:sz w:val="20"/>
                <w:szCs w:val="20"/>
              </w:rPr>
            </w:pPr>
            <w:r w:rsidRPr="009A3B7C">
              <w:rPr>
                <w:sz w:val="20"/>
                <w:szCs w:val="20"/>
              </w:rPr>
              <w:t>Теоремы об углах, образованных двумя параллельными прямыми и секущей</w:t>
            </w:r>
          </w:p>
          <w:p w:rsidR="00506DE7" w:rsidRPr="00565442" w:rsidRDefault="00506DE7" w:rsidP="005221C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710BA0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Решают задачи на вычисление, доказательство и построение, связанные с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9929CD" w:rsidP="005221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22.01-27.01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9A3B7C" w:rsidP="005221C2">
            <w:pPr>
              <w:rPr>
                <w:sz w:val="20"/>
                <w:szCs w:val="20"/>
              </w:rPr>
            </w:pPr>
            <w:r w:rsidRPr="009A3B7C">
              <w:rPr>
                <w:sz w:val="20"/>
                <w:szCs w:val="20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92462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9A3B7C" w:rsidP="005221C2">
            <w:pPr>
              <w:rPr>
                <w:sz w:val="20"/>
                <w:szCs w:val="20"/>
              </w:rPr>
            </w:pPr>
            <w:r w:rsidRPr="009A3B7C">
              <w:rPr>
                <w:sz w:val="20"/>
                <w:szCs w:val="20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A6093D" w:rsidP="005221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29.01-03.02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</w:t>
            </w:r>
            <w:r w:rsidR="00A6093D">
              <w:rPr>
                <w:sz w:val="20"/>
                <w:szCs w:val="20"/>
              </w:rPr>
              <w:t>шение задач по теме: «Параллель</w:t>
            </w:r>
            <w:r w:rsidRPr="00565442">
              <w:rPr>
                <w:sz w:val="20"/>
                <w:szCs w:val="20"/>
              </w:rPr>
              <w:t>ные прямые»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</w:t>
            </w:r>
            <w:r w:rsidRPr="00565442">
              <w:rPr>
                <w:sz w:val="20"/>
                <w:szCs w:val="20"/>
              </w:rPr>
              <w:lastRenderedPageBreak/>
              <w:t>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045A9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A6093D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«Параллел</w:t>
            </w:r>
            <w:r w:rsidR="00A6093D">
              <w:rPr>
                <w:b/>
                <w:i/>
                <w:sz w:val="20"/>
                <w:szCs w:val="20"/>
              </w:rPr>
              <w:t>ь</w:t>
            </w:r>
            <w:r w:rsidRPr="00565442">
              <w:rPr>
                <w:b/>
                <w:i/>
                <w:sz w:val="20"/>
                <w:szCs w:val="20"/>
              </w:rPr>
              <w:t>ные прямые»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153471" w:rsidRPr="00565442" w:rsidTr="00332994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153471" w:rsidRPr="00153471" w:rsidRDefault="00153471" w:rsidP="00332994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2"/>
              </w:rPr>
            </w:pPr>
            <w:r w:rsidRPr="00153471">
              <w:rPr>
                <w:b/>
                <w:sz w:val="22"/>
              </w:rPr>
              <w:t xml:space="preserve">Глава IV. Соотношения между сторонами и </w:t>
            </w:r>
            <w:r w:rsidR="000C16CD">
              <w:rPr>
                <w:b/>
                <w:sz w:val="22"/>
              </w:rPr>
              <w:t>углами треугольника (18</w:t>
            </w:r>
            <w:r w:rsidRPr="00153471">
              <w:rPr>
                <w:b/>
                <w:sz w:val="22"/>
              </w:rPr>
              <w:t xml:space="preserve"> ч</w:t>
            </w:r>
            <w:r>
              <w:rPr>
                <w:b/>
                <w:sz w:val="22"/>
              </w:rPr>
              <w:t>.</w:t>
            </w:r>
            <w:r w:rsidRPr="00153471">
              <w:rPr>
                <w:b/>
                <w:sz w:val="22"/>
              </w:rPr>
              <w:t>)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A6093D" w:rsidP="005221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05.02-10.02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BD257C" w:rsidP="005221C2">
            <w:pPr>
              <w:rPr>
                <w:sz w:val="20"/>
                <w:szCs w:val="20"/>
              </w:rPr>
            </w:pPr>
            <w:r w:rsidRPr="00BD257C">
              <w:rPr>
                <w:sz w:val="20"/>
                <w:szCs w:val="20"/>
              </w:rPr>
              <w:t>Теорема о сумме углов треугольника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045A9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BD257C" w:rsidP="00BD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сумме</w:t>
            </w:r>
            <w:r w:rsidR="00506DE7" w:rsidRPr="00565442">
              <w:rPr>
                <w:sz w:val="20"/>
                <w:szCs w:val="20"/>
              </w:rPr>
              <w:t xml:space="preserve"> углов треугольника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</w:t>
            </w:r>
            <w:r w:rsidRPr="00565442">
              <w:rPr>
                <w:sz w:val="20"/>
                <w:szCs w:val="20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Обрабатывают информацию и передают ее устным, письменным, графическим и символьным </w:t>
            </w:r>
            <w:r w:rsidRPr="00565442">
              <w:rPr>
                <w:sz w:val="20"/>
                <w:szCs w:val="20"/>
              </w:rPr>
              <w:lastRenderedPageBreak/>
              <w:t>способами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Критически оценивают полученный ответ, осуществляют самоконтроль, проверяя ответ на соответствие </w:t>
            </w:r>
            <w:r w:rsidRPr="00565442">
              <w:rPr>
                <w:sz w:val="20"/>
                <w:szCs w:val="20"/>
              </w:rPr>
              <w:lastRenderedPageBreak/>
              <w:t>условию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153DCB" w:rsidP="005221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12.02-17.02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141E" w:rsidRDefault="002E141E" w:rsidP="002E141E">
            <w:pPr>
              <w:rPr>
                <w:sz w:val="20"/>
                <w:szCs w:val="20"/>
              </w:rPr>
            </w:pPr>
            <w:r w:rsidRPr="00BD257C">
              <w:rPr>
                <w:sz w:val="20"/>
                <w:szCs w:val="20"/>
              </w:rPr>
              <w:t>Остроугольный, прямоугольный и тупоугольный треугольники</w:t>
            </w:r>
          </w:p>
          <w:p w:rsidR="00506DE7" w:rsidRPr="00565442" w:rsidRDefault="00506DE7" w:rsidP="005221C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4747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2F4DE7" w:rsidP="005221C2">
            <w:pPr>
              <w:rPr>
                <w:sz w:val="20"/>
                <w:szCs w:val="20"/>
              </w:rPr>
            </w:pPr>
            <w:r w:rsidRPr="002F4DE7">
              <w:rPr>
                <w:sz w:val="20"/>
                <w:szCs w:val="20"/>
              </w:rPr>
              <w:t>Теорема о соотношениях между сторонами и углами треугольника. Неравенство треугольника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153DCB" w:rsidP="005221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19.02-24.02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2F4DE7" w:rsidP="005221C2">
            <w:pPr>
              <w:rPr>
                <w:sz w:val="20"/>
                <w:szCs w:val="20"/>
              </w:rPr>
            </w:pPr>
            <w:r w:rsidRPr="002F4DE7">
              <w:rPr>
                <w:sz w:val="20"/>
                <w:szCs w:val="20"/>
              </w:rPr>
              <w:t xml:space="preserve">Теорема о соотношениях между </w:t>
            </w:r>
            <w:r w:rsidRPr="002F4DE7">
              <w:rPr>
                <w:sz w:val="20"/>
                <w:szCs w:val="20"/>
              </w:rPr>
              <w:lastRenderedPageBreak/>
              <w:t>сторонами и углами треугольника. Неравенство треугольника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теорему о неравенстве </w:t>
            </w:r>
            <w:r w:rsidRPr="00565442"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</w:t>
            </w:r>
            <w:r w:rsidRPr="00565442">
              <w:rPr>
                <w:sz w:val="20"/>
                <w:szCs w:val="20"/>
              </w:rPr>
              <w:lastRenderedPageBreak/>
              <w:t>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мотивацию к познавательной </w:t>
            </w:r>
            <w:r w:rsidRPr="00565442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Строят логически обоснованное рассуждение, включающее </w:t>
            </w:r>
            <w:r w:rsidRPr="00565442">
              <w:rPr>
                <w:sz w:val="20"/>
                <w:szCs w:val="20"/>
              </w:rPr>
              <w:lastRenderedPageBreak/>
              <w:t>установление причинно-следственных связей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целью, вносят </w:t>
            </w:r>
            <w:r w:rsidRPr="00565442">
              <w:rPr>
                <w:sz w:val="20"/>
                <w:szCs w:val="20"/>
              </w:rPr>
              <w:lastRenderedPageBreak/>
              <w:t>корректировки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решении задач; умеют выслушать </w:t>
            </w:r>
            <w:r w:rsidRPr="00565442">
              <w:rPr>
                <w:sz w:val="20"/>
                <w:szCs w:val="20"/>
              </w:rPr>
              <w:lastRenderedPageBreak/>
              <w:t>оппонента. Формулируют выводы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C837E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AB496C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</w:t>
            </w:r>
            <w:r w:rsidR="000F59BC">
              <w:rPr>
                <w:b/>
                <w:i/>
                <w:sz w:val="20"/>
                <w:szCs w:val="20"/>
              </w:rPr>
              <w:t>я работа № 4 по теме: «Соотноше</w:t>
            </w:r>
            <w:r w:rsidRPr="00565442">
              <w:rPr>
                <w:b/>
                <w:i/>
                <w:sz w:val="20"/>
                <w:szCs w:val="20"/>
              </w:rPr>
              <w:t>ния между сторонами и углами треугольника»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AB4DFF" w:rsidP="005221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26.02-03.03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441884" w:rsidP="005221C2">
            <w:pPr>
              <w:rPr>
                <w:sz w:val="20"/>
                <w:szCs w:val="20"/>
              </w:rPr>
            </w:pPr>
            <w:r w:rsidRPr="00441884">
              <w:rPr>
                <w:sz w:val="20"/>
                <w:szCs w:val="20"/>
              </w:rPr>
              <w:t>Некоторые свойства прямоугольных треугольников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565442">
              <w:rPr>
                <w:sz w:val="20"/>
                <w:szCs w:val="20"/>
              </w:rPr>
              <w:t>креативной</w:t>
            </w:r>
            <w:proofErr w:type="spellEnd"/>
            <w:r w:rsidRPr="00565442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C837E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441884" w:rsidP="005221C2">
            <w:pPr>
              <w:rPr>
                <w:sz w:val="20"/>
                <w:szCs w:val="20"/>
              </w:rPr>
            </w:pPr>
            <w:r w:rsidRPr="00441884">
              <w:rPr>
                <w:sz w:val="20"/>
                <w:szCs w:val="20"/>
              </w:rPr>
              <w:t>Некоторые свойства прямоугольных треугольников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8pt;height:15.65pt" o:ole="">
                  <v:imagedata r:id="rId9" o:title=""/>
                </v:shape>
                <o:OLEObject Type="Embed" ProgID="Equation.3" ShapeID="_x0000_i1025" DrawAspect="Content" ObjectID="_1597728587" r:id="rId10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980657" w:rsidP="005221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05.03-10.03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2A742F" w:rsidP="005221C2">
            <w:pPr>
              <w:rPr>
                <w:sz w:val="20"/>
                <w:szCs w:val="20"/>
              </w:rPr>
            </w:pPr>
            <w:r w:rsidRPr="002A742F">
              <w:rPr>
                <w:sz w:val="20"/>
                <w:szCs w:val="20"/>
              </w:rPr>
              <w:t>Признаки равенства прямоугольных треугольников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C837EE" w:rsidP="0098065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6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.03-1</w:t>
            </w:r>
            <w:r w:rsidR="0098065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2A742F" w:rsidP="005221C2">
            <w:pPr>
              <w:rPr>
                <w:sz w:val="20"/>
                <w:szCs w:val="20"/>
              </w:rPr>
            </w:pPr>
            <w:r w:rsidRPr="002A742F">
              <w:rPr>
                <w:sz w:val="20"/>
                <w:szCs w:val="20"/>
              </w:rPr>
              <w:t>Признаки равенства прямоугольных треугольников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B103D8" w:rsidP="005221C2">
            <w:pPr>
              <w:rPr>
                <w:sz w:val="20"/>
                <w:szCs w:val="20"/>
              </w:rPr>
            </w:pPr>
            <w:r w:rsidRPr="00B103D8">
              <w:rPr>
                <w:sz w:val="20"/>
                <w:szCs w:val="20"/>
              </w:rPr>
              <w:t xml:space="preserve">Расстояние от точки </w:t>
            </w:r>
            <w:proofErr w:type="gramStart"/>
            <w:r w:rsidRPr="00B103D8">
              <w:rPr>
                <w:sz w:val="20"/>
                <w:szCs w:val="20"/>
              </w:rPr>
              <w:t>до</w:t>
            </w:r>
            <w:proofErr w:type="gramEnd"/>
            <w:r w:rsidRPr="00B103D8">
              <w:rPr>
                <w:sz w:val="20"/>
                <w:szCs w:val="20"/>
              </w:rPr>
              <w:t xml:space="preserve"> прямой. Расстояние между </w:t>
            </w:r>
            <w:proofErr w:type="gramStart"/>
            <w:r w:rsidRPr="00B103D8">
              <w:rPr>
                <w:sz w:val="20"/>
                <w:szCs w:val="20"/>
              </w:rPr>
              <w:lastRenderedPageBreak/>
              <w:t>параллельными</w:t>
            </w:r>
            <w:proofErr w:type="gramEnd"/>
            <w:r w:rsidRPr="00B103D8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99386D" w:rsidRDefault="00506DE7" w:rsidP="005221C2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lastRenderedPageBreak/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99386D">
              <w:rPr>
                <w:sz w:val="19"/>
                <w:szCs w:val="19"/>
              </w:rPr>
              <w:t xml:space="preserve"> </w:t>
            </w:r>
            <w:r w:rsidRPr="0099386D">
              <w:rPr>
                <w:sz w:val="19"/>
                <w:szCs w:val="19"/>
              </w:rPr>
              <w:lastRenderedPageBreak/>
              <w:t>Д</w:t>
            </w:r>
            <w:proofErr w:type="gramEnd"/>
            <w:r w:rsidRPr="0099386D">
              <w:rPr>
                <w:sz w:val="19"/>
                <w:szCs w:val="19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 xml:space="preserve">Формулируют определение расстояния от точки </w:t>
            </w:r>
            <w:proofErr w:type="gramStart"/>
            <w:r w:rsidRPr="0099386D">
              <w:rPr>
                <w:sz w:val="19"/>
                <w:szCs w:val="19"/>
              </w:rPr>
              <w:t>до</w:t>
            </w:r>
            <w:proofErr w:type="gramEnd"/>
            <w:r w:rsidRPr="0099386D">
              <w:rPr>
                <w:sz w:val="19"/>
                <w:szCs w:val="19"/>
              </w:rPr>
              <w:t xml:space="preserve"> прямой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</w:t>
            </w:r>
            <w:r w:rsidRPr="00565442">
              <w:rPr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</w:t>
            </w:r>
            <w:r w:rsidRPr="00565442">
              <w:rPr>
                <w:sz w:val="20"/>
                <w:szCs w:val="20"/>
              </w:rPr>
              <w:lastRenderedPageBreak/>
              <w:t>следственных связей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Работая по плану, сверяют свои действия с целью, вносят корректировки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Сотрудничают с одноклассниками при решении задач; умеют выслушать оппонента. Формулируют </w:t>
            </w:r>
            <w:r w:rsidRPr="00565442">
              <w:rPr>
                <w:sz w:val="20"/>
                <w:szCs w:val="20"/>
              </w:rPr>
              <w:lastRenderedPageBreak/>
              <w:t>выводы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980657" w:rsidP="00C837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E599A">
              <w:rPr>
                <w:sz w:val="20"/>
                <w:szCs w:val="20"/>
              </w:rPr>
              <w:t>.03-23</w:t>
            </w:r>
            <w:r w:rsidR="00C837EE">
              <w:rPr>
                <w:sz w:val="20"/>
                <w:szCs w:val="20"/>
              </w:rPr>
              <w:t>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B103D8" w:rsidP="005221C2">
            <w:pPr>
              <w:rPr>
                <w:sz w:val="20"/>
                <w:szCs w:val="20"/>
              </w:rPr>
            </w:pPr>
            <w:r w:rsidRPr="00B103D8">
              <w:rPr>
                <w:sz w:val="20"/>
                <w:szCs w:val="20"/>
              </w:rPr>
              <w:t xml:space="preserve">Расстояние от точки </w:t>
            </w:r>
            <w:proofErr w:type="gramStart"/>
            <w:r w:rsidRPr="00B103D8">
              <w:rPr>
                <w:sz w:val="20"/>
                <w:szCs w:val="20"/>
              </w:rPr>
              <w:t>до</w:t>
            </w:r>
            <w:proofErr w:type="gramEnd"/>
            <w:r w:rsidRPr="00B103D8">
              <w:rPr>
                <w:sz w:val="20"/>
                <w:szCs w:val="20"/>
              </w:rPr>
              <w:t xml:space="preserve"> прямой. Расстояние между </w:t>
            </w:r>
            <w:proofErr w:type="gramStart"/>
            <w:r w:rsidRPr="00B103D8">
              <w:rPr>
                <w:sz w:val="20"/>
                <w:szCs w:val="20"/>
              </w:rPr>
              <w:t>параллельными</w:t>
            </w:r>
            <w:proofErr w:type="gramEnd"/>
            <w:r w:rsidRPr="00B103D8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от точки </w:t>
            </w:r>
            <w:proofErr w:type="gramStart"/>
            <w:r w:rsidRPr="00565442">
              <w:rPr>
                <w:sz w:val="20"/>
                <w:szCs w:val="20"/>
              </w:rPr>
              <w:t>до</w:t>
            </w:r>
            <w:proofErr w:type="gramEnd"/>
            <w:r w:rsidRPr="00565442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37EE" w:rsidRPr="00C837EE" w:rsidRDefault="00C837EE" w:rsidP="00C837E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3B3116" w:rsidRDefault="00506DE7" w:rsidP="005221C2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 xml:space="preserve">Формулируют и доказывают свойство о </w:t>
            </w:r>
            <w:proofErr w:type="spellStart"/>
            <w:r w:rsidRPr="003B3116">
              <w:rPr>
                <w:sz w:val="19"/>
                <w:szCs w:val="19"/>
              </w:rPr>
              <w:t>равноудаленности</w:t>
            </w:r>
            <w:proofErr w:type="spellEnd"/>
            <w:r w:rsidRPr="003B3116">
              <w:rPr>
                <w:sz w:val="19"/>
                <w:szCs w:val="19"/>
              </w:rPr>
              <w:t xml:space="preserve"> точек параллельных прямых. Формулируют определение расстояния между </w:t>
            </w:r>
            <w:r w:rsidRPr="003B3116">
              <w:rPr>
                <w:sz w:val="19"/>
                <w:szCs w:val="19"/>
              </w:rPr>
              <w:lastRenderedPageBreak/>
              <w:t>двумя параллельными прямыми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текст задачи на доказательство, выстраивают ход ее решения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Осуществляют выбор действий в однозначных и неоднозначных ситуациях, комментируют  и оценивают свой </w:t>
            </w:r>
            <w:r w:rsidRPr="00565442">
              <w:rPr>
                <w:sz w:val="20"/>
                <w:szCs w:val="20"/>
              </w:rPr>
              <w:lastRenderedPageBreak/>
              <w:t>выбор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Владеют смысловым чтением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980657" w:rsidRPr="00980657" w:rsidTr="00980657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980657" w:rsidRPr="00980657" w:rsidRDefault="00980657" w:rsidP="00980657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b/>
                <w:sz w:val="20"/>
                <w:szCs w:val="20"/>
              </w:rPr>
              <w:t xml:space="preserve"> четверть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3275BB" w:rsidP="003275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D17AC8">
              <w:rPr>
                <w:sz w:val="20"/>
                <w:szCs w:val="20"/>
              </w:rPr>
              <w:t>.04-</w:t>
            </w:r>
            <w:r>
              <w:rPr>
                <w:sz w:val="20"/>
                <w:szCs w:val="20"/>
              </w:rPr>
              <w:t>07</w:t>
            </w:r>
            <w:r w:rsidR="00D17AC8">
              <w:rPr>
                <w:sz w:val="20"/>
                <w:szCs w:val="20"/>
              </w:rPr>
              <w:t>.04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565442">
              <w:rPr>
                <w:sz w:val="20"/>
                <w:szCs w:val="20"/>
              </w:rPr>
              <w:t>параллельными</w:t>
            </w:r>
            <w:proofErr w:type="gramEnd"/>
            <w:r w:rsidRPr="00565442">
              <w:rPr>
                <w:sz w:val="20"/>
                <w:szCs w:val="20"/>
              </w:rPr>
              <w:t xml:space="preserve"> прямыми.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</w:t>
            </w:r>
            <w:proofErr w:type="gramStart"/>
            <w:r>
              <w:rPr>
                <w:sz w:val="20"/>
                <w:szCs w:val="20"/>
              </w:rPr>
              <w:t>данному</w:t>
            </w:r>
            <w:proofErr w:type="gramEnd"/>
            <w:r>
              <w:rPr>
                <w:sz w:val="20"/>
                <w:szCs w:val="20"/>
              </w:rPr>
              <w:t>; угол, равный данному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B3079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</w:t>
            </w:r>
            <w:r w:rsidR="00AA6606">
              <w:rPr>
                <w:sz w:val="20"/>
                <w:szCs w:val="20"/>
              </w:rPr>
              <w:t>льные треугольники. Геометричес</w:t>
            </w:r>
            <w:r w:rsidRPr="00565442">
              <w:rPr>
                <w:sz w:val="20"/>
                <w:szCs w:val="20"/>
              </w:rPr>
              <w:t>кие построения»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F72227" w:rsidP="00F7222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17AC8">
              <w:rPr>
                <w:sz w:val="20"/>
                <w:szCs w:val="20"/>
              </w:rPr>
              <w:t>.04-</w:t>
            </w:r>
            <w:r>
              <w:rPr>
                <w:sz w:val="20"/>
                <w:szCs w:val="20"/>
              </w:rPr>
              <w:t>14</w:t>
            </w:r>
            <w:r w:rsidR="00D17AC8">
              <w:rPr>
                <w:sz w:val="20"/>
                <w:szCs w:val="20"/>
              </w:rPr>
              <w:t>.04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</w:t>
            </w:r>
            <w:r w:rsidRPr="00565442">
              <w:rPr>
                <w:sz w:val="20"/>
                <w:szCs w:val="20"/>
              </w:rPr>
              <w:lastRenderedPageBreak/>
              <w:t>«Прямоуго</w:t>
            </w:r>
            <w:r w:rsidR="00AA6606">
              <w:rPr>
                <w:sz w:val="20"/>
                <w:szCs w:val="20"/>
              </w:rPr>
              <w:t>льные треугольники. Геометричес</w:t>
            </w:r>
            <w:r w:rsidRPr="00565442">
              <w:rPr>
                <w:sz w:val="20"/>
                <w:szCs w:val="20"/>
              </w:rPr>
              <w:t>кие построения»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Default="00506DE7" w:rsidP="005221C2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и осмысливают текст </w:t>
            </w:r>
            <w:r w:rsidRPr="00565442">
              <w:rPr>
                <w:sz w:val="20"/>
                <w:szCs w:val="20"/>
              </w:rPr>
              <w:lastRenderedPageBreak/>
              <w:t xml:space="preserve">задачи, </w:t>
            </w:r>
          </w:p>
          <w:p w:rsidR="00506DE7" w:rsidRPr="00565442" w:rsidRDefault="00506DE7" w:rsidP="005221C2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</w:t>
            </w:r>
            <w:r w:rsidRPr="00565442">
              <w:rPr>
                <w:sz w:val="20"/>
                <w:szCs w:val="20"/>
              </w:rPr>
              <w:lastRenderedPageBreak/>
              <w:t>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Осваивают культуру работы с учебником, поиска </w:t>
            </w:r>
            <w:r w:rsidRPr="00565442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Восстанавливают предметную ситуацию, описанную в </w:t>
            </w:r>
            <w:r w:rsidRPr="00565442">
              <w:rPr>
                <w:sz w:val="20"/>
                <w:szCs w:val="20"/>
              </w:rPr>
              <w:lastRenderedPageBreak/>
              <w:t>задаче, переформулируют условие, извлекать необходимую информацию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учебных </w:t>
            </w:r>
            <w:r w:rsidRPr="00565442">
              <w:rPr>
                <w:sz w:val="20"/>
                <w:szCs w:val="20"/>
              </w:rPr>
              <w:lastRenderedPageBreak/>
              <w:t>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lastRenderedPageBreak/>
              <w:t>Верно</w:t>
            </w:r>
            <w:proofErr w:type="gramEnd"/>
            <w:r w:rsidRPr="00565442">
              <w:rPr>
                <w:sz w:val="20"/>
                <w:szCs w:val="20"/>
              </w:rPr>
              <w:t xml:space="preserve"> используют в устной и письменной речи математические </w:t>
            </w:r>
            <w:r w:rsidRPr="00565442">
              <w:rPr>
                <w:sz w:val="20"/>
                <w:szCs w:val="20"/>
              </w:rPr>
              <w:lastRenderedPageBreak/>
              <w:t>термины. Различают в речи собеседника аргументы и факты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B3079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</w:t>
            </w:r>
            <w:r w:rsidR="00AA6606">
              <w:rPr>
                <w:sz w:val="20"/>
                <w:szCs w:val="20"/>
              </w:rPr>
              <w:t>ки. Геометричес</w:t>
            </w:r>
            <w:r w:rsidRPr="00565442">
              <w:rPr>
                <w:sz w:val="20"/>
                <w:szCs w:val="20"/>
              </w:rPr>
              <w:t>кие построения»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DF3728" w:rsidP="00DF372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82F60">
              <w:rPr>
                <w:sz w:val="20"/>
                <w:szCs w:val="20"/>
              </w:rPr>
              <w:t>.04-2</w:t>
            </w:r>
            <w:r>
              <w:rPr>
                <w:sz w:val="20"/>
                <w:szCs w:val="20"/>
              </w:rPr>
              <w:t>1</w:t>
            </w:r>
            <w:r w:rsidR="00A82F60">
              <w:rPr>
                <w:sz w:val="20"/>
                <w:szCs w:val="20"/>
              </w:rPr>
              <w:t>.04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. Геометрич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еские построения»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511FDC" w:rsidRPr="00565442" w:rsidTr="00511FDC">
        <w:trPr>
          <w:trHeight w:val="277"/>
        </w:trPr>
        <w:tc>
          <w:tcPr>
            <w:tcW w:w="15593" w:type="dxa"/>
            <w:gridSpan w:val="10"/>
            <w:shd w:val="clear" w:color="auto" w:fill="D9D9D9" w:themeFill="background1" w:themeFillShade="D9"/>
            <w:vAlign w:val="center"/>
          </w:tcPr>
          <w:p w:rsidR="00511FDC" w:rsidRPr="00511FDC" w:rsidRDefault="000935C6" w:rsidP="00511FDC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Итоговое повторение (10</w:t>
            </w:r>
            <w:r w:rsidR="00511FDC" w:rsidRPr="00511FDC">
              <w:rPr>
                <w:b/>
                <w:sz w:val="22"/>
              </w:rPr>
              <w:t xml:space="preserve"> ч</w:t>
            </w:r>
            <w:r w:rsidR="00511FDC">
              <w:rPr>
                <w:b/>
                <w:sz w:val="22"/>
              </w:rPr>
              <w:t>.</w:t>
            </w:r>
            <w:r w:rsidR="00511FDC" w:rsidRPr="00511FDC">
              <w:rPr>
                <w:b/>
                <w:sz w:val="22"/>
              </w:rPr>
              <w:t>)</w:t>
            </w:r>
          </w:p>
        </w:tc>
      </w:tr>
      <w:tr w:rsidR="00562EB8" w:rsidRPr="00565442" w:rsidTr="00F37632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62EB8" w:rsidRPr="00A56CD3" w:rsidRDefault="00562EB8" w:rsidP="00562EB8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EB8" w:rsidRPr="00565442" w:rsidRDefault="00494BDF" w:rsidP="00494BD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62EB8">
              <w:rPr>
                <w:sz w:val="20"/>
                <w:szCs w:val="20"/>
              </w:rPr>
              <w:t>.04-</w:t>
            </w:r>
            <w:r>
              <w:rPr>
                <w:sz w:val="20"/>
                <w:szCs w:val="20"/>
              </w:rPr>
              <w:t>28</w:t>
            </w:r>
            <w:r w:rsidR="00562EB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EB8" w:rsidRPr="00565442" w:rsidRDefault="00562EB8" w:rsidP="00562EB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2EB8" w:rsidRDefault="00562EB8" w:rsidP="0056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Начальные геометрические сведения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2EB8" w:rsidRPr="00565442" w:rsidRDefault="00562EB8" w:rsidP="00562EB8">
            <w:pPr>
              <w:rPr>
                <w:sz w:val="20"/>
                <w:szCs w:val="20"/>
              </w:rPr>
            </w:pPr>
            <w:r w:rsidRPr="00562EB8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2EB8" w:rsidRPr="00565442" w:rsidRDefault="00562EB8" w:rsidP="00562EB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EB8" w:rsidRPr="00565442" w:rsidRDefault="00562EB8" w:rsidP="00562EB8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EB8" w:rsidRPr="00565442" w:rsidRDefault="00562EB8" w:rsidP="00562EB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EB8" w:rsidRPr="00565442" w:rsidRDefault="00562EB8" w:rsidP="00562EB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EB8" w:rsidRPr="00565442" w:rsidRDefault="00562EB8" w:rsidP="00562EB8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AA6606" w:rsidP="005221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Повторение</w:t>
            </w:r>
            <w:r w:rsidR="00506DE7" w:rsidRPr="00565442">
              <w:rPr>
                <w:sz w:val="20"/>
                <w:szCs w:val="20"/>
              </w:rPr>
              <w:t>Треугольники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A66F87" w:rsidP="0070619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30.04-05.05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1731BF" w:rsidRPr="00565442" w:rsidTr="001731BF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506DE7" w:rsidRPr="00A56CD3" w:rsidRDefault="00506DE7" w:rsidP="00A56CD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6DE7" w:rsidRPr="00565442" w:rsidRDefault="00506DE7" w:rsidP="005221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6DE7" w:rsidRPr="00565442" w:rsidRDefault="00385636" w:rsidP="005221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Повторение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06DE7" w:rsidRPr="00565442">
              <w:rPr>
                <w:sz w:val="20"/>
                <w:szCs w:val="20"/>
              </w:rPr>
              <w:t>С</w:t>
            </w:r>
            <w:proofErr w:type="gramEnd"/>
            <w:r w:rsidR="00506DE7" w:rsidRPr="00565442">
              <w:rPr>
                <w:sz w:val="20"/>
                <w:szCs w:val="20"/>
              </w:rPr>
              <w:t>оотношение</w:t>
            </w:r>
            <w:proofErr w:type="spellEnd"/>
            <w:r w:rsidR="00506DE7" w:rsidRPr="00565442">
              <w:rPr>
                <w:sz w:val="20"/>
                <w:szCs w:val="20"/>
              </w:rPr>
              <w:t xml:space="preserve"> между сторонами и углами треугольника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DE7" w:rsidRPr="00565442" w:rsidRDefault="00506DE7" w:rsidP="005221C2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6DE7" w:rsidRPr="00565442" w:rsidRDefault="00506DE7" w:rsidP="005221C2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AE1596" w:rsidRPr="00565442" w:rsidTr="00480D0E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1596" w:rsidRPr="00A56CD3" w:rsidRDefault="00AE1596" w:rsidP="00AE1596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596" w:rsidRPr="00565442" w:rsidRDefault="00923271" w:rsidP="00AE159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07.05-12.05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1596" w:rsidRPr="00565442" w:rsidRDefault="00AE1596" w:rsidP="00AE159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1596" w:rsidRPr="00565442" w:rsidRDefault="00AA6606" w:rsidP="00AE15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Повторение</w:t>
            </w:r>
            <w:r w:rsidR="00AE1596" w:rsidRPr="00717423">
              <w:rPr>
                <w:sz w:val="20"/>
                <w:szCs w:val="20"/>
              </w:rPr>
              <w:t>Прямоуголь</w:t>
            </w:r>
            <w:r w:rsidR="00AE1596" w:rsidRPr="00717423">
              <w:rPr>
                <w:sz w:val="20"/>
                <w:szCs w:val="20"/>
              </w:rPr>
              <w:lastRenderedPageBreak/>
              <w:t>ные</w:t>
            </w:r>
            <w:proofErr w:type="spellEnd"/>
            <w:r w:rsidR="00AE1596" w:rsidRPr="00717423">
              <w:rPr>
                <w:sz w:val="20"/>
                <w:szCs w:val="20"/>
              </w:rPr>
              <w:t xml:space="preserve"> треугольник и его свойства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596" w:rsidRPr="00565442" w:rsidRDefault="00AE1596" w:rsidP="00AE1596">
            <w:pPr>
              <w:rPr>
                <w:sz w:val="20"/>
                <w:szCs w:val="20"/>
              </w:rPr>
            </w:pPr>
            <w:r w:rsidRPr="00145D3A">
              <w:rPr>
                <w:sz w:val="20"/>
                <w:szCs w:val="20"/>
              </w:rPr>
              <w:lastRenderedPageBreak/>
              <w:t xml:space="preserve">Распознают на чертежах </w:t>
            </w:r>
            <w:r w:rsidRPr="00145D3A">
              <w:rPr>
                <w:sz w:val="20"/>
                <w:szCs w:val="20"/>
              </w:rPr>
              <w:lastRenderedPageBreak/>
              <w:t>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1596" w:rsidRPr="00565442" w:rsidRDefault="00AE1596" w:rsidP="00AE1596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lastRenderedPageBreak/>
              <w:t xml:space="preserve">Используют изученные </w:t>
            </w:r>
            <w:r w:rsidRPr="00AE1596">
              <w:rPr>
                <w:sz w:val="20"/>
                <w:szCs w:val="20"/>
              </w:rPr>
              <w:lastRenderedPageBreak/>
              <w:t>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1596" w:rsidRPr="00565442" w:rsidRDefault="00AE1596" w:rsidP="00AE1596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lastRenderedPageBreak/>
              <w:t xml:space="preserve">Проявляют интерес к </w:t>
            </w:r>
            <w:proofErr w:type="spellStart"/>
            <w:r w:rsidRPr="00AE1596">
              <w:rPr>
                <w:sz w:val="20"/>
                <w:szCs w:val="20"/>
              </w:rPr>
              <w:lastRenderedPageBreak/>
              <w:t>креативной</w:t>
            </w:r>
            <w:proofErr w:type="spellEnd"/>
            <w:r w:rsidRPr="00AE1596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1596" w:rsidRPr="00AE1596" w:rsidRDefault="00AE1596" w:rsidP="00480D0E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lastRenderedPageBreak/>
              <w:t xml:space="preserve">Восстанавливают предметную </w:t>
            </w:r>
            <w:r w:rsidRPr="00AE1596">
              <w:rPr>
                <w:sz w:val="20"/>
                <w:szCs w:val="20"/>
              </w:rPr>
              <w:lastRenderedPageBreak/>
              <w:t>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1596" w:rsidRPr="00AE1596" w:rsidRDefault="00AE1596" w:rsidP="00480D0E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lastRenderedPageBreak/>
              <w:t xml:space="preserve">Оценивают степень и способы </w:t>
            </w:r>
            <w:r w:rsidRPr="00AE1596">
              <w:rPr>
                <w:sz w:val="20"/>
                <w:szCs w:val="20"/>
              </w:rPr>
              <w:lastRenderedPageBreak/>
              <w:t>достижения цели в учебных 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1596" w:rsidRPr="00AE1596" w:rsidRDefault="00AE1596" w:rsidP="00480D0E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lastRenderedPageBreak/>
              <w:t xml:space="preserve">Формулируют собственное мнение </w:t>
            </w:r>
            <w:r w:rsidRPr="00AE1596">
              <w:rPr>
                <w:sz w:val="20"/>
                <w:szCs w:val="20"/>
              </w:rPr>
              <w:lastRenderedPageBreak/>
              <w:t>и позицию, задают вопросы, слушают собеседника</w:t>
            </w:r>
          </w:p>
        </w:tc>
      </w:tr>
      <w:tr w:rsidR="00AE1596" w:rsidRPr="00565442" w:rsidTr="00480D0E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1596" w:rsidRPr="00A56CD3" w:rsidRDefault="00AE1596" w:rsidP="00AE1596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596" w:rsidRPr="00565442" w:rsidRDefault="00AE1596" w:rsidP="00AE159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1596" w:rsidRPr="00565442" w:rsidRDefault="00AE1596" w:rsidP="00AE159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1596" w:rsidRDefault="00AE1596" w:rsidP="00AE1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7511A5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596" w:rsidRPr="00565442" w:rsidRDefault="00AE1596" w:rsidP="00AE1596">
            <w:pPr>
              <w:rPr>
                <w:sz w:val="20"/>
                <w:szCs w:val="20"/>
              </w:rPr>
            </w:pPr>
            <w:r w:rsidRPr="00145D3A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1596" w:rsidRPr="00565442" w:rsidRDefault="00AE1596" w:rsidP="00AE1596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1596" w:rsidRPr="00565442" w:rsidRDefault="00AE1596" w:rsidP="00AE1596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1596" w:rsidRPr="00AE1596" w:rsidRDefault="00AE1596" w:rsidP="00480D0E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1596" w:rsidRPr="00AE1596" w:rsidRDefault="00AE1596" w:rsidP="00480D0E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</w:t>
            </w:r>
            <w:r>
              <w:rPr>
                <w:sz w:val="20"/>
                <w:szCs w:val="20"/>
              </w:rPr>
              <w:t xml:space="preserve">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1596" w:rsidRPr="00AE1596" w:rsidRDefault="00AE1596" w:rsidP="00480D0E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1E710E" w:rsidRPr="00565442" w:rsidTr="00480D0E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1E710E" w:rsidRPr="00A56CD3" w:rsidRDefault="001E710E" w:rsidP="001E710E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10E" w:rsidRPr="00565442" w:rsidRDefault="0030034B" w:rsidP="00BC1E2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14.05-19.05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10E" w:rsidRPr="00565442" w:rsidRDefault="001E710E" w:rsidP="001E710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710E" w:rsidRPr="00D92517" w:rsidRDefault="001E710E" w:rsidP="001E710E">
            <w:pPr>
              <w:rPr>
                <w:b/>
                <w:i/>
                <w:sz w:val="20"/>
                <w:szCs w:val="20"/>
              </w:rPr>
            </w:pPr>
            <w:r w:rsidRPr="00D92517">
              <w:rPr>
                <w:b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710E" w:rsidRPr="00565442" w:rsidRDefault="001E710E" w:rsidP="001E710E">
            <w:pPr>
              <w:rPr>
                <w:sz w:val="20"/>
                <w:szCs w:val="20"/>
              </w:rPr>
            </w:pPr>
            <w:r w:rsidRPr="001E710E">
              <w:rPr>
                <w:sz w:val="20"/>
                <w:szCs w:val="20"/>
              </w:rPr>
              <w:t xml:space="preserve">Распознают на чертежах геометрические фигуры и их элементы.  Решают задачи на доказательство и </w:t>
            </w:r>
            <w:r w:rsidRPr="001E710E">
              <w:rPr>
                <w:sz w:val="20"/>
                <w:szCs w:val="20"/>
              </w:rPr>
              <w:lastRenderedPageBreak/>
              <w:t>вычисление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710E" w:rsidRPr="00565442" w:rsidRDefault="001E710E" w:rsidP="001E710E">
            <w:pPr>
              <w:rPr>
                <w:sz w:val="20"/>
                <w:szCs w:val="20"/>
              </w:rPr>
            </w:pPr>
            <w:r w:rsidRPr="001E710E">
              <w:rPr>
                <w:sz w:val="20"/>
                <w:szCs w:val="20"/>
              </w:rPr>
              <w:lastRenderedPageBreak/>
              <w:t>Демонстрируют математические знания и умения при решении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10E" w:rsidRPr="001E710E" w:rsidRDefault="001E710E" w:rsidP="00AE1596">
            <w:pPr>
              <w:rPr>
                <w:sz w:val="20"/>
                <w:szCs w:val="20"/>
              </w:rPr>
            </w:pPr>
            <w:r w:rsidRPr="001E710E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10E" w:rsidRPr="001E710E" w:rsidRDefault="001E710E" w:rsidP="00480D0E">
            <w:pPr>
              <w:rPr>
                <w:sz w:val="20"/>
                <w:szCs w:val="20"/>
              </w:rPr>
            </w:pPr>
            <w:r w:rsidRPr="001E710E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10E" w:rsidRPr="001E710E" w:rsidRDefault="001E710E" w:rsidP="00480D0E">
            <w:pPr>
              <w:rPr>
                <w:sz w:val="20"/>
                <w:szCs w:val="20"/>
              </w:rPr>
            </w:pPr>
            <w:r w:rsidRPr="001E710E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10E" w:rsidRPr="001E710E" w:rsidRDefault="001E710E" w:rsidP="00480D0E">
            <w:pPr>
              <w:rPr>
                <w:sz w:val="20"/>
                <w:szCs w:val="20"/>
              </w:rPr>
            </w:pPr>
            <w:r w:rsidRPr="001E710E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4F6FB4" w:rsidRPr="00565442" w:rsidTr="00480D0E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4F6FB4" w:rsidRPr="00A56CD3" w:rsidRDefault="004F6FB4" w:rsidP="004F6FB4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FB4" w:rsidRPr="00565442" w:rsidRDefault="004F6FB4" w:rsidP="004F6FB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6FB4" w:rsidRPr="00565442" w:rsidRDefault="004F6FB4" w:rsidP="004F6FB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6FB4" w:rsidRPr="007511A5" w:rsidRDefault="004F6FB4" w:rsidP="004F6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6FB4" w:rsidRPr="00565442" w:rsidRDefault="004F6FB4" w:rsidP="004F6FB4">
            <w:pPr>
              <w:rPr>
                <w:sz w:val="20"/>
                <w:szCs w:val="20"/>
              </w:rPr>
            </w:pPr>
            <w:r w:rsidRPr="00B8484B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42" w:type="dxa"/>
            <w:shd w:val="clear" w:color="auto" w:fill="auto"/>
          </w:tcPr>
          <w:p w:rsidR="004F6FB4" w:rsidRDefault="004F6FB4" w:rsidP="004F6FB4">
            <w:r w:rsidRPr="0069569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FB4" w:rsidRPr="00565442" w:rsidRDefault="004F6FB4" w:rsidP="004F6FB4">
            <w:pPr>
              <w:rPr>
                <w:sz w:val="20"/>
                <w:szCs w:val="20"/>
              </w:rPr>
            </w:pPr>
            <w:r w:rsidRPr="00B8484B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FB4" w:rsidRPr="004F6FB4" w:rsidRDefault="004F6FB4" w:rsidP="00480D0E">
            <w:pPr>
              <w:rPr>
                <w:sz w:val="20"/>
                <w:szCs w:val="20"/>
              </w:rPr>
            </w:pPr>
            <w:r w:rsidRPr="004F6FB4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FB4" w:rsidRPr="004F6FB4" w:rsidRDefault="004F6FB4" w:rsidP="00480D0E">
            <w:pPr>
              <w:rPr>
                <w:sz w:val="20"/>
                <w:szCs w:val="20"/>
              </w:rPr>
            </w:pPr>
            <w:r w:rsidRPr="004F6FB4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6FB4" w:rsidRPr="004F6FB4" w:rsidRDefault="004F6FB4" w:rsidP="00480D0E">
            <w:pPr>
              <w:rPr>
                <w:sz w:val="20"/>
                <w:szCs w:val="20"/>
              </w:rPr>
            </w:pPr>
            <w:r w:rsidRPr="004F6FB4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4F6FB4" w:rsidRPr="00565442" w:rsidTr="00480D0E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4F6FB4" w:rsidRPr="00A56CD3" w:rsidRDefault="004F6FB4" w:rsidP="004F6FB4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FB4" w:rsidRPr="00565442" w:rsidRDefault="00196627" w:rsidP="004F6FB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F6FB4">
              <w:rPr>
                <w:sz w:val="20"/>
                <w:szCs w:val="20"/>
              </w:rPr>
              <w:t>.05-25</w:t>
            </w:r>
            <w:bookmarkStart w:id="0" w:name="_GoBack"/>
            <w:bookmarkEnd w:id="0"/>
            <w:r w:rsidR="004F6FB4">
              <w:rPr>
                <w:sz w:val="20"/>
                <w:szCs w:val="20"/>
              </w:rPr>
              <w:t>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FB4" w:rsidRPr="00565442" w:rsidRDefault="004F6FB4" w:rsidP="004F6FB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6FB4" w:rsidRPr="007511A5" w:rsidRDefault="004F6FB4" w:rsidP="004F6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6FB4" w:rsidRPr="00565442" w:rsidRDefault="004F6FB4" w:rsidP="004F6FB4">
            <w:pPr>
              <w:rPr>
                <w:sz w:val="20"/>
                <w:szCs w:val="20"/>
              </w:rPr>
            </w:pPr>
            <w:r w:rsidRPr="00B8484B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42" w:type="dxa"/>
            <w:shd w:val="clear" w:color="auto" w:fill="auto"/>
          </w:tcPr>
          <w:p w:rsidR="004F6FB4" w:rsidRDefault="004F6FB4" w:rsidP="004F6FB4">
            <w:r w:rsidRPr="0069569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FB4" w:rsidRPr="00565442" w:rsidRDefault="004F6FB4" w:rsidP="004F6FB4">
            <w:pPr>
              <w:rPr>
                <w:sz w:val="20"/>
                <w:szCs w:val="20"/>
              </w:rPr>
            </w:pPr>
            <w:r w:rsidRPr="00B8484B">
              <w:rPr>
                <w:sz w:val="20"/>
                <w:szCs w:val="20"/>
              </w:rPr>
              <w:t xml:space="preserve">Проявляют интерес к </w:t>
            </w:r>
            <w:proofErr w:type="spellStart"/>
            <w:r w:rsidRPr="00B8484B">
              <w:rPr>
                <w:sz w:val="20"/>
                <w:szCs w:val="20"/>
              </w:rPr>
              <w:t>креативной</w:t>
            </w:r>
            <w:proofErr w:type="spellEnd"/>
            <w:r w:rsidRPr="00B8484B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FB4" w:rsidRPr="00AE1596" w:rsidRDefault="004F6FB4" w:rsidP="00480D0E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FB4" w:rsidRPr="00AE1596" w:rsidRDefault="004F6FB4" w:rsidP="00480D0E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</w:t>
            </w:r>
            <w:r>
              <w:rPr>
                <w:sz w:val="20"/>
                <w:szCs w:val="20"/>
              </w:rPr>
              <w:t xml:space="preserve">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6FB4" w:rsidRPr="00AE1596" w:rsidRDefault="004F6FB4" w:rsidP="00480D0E">
            <w:pPr>
              <w:rPr>
                <w:sz w:val="20"/>
                <w:szCs w:val="20"/>
              </w:rPr>
            </w:pPr>
            <w:r w:rsidRPr="00AE1596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C1F57" w:rsidRPr="00565442" w:rsidTr="00480D0E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C1F57" w:rsidRPr="00A56CD3" w:rsidRDefault="00AC1F57" w:rsidP="00AC1F57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1F57" w:rsidRPr="00565442" w:rsidRDefault="00AC1F57" w:rsidP="00AC1F5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1F57" w:rsidRPr="00565442" w:rsidRDefault="00AC1F57" w:rsidP="00AC1F5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C1F57" w:rsidRPr="007511A5" w:rsidRDefault="00AC1F57" w:rsidP="00AC1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1F57" w:rsidRPr="00565442" w:rsidRDefault="00AC1F57" w:rsidP="00AC1F57">
            <w:pPr>
              <w:rPr>
                <w:sz w:val="20"/>
                <w:szCs w:val="20"/>
              </w:rPr>
            </w:pPr>
            <w:r w:rsidRPr="00B8484B">
              <w:rPr>
                <w:sz w:val="20"/>
                <w:szCs w:val="20"/>
              </w:rPr>
              <w:t xml:space="preserve">Распознают на чертежах геометрические фигуры и их элементы.  Решают задачи на доказательство и </w:t>
            </w:r>
            <w:r w:rsidRPr="00B8484B">
              <w:rPr>
                <w:sz w:val="20"/>
                <w:szCs w:val="20"/>
              </w:rPr>
              <w:lastRenderedPageBreak/>
              <w:t>вычисление</w:t>
            </w:r>
          </w:p>
        </w:tc>
        <w:tc>
          <w:tcPr>
            <w:tcW w:w="1842" w:type="dxa"/>
            <w:shd w:val="clear" w:color="auto" w:fill="auto"/>
          </w:tcPr>
          <w:p w:rsidR="00AC1F57" w:rsidRDefault="00AC1F57" w:rsidP="00AC1F57">
            <w:r w:rsidRPr="00695694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</w:t>
            </w:r>
            <w:r w:rsidRPr="00695694">
              <w:rPr>
                <w:sz w:val="20"/>
                <w:szCs w:val="20"/>
              </w:rPr>
              <w:lastRenderedPageBreak/>
              <w:t>задач на вычисление и доказательство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F57" w:rsidRPr="00565442" w:rsidRDefault="00AC1F57" w:rsidP="00AC1F57">
            <w:pPr>
              <w:rPr>
                <w:sz w:val="20"/>
                <w:szCs w:val="20"/>
              </w:rPr>
            </w:pPr>
            <w:r w:rsidRPr="00B8484B">
              <w:rPr>
                <w:sz w:val="20"/>
                <w:szCs w:val="20"/>
              </w:rPr>
              <w:lastRenderedPageBreak/>
              <w:t xml:space="preserve">Осуществляют выбор действий в однозначных и неоднозначных ситуациях, комментируют и оценивают свой </w:t>
            </w:r>
            <w:r w:rsidRPr="00B8484B">
              <w:rPr>
                <w:sz w:val="20"/>
                <w:szCs w:val="20"/>
              </w:rPr>
              <w:lastRenderedPageBreak/>
              <w:t>выбор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F57" w:rsidRPr="00565442" w:rsidRDefault="00AC1F57" w:rsidP="00480D0E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F57" w:rsidRPr="00565442" w:rsidRDefault="00AC1F57" w:rsidP="00480D0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F57" w:rsidRPr="00565442" w:rsidRDefault="00AC1F57" w:rsidP="00480D0E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</w:tbl>
    <w:p w:rsidR="008B4FD6" w:rsidRDefault="008B4FD6">
      <w:r>
        <w:lastRenderedPageBreak/>
        <w:br w:type="page"/>
      </w:r>
    </w:p>
    <w:p w:rsidR="008B4FD6" w:rsidRDefault="008B4FD6">
      <w:pPr>
        <w:sectPr w:rsidR="008B4FD6" w:rsidSect="00A774AA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1E72E1" w:rsidRPr="001E72E1" w:rsidRDefault="001E72E1" w:rsidP="001E72E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1E72E1">
        <w:rPr>
          <w:rFonts w:ascii="Times New Roman" w:hAnsi="Times New Roman"/>
          <w:b/>
          <w:sz w:val="28"/>
          <w:szCs w:val="28"/>
        </w:rPr>
        <w:lastRenderedPageBreak/>
        <w:t>Описание материально-технического обеспечения</w:t>
      </w:r>
    </w:p>
    <w:p w:rsidR="001E72E1" w:rsidRDefault="001E72E1" w:rsidP="001E72E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1E72E1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8B4FD6" w:rsidRPr="009A59D4" w:rsidRDefault="008B4FD6" w:rsidP="008B4FD6">
      <w:pPr>
        <w:ind w:firstLine="426"/>
        <w:jc w:val="center"/>
        <w:rPr>
          <w:b/>
          <w:sz w:val="24"/>
          <w:szCs w:val="24"/>
          <w:u w:val="single"/>
        </w:rPr>
      </w:pPr>
    </w:p>
    <w:p w:rsidR="008B4FD6" w:rsidRPr="008B4FD6" w:rsidRDefault="008B4FD6" w:rsidP="008B4FD6">
      <w:pPr>
        <w:pStyle w:val="af1"/>
        <w:jc w:val="center"/>
        <w:rPr>
          <w:rFonts w:ascii="Times New Roman" w:hAnsi="Times New Roman"/>
          <w:b/>
          <w:i/>
          <w:sz w:val="28"/>
          <w:szCs w:val="28"/>
        </w:rPr>
      </w:pPr>
      <w:r w:rsidRPr="008B4FD6">
        <w:rPr>
          <w:rFonts w:ascii="Times New Roman" w:hAnsi="Times New Roman"/>
          <w:b/>
          <w:i/>
          <w:sz w:val="28"/>
          <w:szCs w:val="28"/>
        </w:rPr>
        <w:t>Литература</w:t>
      </w:r>
    </w:p>
    <w:p w:rsidR="008B4FD6" w:rsidRPr="008E64AF" w:rsidRDefault="008B4FD6" w:rsidP="008E3E24">
      <w:pPr>
        <w:pStyle w:val="af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B4FD6" w:rsidRPr="008E64AF" w:rsidRDefault="008B4FD6" w:rsidP="008E3E24">
      <w:pPr>
        <w:pStyle w:val="af1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E64AF">
        <w:rPr>
          <w:rFonts w:ascii="Times New Roman" w:hAnsi="Times New Roman"/>
          <w:b/>
          <w:i/>
          <w:sz w:val="24"/>
          <w:szCs w:val="24"/>
        </w:rPr>
        <w:t>Для учителя</w:t>
      </w:r>
    </w:p>
    <w:p w:rsidR="008B4FD6" w:rsidRPr="00DD7700" w:rsidRDefault="008B4FD6" w:rsidP="008E3E24">
      <w:pPr>
        <w:pStyle w:val="ab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D7700">
        <w:rPr>
          <w:bCs/>
          <w:sz w:val="24"/>
          <w:szCs w:val="24"/>
        </w:rPr>
        <w:t xml:space="preserve">Л. С. </w:t>
      </w:r>
      <w:proofErr w:type="spellStart"/>
      <w:r w:rsidRPr="00DD7700">
        <w:rPr>
          <w:bCs/>
          <w:sz w:val="24"/>
          <w:szCs w:val="24"/>
        </w:rPr>
        <w:t>Атанасян</w:t>
      </w:r>
      <w:proofErr w:type="spellEnd"/>
      <w:r w:rsidRPr="00DD7700">
        <w:rPr>
          <w:bCs/>
          <w:sz w:val="24"/>
          <w:szCs w:val="24"/>
        </w:rPr>
        <w:t>, В.Ф. Бутузов, С. Б. Кадомцев, Э. Г. Позняк, И. И. Юдина.</w:t>
      </w:r>
      <w:r w:rsidRPr="00DD7700">
        <w:rPr>
          <w:sz w:val="24"/>
          <w:szCs w:val="24"/>
        </w:rPr>
        <w:t xml:space="preserve"> «Геометрия 7-9» учебник для  образовательных учреждений / </w:t>
      </w:r>
      <w:r w:rsidRPr="00DD7700">
        <w:rPr>
          <w:bCs/>
          <w:sz w:val="24"/>
          <w:szCs w:val="24"/>
        </w:rPr>
        <w:t>-</w:t>
      </w:r>
      <w:r w:rsidR="00DD7700">
        <w:rPr>
          <w:bCs/>
          <w:sz w:val="24"/>
          <w:szCs w:val="24"/>
        </w:rPr>
        <w:t>5</w:t>
      </w:r>
      <w:r w:rsidRPr="00DD7700">
        <w:rPr>
          <w:bCs/>
          <w:sz w:val="24"/>
          <w:szCs w:val="24"/>
        </w:rPr>
        <w:t>-е изд.</w:t>
      </w:r>
      <w:r w:rsidR="00DD7700">
        <w:rPr>
          <w:sz w:val="24"/>
          <w:szCs w:val="24"/>
        </w:rPr>
        <w:t>–М.: Просвещение,</w:t>
      </w:r>
      <w:r w:rsidRPr="00DD7700">
        <w:rPr>
          <w:sz w:val="24"/>
          <w:szCs w:val="24"/>
        </w:rPr>
        <w:t xml:space="preserve"> 20</w:t>
      </w:r>
      <w:r w:rsidR="00DD7700">
        <w:rPr>
          <w:sz w:val="24"/>
          <w:szCs w:val="24"/>
        </w:rPr>
        <w:t>15</w:t>
      </w:r>
      <w:r w:rsidRPr="00DD7700">
        <w:rPr>
          <w:sz w:val="24"/>
          <w:szCs w:val="24"/>
        </w:rPr>
        <w:t xml:space="preserve"> г.</w:t>
      </w:r>
    </w:p>
    <w:p w:rsidR="008B4FD6" w:rsidRPr="008E64AF" w:rsidRDefault="008B4FD6" w:rsidP="008E3E24">
      <w:pPr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E64AF">
        <w:rPr>
          <w:sz w:val="24"/>
          <w:szCs w:val="24"/>
        </w:rPr>
        <w:t>Балаян</w:t>
      </w:r>
      <w:proofErr w:type="spellEnd"/>
      <w:r w:rsidRPr="008E64AF">
        <w:rPr>
          <w:sz w:val="24"/>
          <w:szCs w:val="24"/>
        </w:rPr>
        <w:t xml:space="preserve"> Э.Н. «Геометрия: задачи на готовых чертежах: 7-9 классы»/Ростов </w:t>
      </w:r>
      <w:proofErr w:type="spellStart"/>
      <w:r w:rsidRPr="008E64AF">
        <w:rPr>
          <w:sz w:val="24"/>
          <w:szCs w:val="24"/>
        </w:rPr>
        <w:t>н</w:t>
      </w:r>
      <w:proofErr w:type="spellEnd"/>
      <w:r w:rsidRPr="008E64AF">
        <w:rPr>
          <w:sz w:val="24"/>
          <w:szCs w:val="24"/>
        </w:rPr>
        <w:t>/Д: Феникс, 2009.</w:t>
      </w:r>
    </w:p>
    <w:p w:rsidR="008B4FD6" w:rsidRPr="008B4FD6" w:rsidRDefault="008B4FD6" w:rsidP="008E3E24">
      <w:pPr>
        <w:pStyle w:val="af1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FD6">
        <w:rPr>
          <w:rFonts w:ascii="Times New Roman" w:hAnsi="Times New Roman"/>
          <w:sz w:val="24"/>
          <w:szCs w:val="24"/>
        </w:rPr>
        <w:t>Жохов</w:t>
      </w:r>
      <w:proofErr w:type="gramEnd"/>
      <w:r w:rsidRPr="008B4FD6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8B4FD6">
        <w:rPr>
          <w:rFonts w:ascii="Times New Roman" w:hAnsi="Times New Roman"/>
          <w:sz w:val="24"/>
          <w:szCs w:val="24"/>
        </w:rPr>
        <w:t>Каташева</w:t>
      </w:r>
      <w:proofErr w:type="spellEnd"/>
      <w:r w:rsidRPr="008B4FD6">
        <w:rPr>
          <w:rFonts w:ascii="Times New Roman" w:hAnsi="Times New Roman"/>
          <w:sz w:val="24"/>
          <w:szCs w:val="24"/>
        </w:rPr>
        <w:t xml:space="preserve"> Г.Д., Крайнева Л.Б. «Уроки геометрии в 7-9 классах: Методические рекомендации примерное планирование: К учебнику Л.С. </w:t>
      </w:r>
      <w:proofErr w:type="spellStart"/>
      <w:r w:rsidRPr="008B4FD6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8B4FD6">
        <w:rPr>
          <w:rFonts w:ascii="Times New Roman" w:hAnsi="Times New Roman"/>
          <w:sz w:val="24"/>
          <w:szCs w:val="24"/>
        </w:rPr>
        <w:t xml:space="preserve"> и др.</w:t>
      </w:r>
      <w:proofErr w:type="gramStart"/>
      <w:r w:rsidRPr="008B4FD6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8B4FD6">
        <w:rPr>
          <w:rFonts w:ascii="Times New Roman" w:hAnsi="Times New Roman"/>
          <w:sz w:val="24"/>
          <w:szCs w:val="24"/>
        </w:rPr>
        <w:t>М.:Мнемозина</w:t>
      </w:r>
      <w:proofErr w:type="spellEnd"/>
      <w:r w:rsidRPr="008B4FD6">
        <w:rPr>
          <w:rFonts w:ascii="Times New Roman" w:hAnsi="Times New Roman"/>
          <w:sz w:val="24"/>
          <w:szCs w:val="24"/>
        </w:rPr>
        <w:t>, 2008г.</w:t>
      </w:r>
    </w:p>
    <w:p w:rsidR="008B4FD6" w:rsidRPr="008E64AF" w:rsidRDefault="008B4FD6" w:rsidP="008E3E24">
      <w:pPr>
        <w:pStyle w:val="af1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4AF">
        <w:rPr>
          <w:rFonts w:ascii="Times New Roman" w:eastAsia="Times New Roman" w:hAnsi="Times New Roman"/>
          <w:sz w:val="24"/>
          <w:szCs w:val="24"/>
        </w:rPr>
        <w:t xml:space="preserve">П.И. Алтынов. Геометрия. Тесты. 7-9 </w:t>
      </w:r>
      <w:proofErr w:type="spellStart"/>
      <w:r w:rsidRPr="008E64AF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8E64AF">
        <w:rPr>
          <w:rFonts w:ascii="Times New Roman" w:eastAsia="Times New Roman" w:hAnsi="Times New Roman"/>
          <w:sz w:val="24"/>
          <w:szCs w:val="24"/>
        </w:rPr>
        <w:t xml:space="preserve">.: Учебно-методическое пособие.- 2-е изд.- М.- Дрофа,1998.- 112 </w:t>
      </w:r>
      <w:proofErr w:type="gramStart"/>
      <w:r w:rsidRPr="008E64AF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8E64AF">
        <w:rPr>
          <w:rFonts w:ascii="Times New Roman" w:eastAsia="Times New Roman" w:hAnsi="Times New Roman"/>
          <w:sz w:val="24"/>
          <w:szCs w:val="24"/>
        </w:rPr>
        <w:t>.</w:t>
      </w:r>
    </w:p>
    <w:p w:rsidR="008B4FD6" w:rsidRPr="008E64AF" w:rsidRDefault="008B4FD6" w:rsidP="008E3E24">
      <w:pPr>
        <w:pStyle w:val="af1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4AF">
        <w:rPr>
          <w:rFonts w:ascii="Times New Roman" w:eastAsia="Times New Roman" w:hAnsi="Times New Roman"/>
          <w:sz w:val="24"/>
          <w:szCs w:val="24"/>
        </w:rPr>
        <w:t xml:space="preserve"> Геометрия. 7-9 классы. Самостоятельные и контрольные работы к учебнику Л.С. </w:t>
      </w:r>
      <w:proofErr w:type="spellStart"/>
      <w:r w:rsidRPr="008E64AF">
        <w:rPr>
          <w:rFonts w:ascii="Times New Roman" w:eastAsia="Times New Roman" w:hAnsi="Times New Roman"/>
          <w:sz w:val="24"/>
          <w:szCs w:val="24"/>
        </w:rPr>
        <w:t>Атанасяна</w:t>
      </w:r>
      <w:proofErr w:type="spellEnd"/>
      <w:r w:rsidRPr="008E64AF">
        <w:rPr>
          <w:rFonts w:ascii="Times New Roman" w:eastAsia="Times New Roman" w:hAnsi="Times New Roman"/>
          <w:sz w:val="24"/>
          <w:szCs w:val="24"/>
        </w:rPr>
        <w:t xml:space="preserve">: разрезные карточки / сост. М.А. </w:t>
      </w:r>
      <w:proofErr w:type="spellStart"/>
      <w:r w:rsidRPr="008E64AF">
        <w:rPr>
          <w:rFonts w:ascii="Times New Roman" w:eastAsia="Times New Roman" w:hAnsi="Times New Roman"/>
          <w:sz w:val="24"/>
          <w:szCs w:val="24"/>
        </w:rPr>
        <w:t>Иченская</w:t>
      </w:r>
      <w:proofErr w:type="spellEnd"/>
      <w:r w:rsidRPr="008E64AF">
        <w:rPr>
          <w:rFonts w:ascii="Times New Roman" w:eastAsia="Times New Roman" w:hAnsi="Times New Roman"/>
          <w:sz w:val="24"/>
          <w:szCs w:val="24"/>
        </w:rPr>
        <w:t>.- Волгоград: Учитель, 2006.- 150с.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8E64AF">
        <w:rPr>
          <w:sz w:val="24"/>
          <w:szCs w:val="24"/>
        </w:rPr>
        <w:t xml:space="preserve">Концепция духовно-нравственного развития и воспитания личности гражданина России/ А. я. Данилюк, А. М. Кондаков, В. А. </w:t>
      </w:r>
      <w:proofErr w:type="spellStart"/>
      <w:r w:rsidRPr="008E64AF">
        <w:rPr>
          <w:sz w:val="24"/>
          <w:szCs w:val="24"/>
        </w:rPr>
        <w:t>Тишко</w:t>
      </w:r>
      <w:proofErr w:type="gramStart"/>
      <w:r w:rsidRPr="008E64AF">
        <w:rPr>
          <w:sz w:val="24"/>
          <w:szCs w:val="24"/>
        </w:rPr>
        <w:t>в</w:t>
      </w:r>
      <w:proofErr w:type="spellEnd"/>
      <w:r w:rsidRPr="008E64AF">
        <w:rPr>
          <w:sz w:val="24"/>
          <w:szCs w:val="24"/>
        </w:rPr>
        <w:t>-</w:t>
      </w:r>
      <w:proofErr w:type="gramEnd"/>
      <w:r w:rsidRPr="008E64AF">
        <w:rPr>
          <w:sz w:val="24"/>
          <w:szCs w:val="24"/>
        </w:rPr>
        <w:t xml:space="preserve"> М.: Просвещение, 2011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>Федеральное ядро содержания общего образования/</w:t>
      </w:r>
      <w:proofErr w:type="spellStart"/>
      <w:r w:rsidRPr="008E64AF">
        <w:rPr>
          <w:sz w:val="24"/>
          <w:szCs w:val="24"/>
        </w:rPr>
        <w:t>Рос</w:t>
      </w:r>
      <w:proofErr w:type="gramStart"/>
      <w:r w:rsidRPr="008E64AF">
        <w:rPr>
          <w:sz w:val="24"/>
          <w:szCs w:val="24"/>
        </w:rPr>
        <w:t>.а</w:t>
      </w:r>
      <w:proofErr w:type="gramEnd"/>
      <w:r w:rsidRPr="008E64AF">
        <w:rPr>
          <w:sz w:val="24"/>
          <w:szCs w:val="24"/>
        </w:rPr>
        <w:t>кад.наук</w:t>
      </w:r>
      <w:proofErr w:type="spellEnd"/>
      <w:r w:rsidRPr="008E64AF">
        <w:rPr>
          <w:sz w:val="24"/>
          <w:szCs w:val="24"/>
        </w:rPr>
        <w:t xml:space="preserve">, </w:t>
      </w:r>
      <w:proofErr w:type="spellStart"/>
      <w:r w:rsidRPr="008E64AF">
        <w:rPr>
          <w:sz w:val="24"/>
          <w:szCs w:val="24"/>
        </w:rPr>
        <w:t>Рос.акад.образования</w:t>
      </w:r>
      <w:proofErr w:type="spellEnd"/>
      <w:r w:rsidRPr="008E64AF">
        <w:rPr>
          <w:sz w:val="24"/>
          <w:szCs w:val="24"/>
        </w:rPr>
        <w:t xml:space="preserve">; под ред. В.В. Козлова, А. М. </w:t>
      </w:r>
      <w:proofErr w:type="spellStart"/>
      <w:r w:rsidRPr="008E64AF">
        <w:rPr>
          <w:sz w:val="24"/>
          <w:szCs w:val="24"/>
        </w:rPr>
        <w:t>Кондакова</w:t>
      </w:r>
      <w:proofErr w:type="spellEnd"/>
      <w:r w:rsidRPr="008E64AF">
        <w:rPr>
          <w:sz w:val="24"/>
          <w:szCs w:val="24"/>
        </w:rPr>
        <w:t xml:space="preserve"> – М.: Просвещение, 2011.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bCs/>
          <w:color w:val="000000"/>
          <w:sz w:val="24"/>
          <w:szCs w:val="24"/>
        </w:rPr>
      </w:pPr>
      <w:r w:rsidRPr="008E64AF">
        <w:rPr>
          <w:sz w:val="24"/>
          <w:szCs w:val="24"/>
        </w:rPr>
        <w:t>Федеральный государственный образовательный стандарт основного общего образования/</w:t>
      </w:r>
      <w:proofErr w:type="spellStart"/>
      <w:r w:rsidRPr="008E64AF">
        <w:rPr>
          <w:sz w:val="24"/>
          <w:szCs w:val="24"/>
        </w:rPr>
        <w:t>М-во</w:t>
      </w:r>
      <w:proofErr w:type="spellEnd"/>
      <w:r w:rsidRPr="008E64AF">
        <w:rPr>
          <w:sz w:val="24"/>
          <w:szCs w:val="24"/>
        </w:rPr>
        <w:t xml:space="preserve"> образования и науки</w:t>
      </w:r>
      <w:proofErr w:type="gramStart"/>
      <w:r w:rsidRPr="008E64AF">
        <w:rPr>
          <w:sz w:val="24"/>
          <w:szCs w:val="24"/>
        </w:rPr>
        <w:t xml:space="preserve"> Р</w:t>
      </w:r>
      <w:proofErr w:type="gramEnd"/>
      <w:r w:rsidRPr="008E64AF">
        <w:rPr>
          <w:sz w:val="24"/>
          <w:szCs w:val="24"/>
        </w:rPr>
        <w:t>ос. Федерации – М.: Просвещение, 2011.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8E64AF">
        <w:rPr>
          <w:color w:val="000000"/>
          <w:sz w:val="24"/>
          <w:szCs w:val="24"/>
        </w:rPr>
        <w:t xml:space="preserve">Программы общеобразовательных учреждений. Геометрия. 7 - 9 классы. Составитель: </w:t>
      </w:r>
      <w:proofErr w:type="spellStart"/>
      <w:r w:rsidRPr="008E64AF">
        <w:rPr>
          <w:color w:val="000000"/>
          <w:sz w:val="24"/>
          <w:szCs w:val="24"/>
        </w:rPr>
        <w:t>Бурмистрова</w:t>
      </w:r>
      <w:proofErr w:type="spellEnd"/>
      <w:r w:rsidRPr="008E64AF">
        <w:rPr>
          <w:color w:val="000000"/>
          <w:sz w:val="24"/>
          <w:szCs w:val="24"/>
        </w:rPr>
        <w:t xml:space="preserve"> Т.А. – М.: Просвещение, 2009 г.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>Контрольно-измерительные материалы. Геометрия. 7 класс</w:t>
      </w:r>
      <w:proofErr w:type="gramStart"/>
      <w:r w:rsidRPr="008E64AF">
        <w:rPr>
          <w:sz w:val="24"/>
          <w:szCs w:val="24"/>
        </w:rPr>
        <w:t>/ С</w:t>
      </w:r>
      <w:proofErr w:type="gramEnd"/>
      <w:r w:rsidRPr="008E64AF">
        <w:rPr>
          <w:sz w:val="24"/>
          <w:szCs w:val="24"/>
        </w:rPr>
        <w:t>ост.Л. П. Попова. 2011.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 xml:space="preserve">Самостоятельные и контрольные работы по алгебре и геометрии для 7 класса / Ершова А. П., </w:t>
      </w:r>
      <w:proofErr w:type="spellStart"/>
      <w:r w:rsidRPr="008E64AF">
        <w:rPr>
          <w:sz w:val="24"/>
          <w:szCs w:val="24"/>
        </w:rPr>
        <w:t>Голобо</w:t>
      </w:r>
      <w:r w:rsidR="00DD7700">
        <w:rPr>
          <w:sz w:val="24"/>
          <w:szCs w:val="24"/>
        </w:rPr>
        <w:t>родько</w:t>
      </w:r>
      <w:proofErr w:type="spellEnd"/>
      <w:r w:rsidR="00DD7700">
        <w:rPr>
          <w:sz w:val="24"/>
          <w:szCs w:val="24"/>
        </w:rPr>
        <w:t xml:space="preserve"> В. В. – М.: </w:t>
      </w:r>
      <w:proofErr w:type="spellStart"/>
      <w:r w:rsidR="00DD7700">
        <w:rPr>
          <w:sz w:val="24"/>
          <w:szCs w:val="24"/>
        </w:rPr>
        <w:t>Илекса</w:t>
      </w:r>
      <w:proofErr w:type="spellEnd"/>
      <w:r w:rsidR="00DD7700">
        <w:rPr>
          <w:sz w:val="24"/>
          <w:szCs w:val="24"/>
        </w:rPr>
        <w:t xml:space="preserve"> – 2015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 xml:space="preserve">Карточки для коррекции знаний по математике для 7 класса/ Г. Г. </w:t>
      </w:r>
      <w:proofErr w:type="spellStart"/>
      <w:r w:rsidRPr="008E64AF">
        <w:rPr>
          <w:sz w:val="24"/>
          <w:szCs w:val="24"/>
        </w:rPr>
        <w:t>Левитас</w:t>
      </w:r>
      <w:proofErr w:type="spellEnd"/>
      <w:r w:rsidRPr="008E64AF">
        <w:rPr>
          <w:sz w:val="24"/>
          <w:szCs w:val="24"/>
        </w:rPr>
        <w:t xml:space="preserve"> – М.: </w:t>
      </w:r>
      <w:proofErr w:type="spellStart"/>
      <w:r w:rsidRPr="008E64AF">
        <w:rPr>
          <w:sz w:val="24"/>
          <w:szCs w:val="24"/>
        </w:rPr>
        <w:t>Илекса</w:t>
      </w:r>
      <w:proofErr w:type="spellEnd"/>
      <w:r w:rsidRPr="008E64AF">
        <w:rPr>
          <w:sz w:val="24"/>
          <w:szCs w:val="24"/>
        </w:rPr>
        <w:t>, 2008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 xml:space="preserve">Гаврилова Н. Ф. Универсальные поурочные разработки по геометрии: 7 класс – М.: </w:t>
      </w:r>
      <w:proofErr w:type="spellStart"/>
      <w:r w:rsidRPr="008E64AF">
        <w:rPr>
          <w:sz w:val="24"/>
          <w:szCs w:val="24"/>
        </w:rPr>
        <w:t>Вако</w:t>
      </w:r>
      <w:proofErr w:type="spellEnd"/>
      <w:r w:rsidRPr="008E64AF">
        <w:rPr>
          <w:sz w:val="24"/>
          <w:szCs w:val="24"/>
        </w:rPr>
        <w:t>, 2011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lastRenderedPageBreak/>
        <w:t xml:space="preserve">Геометрия. Дидактические материалы. 7 класс/ Б. Г. Зив, В. М. </w:t>
      </w:r>
      <w:proofErr w:type="spellStart"/>
      <w:r w:rsidRPr="008E64AF">
        <w:rPr>
          <w:sz w:val="24"/>
          <w:szCs w:val="24"/>
        </w:rPr>
        <w:t>Мейлер</w:t>
      </w:r>
      <w:proofErr w:type="spellEnd"/>
      <w:r w:rsidRPr="008E64AF">
        <w:rPr>
          <w:sz w:val="24"/>
          <w:szCs w:val="24"/>
        </w:rPr>
        <w:t xml:space="preserve"> – М.: Просвещение, 2011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>Геометрия. Тематические тесты. 7 класс/  Т. М. Мищенко, А. Д. Блинков – М.: Просвещение, 2011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>Рабинович Е. М. Задачи и упражнения на готовых чертежах. 7 – 9 классы. Геометрия – М.: ИЛЕКСА, 2008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 xml:space="preserve">Математика в стихах: задачи, сказки, рифмованные правила. 5-11 классы/ О. В. </w:t>
      </w:r>
      <w:proofErr w:type="spellStart"/>
      <w:r w:rsidRPr="008E64AF">
        <w:rPr>
          <w:sz w:val="24"/>
          <w:szCs w:val="24"/>
        </w:rPr>
        <w:t>Панишева</w:t>
      </w:r>
      <w:proofErr w:type="spellEnd"/>
      <w:r w:rsidRPr="008E64AF">
        <w:rPr>
          <w:sz w:val="24"/>
          <w:szCs w:val="24"/>
        </w:rPr>
        <w:t xml:space="preserve"> – Волгоград: Учитель, 2009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 xml:space="preserve"> Формирование вычислительных навыков на уроках математики. 5-9 классы/</w:t>
      </w:r>
      <w:proofErr w:type="spellStart"/>
      <w:r w:rsidRPr="008E64AF">
        <w:rPr>
          <w:sz w:val="24"/>
          <w:szCs w:val="24"/>
        </w:rPr>
        <w:t>Хлевнюк</w:t>
      </w:r>
      <w:proofErr w:type="spellEnd"/>
      <w:r w:rsidRPr="008E64AF">
        <w:rPr>
          <w:sz w:val="24"/>
          <w:szCs w:val="24"/>
        </w:rPr>
        <w:t xml:space="preserve"> Н. Н., Иванова М. В. – М.: </w:t>
      </w:r>
      <w:proofErr w:type="spellStart"/>
      <w:r w:rsidRPr="008E64AF">
        <w:rPr>
          <w:sz w:val="24"/>
          <w:szCs w:val="24"/>
        </w:rPr>
        <w:t>Илекса</w:t>
      </w:r>
      <w:proofErr w:type="spellEnd"/>
      <w:r w:rsidRPr="008E64AF">
        <w:rPr>
          <w:sz w:val="24"/>
          <w:szCs w:val="24"/>
        </w:rPr>
        <w:t>, 2010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 xml:space="preserve">Математика. 5-7 классы: таблицы-тренажеры/ С. В. </w:t>
      </w:r>
      <w:proofErr w:type="spellStart"/>
      <w:r w:rsidRPr="008E64AF">
        <w:rPr>
          <w:sz w:val="24"/>
          <w:szCs w:val="24"/>
        </w:rPr>
        <w:t>Токаревак</w:t>
      </w:r>
      <w:proofErr w:type="spellEnd"/>
      <w:r w:rsidRPr="008E64AF">
        <w:rPr>
          <w:sz w:val="24"/>
          <w:szCs w:val="24"/>
        </w:rPr>
        <w:t xml:space="preserve"> – Волгоград: Учитель, 2009</w:t>
      </w:r>
    </w:p>
    <w:p w:rsidR="008B4FD6" w:rsidRPr="008E64AF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 xml:space="preserve">Диктанты по алгебре. 7 – 11 классы. Дидактические материалы – М.: </w:t>
      </w:r>
      <w:proofErr w:type="spellStart"/>
      <w:r w:rsidRPr="008E64AF">
        <w:rPr>
          <w:sz w:val="24"/>
          <w:szCs w:val="24"/>
        </w:rPr>
        <w:t>Илекса</w:t>
      </w:r>
      <w:proofErr w:type="spellEnd"/>
      <w:r w:rsidRPr="008E64AF">
        <w:rPr>
          <w:sz w:val="24"/>
          <w:szCs w:val="24"/>
        </w:rPr>
        <w:t>, 2008</w:t>
      </w:r>
    </w:p>
    <w:p w:rsidR="008B4FD6" w:rsidRDefault="008B4FD6" w:rsidP="008E3E24">
      <w:pPr>
        <w:pStyle w:val="a3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8E64AF">
        <w:rPr>
          <w:sz w:val="24"/>
          <w:szCs w:val="24"/>
        </w:rPr>
        <w:t>Геометрия. 7 – 9 классы: опорные конспекты. Ключевые задачи/ авт.-сост. Т. А. Лепехина – Волгоград: Учитель, 2009</w:t>
      </w:r>
    </w:p>
    <w:p w:rsidR="001E72E1" w:rsidRPr="001E72E1" w:rsidRDefault="001E72E1" w:rsidP="001E72E1">
      <w:pPr>
        <w:spacing w:after="0" w:line="360" w:lineRule="auto"/>
        <w:ind w:left="360"/>
        <w:jc w:val="both"/>
        <w:rPr>
          <w:sz w:val="24"/>
          <w:szCs w:val="24"/>
        </w:rPr>
      </w:pPr>
    </w:p>
    <w:p w:rsidR="001E72E1" w:rsidRPr="009A59D4" w:rsidRDefault="001E72E1" w:rsidP="001E72E1">
      <w:pPr>
        <w:ind w:firstLine="426"/>
        <w:jc w:val="center"/>
        <w:rPr>
          <w:b/>
          <w:i/>
          <w:sz w:val="24"/>
          <w:szCs w:val="24"/>
        </w:rPr>
      </w:pPr>
      <w:r w:rsidRPr="009A59D4">
        <w:rPr>
          <w:b/>
          <w:i/>
          <w:sz w:val="24"/>
          <w:szCs w:val="24"/>
        </w:rPr>
        <w:t>Интернет-ресурсы</w:t>
      </w:r>
    </w:p>
    <w:p w:rsidR="001E72E1" w:rsidRPr="009A59D4" w:rsidRDefault="001E72E1" w:rsidP="001E72E1">
      <w:pPr>
        <w:ind w:firstLine="426"/>
        <w:rPr>
          <w:sz w:val="24"/>
          <w:szCs w:val="24"/>
          <w:u w:val="single"/>
        </w:rPr>
      </w:pPr>
      <w:r w:rsidRPr="009A59D4">
        <w:rPr>
          <w:sz w:val="24"/>
          <w:szCs w:val="24"/>
        </w:rPr>
        <w:t xml:space="preserve">1. </w:t>
      </w:r>
      <w:r w:rsidRPr="009A59D4">
        <w:rPr>
          <w:rStyle w:val="day7"/>
          <w:sz w:val="24"/>
          <w:szCs w:val="24"/>
        </w:rPr>
        <w:t>www.</w:t>
      </w:r>
      <w:hyperlink r:id="rId11" w:tgtFrame="_blank" w:history="1">
        <w:r w:rsidRPr="009A59D4">
          <w:rPr>
            <w:rStyle w:val="ad"/>
            <w:bCs/>
            <w:sz w:val="24"/>
            <w:szCs w:val="24"/>
          </w:rPr>
          <w:t>edu</w:t>
        </w:r>
      </w:hyperlink>
      <w:r w:rsidRPr="009A59D4">
        <w:rPr>
          <w:sz w:val="24"/>
          <w:szCs w:val="24"/>
        </w:rPr>
        <w:t xml:space="preserve"> - "Российское образование" Федеральный портал. </w:t>
      </w:r>
    </w:p>
    <w:p w:rsidR="001E72E1" w:rsidRPr="009A59D4" w:rsidRDefault="001E72E1" w:rsidP="001E72E1">
      <w:pPr>
        <w:ind w:firstLine="426"/>
        <w:rPr>
          <w:sz w:val="24"/>
          <w:szCs w:val="24"/>
        </w:rPr>
      </w:pPr>
      <w:r w:rsidRPr="009A59D4">
        <w:rPr>
          <w:color w:val="808080"/>
          <w:sz w:val="24"/>
          <w:szCs w:val="24"/>
        </w:rPr>
        <w:t>2.</w:t>
      </w:r>
      <w:r w:rsidRPr="009A59D4">
        <w:rPr>
          <w:rStyle w:val="day7"/>
          <w:sz w:val="24"/>
          <w:szCs w:val="24"/>
        </w:rPr>
        <w:t>www.</w:t>
      </w:r>
      <w:hyperlink r:id="rId12" w:tgtFrame="_blank" w:history="1">
        <w:r w:rsidRPr="009A59D4">
          <w:rPr>
            <w:rStyle w:val="ad"/>
            <w:bCs/>
            <w:sz w:val="24"/>
            <w:szCs w:val="24"/>
            <w:lang w:val="en-US"/>
          </w:rPr>
          <w:t>school</w:t>
        </w:r>
        <w:r w:rsidRPr="009A59D4">
          <w:rPr>
            <w:rStyle w:val="ad"/>
            <w:bCs/>
            <w:sz w:val="24"/>
            <w:szCs w:val="24"/>
          </w:rPr>
          <w:t>.</w:t>
        </w:r>
        <w:proofErr w:type="spellStart"/>
        <w:r w:rsidRPr="009A59D4">
          <w:rPr>
            <w:rStyle w:val="ad"/>
            <w:bCs/>
            <w:sz w:val="24"/>
            <w:szCs w:val="24"/>
            <w:lang w:val="en-US"/>
          </w:rPr>
          <w:t>edu</w:t>
        </w:r>
        <w:proofErr w:type="spellEnd"/>
      </w:hyperlink>
      <w:r w:rsidRPr="009A59D4">
        <w:rPr>
          <w:sz w:val="24"/>
          <w:szCs w:val="24"/>
        </w:rPr>
        <w:t xml:space="preserve"> - </w:t>
      </w:r>
      <w:r w:rsidRPr="009A59D4">
        <w:rPr>
          <w:bCs/>
          <w:sz w:val="24"/>
          <w:szCs w:val="24"/>
        </w:rPr>
        <w:t>"Российский общеобразовательный портал"</w:t>
      </w:r>
      <w:r w:rsidRPr="009A59D4">
        <w:rPr>
          <w:sz w:val="24"/>
          <w:szCs w:val="24"/>
        </w:rPr>
        <w:t>.</w:t>
      </w:r>
    </w:p>
    <w:p w:rsidR="001E72E1" w:rsidRPr="009A59D4" w:rsidRDefault="001E72E1" w:rsidP="001E72E1">
      <w:pPr>
        <w:ind w:firstLine="426"/>
        <w:jc w:val="both"/>
        <w:rPr>
          <w:sz w:val="24"/>
          <w:szCs w:val="24"/>
        </w:rPr>
      </w:pPr>
      <w:r w:rsidRPr="009A59D4">
        <w:rPr>
          <w:sz w:val="24"/>
          <w:szCs w:val="24"/>
        </w:rPr>
        <w:t xml:space="preserve">3. </w:t>
      </w:r>
      <w:proofErr w:type="spellStart"/>
      <w:r w:rsidRPr="009A59D4">
        <w:rPr>
          <w:rStyle w:val="day7"/>
          <w:sz w:val="24"/>
          <w:szCs w:val="24"/>
        </w:rPr>
        <w:t>www</w:t>
      </w:r>
      <w:proofErr w:type="spellEnd"/>
      <w:r w:rsidRPr="009A59D4">
        <w:rPr>
          <w:rStyle w:val="day7"/>
          <w:sz w:val="24"/>
          <w:szCs w:val="24"/>
        </w:rPr>
        <w:t>.</w:t>
      </w:r>
      <w:r w:rsidRPr="009A59D4">
        <w:rPr>
          <w:sz w:val="24"/>
          <w:szCs w:val="24"/>
          <w:lang w:val="en-US"/>
        </w:rPr>
        <w:t>school</w:t>
      </w:r>
      <w:r w:rsidRPr="009A59D4">
        <w:rPr>
          <w:sz w:val="24"/>
          <w:szCs w:val="24"/>
        </w:rPr>
        <w:t>-</w:t>
      </w:r>
      <w:r w:rsidRPr="009A59D4">
        <w:rPr>
          <w:sz w:val="24"/>
          <w:szCs w:val="24"/>
          <w:lang w:val="en-US"/>
        </w:rPr>
        <w:t>collection</w:t>
      </w:r>
      <w:r w:rsidRPr="009A59D4">
        <w:rPr>
          <w:sz w:val="24"/>
          <w:szCs w:val="24"/>
        </w:rPr>
        <w:t>.</w:t>
      </w:r>
      <w:proofErr w:type="spellStart"/>
      <w:r w:rsidRPr="009A59D4">
        <w:rPr>
          <w:sz w:val="24"/>
          <w:szCs w:val="24"/>
          <w:lang w:val="en-US"/>
        </w:rPr>
        <w:t>edu</w:t>
      </w:r>
      <w:proofErr w:type="spellEnd"/>
      <w:r w:rsidRPr="009A59D4">
        <w:rPr>
          <w:sz w:val="24"/>
          <w:szCs w:val="24"/>
        </w:rPr>
        <w:t>.</w:t>
      </w:r>
      <w:proofErr w:type="spellStart"/>
      <w:r w:rsidRPr="009A59D4">
        <w:rPr>
          <w:sz w:val="24"/>
          <w:szCs w:val="24"/>
          <w:lang w:val="en-US"/>
        </w:rPr>
        <w:t>ru</w:t>
      </w:r>
      <w:proofErr w:type="spellEnd"/>
      <w:r w:rsidRPr="009A59D4">
        <w:rPr>
          <w:sz w:val="24"/>
          <w:szCs w:val="24"/>
        </w:rPr>
        <w:t>/ Единая коллекция цифровых образовательных ресурсов</w:t>
      </w:r>
    </w:p>
    <w:p w:rsidR="001E72E1" w:rsidRPr="009A59D4" w:rsidRDefault="001E72E1" w:rsidP="001E72E1">
      <w:pPr>
        <w:ind w:firstLine="426"/>
        <w:jc w:val="both"/>
        <w:rPr>
          <w:sz w:val="24"/>
          <w:szCs w:val="24"/>
        </w:rPr>
      </w:pPr>
      <w:r w:rsidRPr="009A59D4">
        <w:rPr>
          <w:sz w:val="24"/>
          <w:szCs w:val="24"/>
        </w:rPr>
        <w:t xml:space="preserve">4. </w:t>
      </w:r>
      <w:proofErr w:type="spellStart"/>
      <w:r w:rsidRPr="009A59D4">
        <w:rPr>
          <w:rStyle w:val="day7"/>
          <w:sz w:val="24"/>
          <w:szCs w:val="24"/>
        </w:rPr>
        <w:t>www.mathvaz.ru</w:t>
      </w:r>
      <w:proofErr w:type="spellEnd"/>
      <w:r w:rsidRPr="009A59D4">
        <w:rPr>
          <w:rStyle w:val="day7"/>
          <w:sz w:val="24"/>
          <w:szCs w:val="24"/>
        </w:rPr>
        <w:t xml:space="preserve"> - </w:t>
      </w:r>
      <w:hyperlink r:id="rId13" w:tgtFrame="_blank" w:history="1">
        <w:proofErr w:type="spellStart"/>
        <w:r w:rsidRPr="009A59D4">
          <w:rPr>
            <w:rStyle w:val="ad"/>
            <w:sz w:val="24"/>
            <w:szCs w:val="24"/>
          </w:rPr>
          <w:t>doc</w:t>
        </w:r>
        <w:proofErr w:type="gramStart"/>
        <w:r w:rsidRPr="009A59D4">
          <w:rPr>
            <w:rStyle w:val="ad"/>
            <w:sz w:val="24"/>
            <w:szCs w:val="24"/>
          </w:rPr>
          <w:t>ье</w:t>
        </w:r>
        <w:proofErr w:type="spellEnd"/>
        <w:proofErr w:type="gramEnd"/>
        <w:r w:rsidRPr="009A59D4">
          <w:rPr>
            <w:rStyle w:val="ad"/>
            <w:sz w:val="24"/>
            <w:szCs w:val="24"/>
          </w:rPr>
          <w:t xml:space="preserve"> школьного учителя математики </w:t>
        </w:r>
      </w:hyperlink>
    </w:p>
    <w:p w:rsidR="001E72E1" w:rsidRPr="009A59D4" w:rsidRDefault="001E72E1" w:rsidP="001E72E1">
      <w:pPr>
        <w:ind w:firstLine="426"/>
        <w:jc w:val="both"/>
        <w:rPr>
          <w:rStyle w:val="t7"/>
          <w:sz w:val="24"/>
          <w:szCs w:val="24"/>
        </w:rPr>
      </w:pPr>
      <w:r w:rsidRPr="009A59D4">
        <w:rPr>
          <w:sz w:val="24"/>
          <w:szCs w:val="24"/>
        </w:rPr>
        <w:t xml:space="preserve">Документация, рабочие материалы для </w:t>
      </w:r>
      <w:r w:rsidRPr="009A59D4">
        <w:rPr>
          <w:bCs/>
          <w:sz w:val="24"/>
          <w:szCs w:val="24"/>
        </w:rPr>
        <w:t>учителя</w:t>
      </w:r>
      <w:r w:rsidRPr="009A59D4">
        <w:rPr>
          <w:sz w:val="24"/>
          <w:szCs w:val="24"/>
        </w:rPr>
        <w:t xml:space="preserve"> математики</w:t>
      </w:r>
      <w:r w:rsidRPr="009A59D4">
        <w:rPr>
          <w:sz w:val="24"/>
          <w:szCs w:val="24"/>
        </w:rPr>
        <w:br/>
        <w:t xml:space="preserve">      5. </w:t>
      </w:r>
      <w:proofErr w:type="spellStart"/>
      <w:r w:rsidRPr="009A59D4">
        <w:rPr>
          <w:rStyle w:val="t7"/>
          <w:sz w:val="24"/>
          <w:szCs w:val="24"/>
        </w:rPr>
        <w:t>www.it-n.ru</w:t>
      </w:r>
      <w:proofErr w:type="spellEnd"/>
      <w:r w:rsidR="00EA6CB3">
        <w:fldChar w:fldCharType="begin"/>
      </w:r>
      <w:r w:rsidR="00EA6CB3">
        <w:instrText>HYPERLINK "http://www.it-n.ru/"</w:instrText>
      </w:r>
      <w:r w:rsidR="00EA6CB3">
        <w:fldChar w:fldCharType="separate"/>
      </w:r>
      <w:r w:rsidRPr="009A59D4">
        <w:rPr>
          <w:rStyle w:val="a8"/>
          <w:rFonts w:eastAsiaTheme="majorEastAsia"/>
          <w:sz w:val="24"/>
          <w:szCs w:val="24"/>
        </w:rPr>
        <w:t>"Сеть творческих учителей"</w:t>
      </w:r>
      <w:r w:rsidR="00EA6CB3">
        <w:fldChar w:fldCharType="end"/>
      </w:r>
    </w:p>
    <w:p w:rsidR="001E72E1" w:rsidRPr="009A59D4" w:rsidRDefault="001E72E1" w:rsidP="001E72E1">
      <w:pPr>
        <w:ind w:firstLine="426"/>
        <w:jc w:val="both"/>
        <w:rPr>
          <w:sz w:val="24"/>
          <w:szCs w:val="24"/>
        </w:rPr>
      </w:pPr>
      <w:r w:rsidRPr="009A59D4">
        <w:rPr>
          <w:rStyle w:val="t7"/>
          <w:sz w:val="24"/>
          <w:szCs w:val="24"/>
        </w:rPr>
        <w:t xml:space="preserve">6. </w:t>
      </w:r>
      <w:proofErr w:type="spellStart"/>
      <w:r w:rsidRPr="009A59D4">
        <w:rPr>
          <w:rStyle w:val="t7"/>
          <w:sz w:val="24"/>
          <w:szCs w:val="24"/>
        </w:rPr>
        <w:t>www</w:t>
      </w:r>
      <w:proofErr w:type="spellEnd"/>
      <w:r w:rsidRPr="009A59D4">
        <w:rPr>
          <w:sz w:val="24"/>
          <w:szCs w:val="24"/>
        </w:rPr>
        <w:t xml:space="preserve"> .</w:t>
      </w:r>
      <w:hyperlink r:id="rId14" w:history="1">
        <w:r w:rsidRPr="009A59D4">
          <w:rPr>
            <w:rStyle w:val="ad"/>
            <w:sz w:val="24"/>
            <w:szCs w:val="24"/>
          </w:rPr>
          <w:t>festival.1september.ru</w:t>
        </w:r>
      </w:hyperlink>
      <w:r w:rsidRPr="009A59D4">
        <w:rPr>
          <w:sz w:val="24"/>
          <w:szCs w:val="24"/>
        </w:rPr>
        <w:t>   Фестиваль педагогических идей "Открытый урок"  </w:t>
      </w:r>
    </w:p>
    <w:p w:rsidR="008B4FD6" w:rsidRDefault="008B4FD6" w:rsidP="008E3E24">
      <w:pPr>
        <w:pStyle w:val="af1"/>
        <w:spacing w:line="36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8B4FD6" w:rsidRPr="008E64AF" w:rsidRDefault="001E72E1" w:rsidP="008E3E24">
      <w:pPr>
        <w:spacing w:line="360" w:lineRule="auto"/>
        <w:ind w:firstLine="426"/>
        <w:jc w:val="center"/>
        <w:rPr>
          <w:rFonts w:eastAsia="Calibri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ученика</w:t>
      </w:r>
    </w:p>
    <w:p w:rsidR="008B4FD6" w:rsidRPr="008E64AF" w:rsidRDefault="008B4FD6" w:rsidP="008E3E24">
      <w:pPr>
        <w:pStyle w:val="a3"/>
        <w:numPr>
          <w:ilvl w:val="0"/>
          <w:numId w:val="30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8E64AF">
        <w:rPr>
          <w:color w:val="000000"/>
          <w:sz w:val="24"/>
          <w:szCs w:val="24"/>
        </w:rPr>
        <w:t xml:space="preserve">Геометрия 7 – 9 класс: учебник для общеобразовательных учреждений/ Л. С. </w:t>
      </w:r>
      <w:proofErr w:type="spellStart"/>
      <w:r w:rsidRPr="008E64AF">
        <w:rPr>
          <w:color w:val="000000"/>
          <w:sz w:val="24"/>
          <w:szCs w:val="24"/>
        </w:rPr>
        <w:t>Атанасян</w:t>
      </w:r>
      <w:proofErr w:type="spellEnd"/>
      <w:r w:rsidRPr="008E64AF">
        <w:rPr>
          <w:color w:val="000000"/>
          <w:sz w:val="24"/>
          <w:szCs w:val="24"/>
        </w:rPr>
        <w:t>, В. Ф. Бутузов, С. Б. Кадомцев – М.: Просвещение, 2014</w:t>
      </w:r>
    </w:p>
    <w:p w:rsidR="008B4FD6" w:rsidRDefault="008B4FD6" w:rsidP="008E3E24">
      <w:pPr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 w:rsidRPr="008E64AF">
        <w:rPr>
          <w:iCs/>
          <w:color w:val="000000"/>
          <w:sz w:val="24"/>
          <w:szCs w:val="24"/>
        </w:rPr>
        <w:t>Атанасян</w:t>
      </w:r>
      <w:proofErr w:type="spellEnd"/>
      <w:r w:rsidRPr="008E64AF">
        <w:rPr>
          <w:iCs/>
          <w:color w:val="000000"/>
          <w:sz w:val="24"/>
          <w:szCs w:val="24"/>
        </w:rPr>
        <w:t xml:space="preserve"> Л.С., Бутузов В.Ф., Глазков Ю.А., Юдина И.И. </w:t>
      </w:r>
      <w:r w:rsidRPr="008E64AF">
        <w:rPr>
          <w:color w:val="000000"/>
          <w:sz w:val="24"/>
          <w:szCs w:val="24"/>
        </w:rPr>
        <w:t>Геометрия: Рабочая тетрадь для 7 класса. М.: Просвещение, 2014.</w:t>
      </w:r>
    </w:p>
    <w:p w:rsidR="00737009" w:rsidRPr="008E64AF" w:rsidRDefault="00737009" w:rsidP="0073700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</w:p>
    <w:p w:rsidR="008E3E24" w:rsidRPr="008E3E24" w:rsidRDefault="008E3E24" w:rsidP="008E3E24">
      <w:pPr>
        <w:spacing w:line="360" w:lineRule="auto"/>
        <w:jc w:val="center"/>
        <w:rPr>
          <w:b/>
          <w:i/>
          <w:sz w:val="24"/>
          <w:szCs w:val="24"/>
        </w:rPr>
      </w:pPr>
      <w:r w:rsidRPr="008E3E24">
        <w:rPr>
          <w:b/>
          <w:i/>
          <w:sz w:val="24"/>
          <w:szCs w:val="24"/>
        </w:rPr>
        <w:t>Технические средства обучения</w:t>
      </w:r>
    </w:p>
    <w:p w:rsidR="00FD23C2" w:rsidRPr="00737009" w:rsidRDefault="008E3E24" w:rsidP="00737009">
      <w:pPr>
        <w:spacing w:line="360" w:lineRule="auto"/>
        <w:ind w:firstLine="426"/>
        <w:jc w:val="both"/>
        <w:rPr>
          <w:sz w:val="24"/>
          <w:szCs w:val="24"/>
        </w:rPr>
      </w:pPr>
      <w:r w:rsidRPr="00737009">
        <w:rPr>
          <w:sz w:val="24"/>
          <w:szCs w:val="24"/>
        </w:rPr>
        <w:t xml:space="preserve">Компьютер, </w:t>
      </w:r>
      <w:proofErr w:type="spellStart"/>
      <w:r w:rsidRPr="00737009">
        <w:rPr>
          <w:sz w:val="24"/>
          <w:szCs w:val="24"/>
        </w:rPr>
        <w:t>медиапроектор</w:t>
      </w:r>
      <w:proofErr w:type="spellEnd"/>
      <w:r w:rsidRPr="00737009">
        <w:rPr>
          <w:sz w:val="24"/>
          <w:szCs w:val="24"/>
        </w:rPr>
        <w:t>, интерактивная доска</w:t>
      </w:r>
    </w:p>
    <w:p w:rsidR="008E3E24" w:rsidRPr="00145279" w:rsidRDefault="008E3E24" w:rsidP="008E3E24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45279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У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чебно-практическое оборудование</w:t>
      </w:r>
    </w:p>
    <w:p w:rsidR="008E3E24" w:rsidRPr="00145279" w:rsidRDefault="00737009" w:rsidP="008E3E24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К</w:t>
      </w:r>
      <w:r w:rsidR="008E3E24" w:rsidRPr="00145279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омплект классных чертежных инструментов: линейка, транспортир, угольник (30°, 60°), угольник (45°, 45°), циркуль.</w:t>
      </w:r>
    </w:p>
    <w:p w:rsidR="008E3E24" w:rsidRPr="00145279" w:rsidRDefault="008E3E24" w:rsidP="008E3E24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Специализированная мебель</w:t>
      </w:r>
    </w:p>
    <w:p w:rsidR="008E3E24" w:rsidRPr="00145279" w:rsidRDefault="008E3E24" w:rsidP="008E3E24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145279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Компьютерный стол.</w:t>
      </w:r>
    </w:p>
    <w:p w:rsidR="008E3E24" w:rsidRDefault="008E3E24" w:rsidP="008E3E24">
      <w:pPr>
        <w:spacing w:line="360" w:lineRule="auto"/>
        <w:jc w:val="both"/>
      </w:pPr>
    </w:p>
    <w:p w:rsidR="000F59BC" w:rsidRDefault="000F59BC" w:rsidP="008E3E24">
      <w:pPr>
        <w:spacing w:line="360" w:lineRule="auto"/>
        <w:jc w:val="both"/>
      </w:pPr>
    </w:p>
    <w:p w:rsidR="000F59BC" w:rsidRDefault="000F59BC" w:rsidP="008E3E24">
      <w:pPr>
        <w:spacing w:line="360" w:lineRule="auto"/>
        <w:jc w:val="both"/>
      </w:pPr>
    </w:p>
    <w:p w:rsidR="00875026" w:rsidRDefault="00875026" w:rsidP="008E3E24">
      <w:pPr>
        <w:spacing w:line="360" w:lineRule="auto"/>
        <w:jc w:val="both"/>
      </w:pPr>
    </w:p>
    <w:p w:rsidR="00875026" w:rsidRDefault="00875026" w:rsidP="008E3E24">
      <w:pPr>
        <w:spacing w:line="360" w:lineRule="auto"/>
        <w:jc w:val="both"/>
      </w:pPr>
    </w:p>
    <w:p w:rsidR="00875026" w:rsidRDefault="00875026" w:rsidP="008E3E24">
      <w:pPr>
        <w:spacing w:line="360" w:lineRule="auto"/>
        <w:jc w:val="both"/>
      </w:pPr>
    </w:p>
    <w:p w:rsidR="00875026" w:rsidRDefault="00875026" w:rsidP="008E3E24">
      <w:pPr>
        <w:spacing w:line="360" w:lineRule="auto"/>
        <w:jc w:val="both"/>
      </w:pPr>
    </w:p>
    <w:p w:rsidR="00875026" w:rsidRDefault="00875026" w:rsidP="008E3E24">
      <w:pPr>
        <w:spacing w:line="360" w:lineRule="auto"/>
        <w:jc w:val="both"/>
      </w:pPr>
    </w:p>
    <w:p w:rsidR="00875026" w:rsidRDefault="00875026" w:rsidP="008E3E24">
      <w:pPr>
        <w:spacing w:line="360" w:lineRule="auto"/>
        <w:jc w:val="both"/>
      </w:pPr>
    </w:p>
    <w:p w:rsidR="00875026" w:rsidRPr="00875026" w:rsidRDefault="00875026" w:rsidP="00875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952"/>
        <w:gridCol w:w="4903"/>
      </w:tblGrid>
      <w:tr w:rsidR="00875026" w:rsidRPr="00875026" w:rsidTr="00EB43D2">
        <w:trPr>
          <w:jc w:val="center"/>
        </w:trPr>
        <w:tc>
          <w:tcPr>
            <w:tcW w:w="5068" w:type="dxa"/>
            <w:hideMark/>
          </w:tcPr>
          <w:p w:rsidR="00875026" w:rsidRPr="00875026" w:rsidRDefault="00875026" w:rsidP="008750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5026">
              <w:rPr>
                <w:rFonts w:eastAsia="Times New Roman" w:cs="Times New Roman"/>
                <w:b/>
                <w:sz w:val="24"/>
                <w:szCs w:val="24"/>
              </w:rPr>
              <w:t>СОГЛАСОВАНО</w:t>
            </w:r>
          </w:p>
          <w:p w:rsidR="00875026" w:rsidRPr="00875026" w:rsidRDefault="00875026" w:rsidP="008750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5026">
              <w:rPr>
                <w:rFonts w:eastAsia="Times New Roman" w:cs="Times New Roman"/>
                <w:sz w:val="24"/>
                <w:szCs w:val="24"/>
              </w:rPr>
              <w:t>Протокол № _</w:t>
            </w:r>
            <w:r w:rsidRPr="00875026">
              <w:rPr>
                <w:rFonts w:eastAsia="Times New Roman" w:cs="Times New Roman"/>
                <w:sz w:val="24"/>
                <w:szCs w:val="24"/>
                <w:u w:val="single"/>
              </w:rPr>
              <w:t>1</w:t>
            </w:r>
            <w:r w:rsidRPr="00875026">
              <w:rPr>
                <w:rFonts w:eastAsia="Times New Roman" w:cs="Times New Roman"/>
                <w:sz w:val="24"/>
                <w:szCs w:val="24"/>
              </w:rPr>
              <w:t>__ заседания ШМО</w:t>
            </w:r>
          </w:p>
          <w:p w:rsidR="00875026" w:rsidRPr="00875026" w:rsidRDefault="00875026" w:rsidP="008750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875026">
              <w:rPr>
                <w:rFonts w:eastAsia="Times New Roman" w:cs="Times New Roman"/>
                <w:sz w:val="24"/>
                <w:szCs w:val="24"/>
              </w:rPr>
              <w:t>От «___»_______________</w:t>
            </w:r>
            <w:r w:rsidR="009555FD">
              <w:rPr>
                <w:rFonts w:eastAsia="Times New Roman" w:cs="Times New Roman"/>
                <w:sz w:val="24"/>
                <w:szCs w:val="24"/>
                <w:u w:val="single"/>
              </w:rPr>
              <w:t>2018</w:t>
            </w:r>
          </w:p>
          <w:p w:rsidR="00875026" w:rsidRPr="00875026" w:rsidRDefault="009555FD" w:rsidP="008750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Крылова С</w:t>
            </w:r>
            <w:r w:rsidR="00875026" w:rsidRPr="00875026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Ю.</w:t>
            </w:r>
          </w:p>
          <w:p w:rsidR="00875026" w:rsidRPr="00875026" w:rsidRDefault="00875026" w:rsidP="008750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5026">
              <w:rPr>
                <w:rFonts w:eastAsia="Times New Roman" w:cs="Times New Roman"/>
                <w:sz w:val="24"/>
                <w:szCs w:val="24"/>
              </w:rPr>
              <w:t>Подпись __________________</w:t>
            </w:r>
          </w:p>
        </w:tc>
        <w:tc>
          <w:tcPr>
            <w:tcW w:w="5069" w:type="dxa"/>
            <w:hideMark/>
          </w:tcPr>
          <w:p w:rsidR="00875026" w:rsidRPr="00875026" w:rsidRDefault="00875026" w:rsidP="008750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75026">
              <w:rPr>
                <w:rFonts w:eastAsia="Times New Roman" w:cs="Times New Roman"/>
                <w:b/>
                <w:sz w:val="24"/>
                <w:szCs w:val="24"/>
              </w:rPr>
              <w:t>СОГЛАСОВАНО</w:t>
            </w:r>
          </w:p>
          <w:p w:rsidR="00875026" w:rsidRPr="00875026" w:rsidRDefault="00875026" w:rsidP="00875026">
            <w:pPr>
              <w:spacing w:after="0" w:line="240" w:lineRule="auto"/>
              <w:ind w:firstLine="116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5026">
              <w:rPr>
                <w:rFonts w:eastAsia="Times New Roman" w:cs="Times New Roman"/>
                <w:sz w:val="24"/>
                <w:szCs w:val="24"/>
              </w:rPr>
              <w:t>Зам. директора по УВР</w:t>
            </w:r>
          </w:p>
          <w:p w:rsidR="00875026" w:rsidRPr="00875026" w:rsidRDefault="00875026" w:rsidP="00875026">
            <w:pPr>
              <w:spacing w:after="0" w:line="240" w:lineRule="auto"/>
              <w:ind w:firstLine="1169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75026">
              <w:rPr>
                <w:rFonts w:eastAsia="Times New Roman" w:cs="Times New Roman"/>
                <w:sz w:val="24"/>
                <w:szCs w:val="24"/>
              </w:rPr>
              <w:t>Прислонова</w:t>
            </w:r>
            <w:proofErr w:type="spellEnd"/>
            <w:r w:rsidRPr="00875026">
              <w:rPr>
                <w:rFonts w:eastAsia="Times New Roman" w:cs="Times New Roman"/>
                <w:sz w:val="24"/>
                <w:szCs w:val="24"/>
              </w:rPr>
              <w:t xml:space="preserve"> О. Н.</w:t>
            </w:r>
          </w:p>
          <w:p w:rsidR="00875026" w:rsidRPr="00875026" w:rsidRDefault="00875026" w:rsidP="00875026">
            <w:pPr>
              <w:spacing w:after="0" w:line="240" w:lineRule="auto"/>
              <w:ind w:firstLine="116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5026">
              <w:rPr>
                <w:rFonts w:eastAsia="Times New Roman" w:cs="Times New Roman"/>
                <w:sz w:val="24"/>
                <w:szCs w:val="24"/>
              </w:rPr>
              <w:t>Дата «___»____________</w:t>
            </w:r>
          </w:p>
          <w:p w:rsidR="00875026" w:rsidRPr="00875026" w:rsidRDefault="00875026" w:rsidP="00875026">
            <w:pPr>
              <w:spacing w:after="0" w:line="240" w:lineRule="auto"/>
              <w:ind w:firstLine="116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5026">
              <w:rPr>
                <w:rFonts w:eastAsia="Times New Roman" w:cs="Times New Roman"/>
                <w:sz w:val="24"/>
                <w:szCs w:val="24"/>
              </w:rPr>
              <w:t>Подпись ______________</w:t>
            </w:r>
          </w:p>
        </w:tc>
      </w:tr>
    </w:tbl>
    <w:p w:rsidR="00875026" w:rsidRPr="00875026" w:rsidRDefault="00875026" w:rsidP="00875026">
      <w:pPr>
        <w:spacing w:after="0" w:line="360" w:lineRule="auto"/>
        <w:rPr>
          <w:rFonts w:eastAsia="Times New Roman" w:cs="Times New Roman"/>
          <w:sz w:val="20"/>
          <w:szCs w:val="20"/>
          <w:lang w:eastAsia="ru-RU"/>
        </w:rPr>
      </w:pPr>
    </w:p>
    <w:p w:rsidR="000F59BC" w:rsidRDefault="000F59BC" w:rsidP="008E3E24">
      <w:pPr>
        <w:spacing w:line="360" w:lineRule="auto"/>
        <w:jc w:val="both"/>
      </w:pPr>
    </w:p>
    <w:sectPr w:rsidR="000F59BC" w:rsidSect="000B47A2">
      <w:pgSz w:w="11906" w:h="16838"/>
      <w:pgMar w:top="1134" w:right="1274" w:bottom="1134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28" w:rsidRDefault="00463A28" w:rsidP="00055968">
      <w:pPr>
        <w:spacing w:after="0" w:line="240" w:lineRule="auto"/>
      </w:pPr>
      <w:r>
        <w:separator/>
      </w:r>
    </w:p>
  </w:endnote>
  <w:endnote w:type="continuationSeparator" w:id="1">
    <w:p w:rsidR="00463A28" w:rsidRDefault="00463A28" w:rsidP="0005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570530"/>
      <w:docPartObj>
        <w:docPartGallery w:val="Page Numbers (Bottom of Page)"/>
        <w:docPartUnique/>
      </w:docPartObj>
    </w:sdtPr>
    <w:sdtContent>
      <w:p w:rsidR="00EB43D2" w:rsidRDefault="00EA6CB3">
        <w:pPr>
          <w:pStyle w:val="a5"/>
          <w:jc w:val="center"/>
        </w:pPr>
        <w:r>
          <w:fldChar w:fldCharType="begin"/>
        </w:r>
        <w:r w:rsidR="00EB43D2">
          <w:instrText>PAGE   \* MERGEFORMAT</w:instrText>
        </w:r>
        <w:r>
          <w:fldChar w:fldCharType="separate"/>
        </w:r>
        <w:r w:rsidR="009555FD">
          <w:rPr>
            <w:noProof/>
          </w:rPr>
          <w:t>37</w:t>
        </w:r>
        <w:r>
          <w:fldChar w:fldCharType="end"/>
        </w:r>
      </w:p>
    </w:sdtContent>
  </w:sdt>
  <w:p w:rsidR="00EB43D2" w:rsidRDefault="00EB43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28" w:rsidRDefault="00463A28" w:rsidP="00055968">
      <w:pPr>
        <w:spacing w:after="0" w:line="240" w:lineRule="auto"/>
      </w:pPr>
      <w:r>
        <w:separator/>
      </w:r>
    </w:p>
  </w:footnote>
  <w:footnote w:type="continuationSeparator" w:id="1">
    <w:p w:rsidR="00463A28" w:rsidRDefault="00463A28" w:rsidP="0005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B3"/>
    <w:multiLevelType w:val="hybridMultilevel"/>
    <w:tmpl w:val="935A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6F7"/>
    <w:multiLevelType w:val="hybridMultilevel"/>
    <w:tmpl w:val="949CBED0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14177B0B"/>
    <w:multiLevelType w:val="hybridMultilevel"/>
    <w:tmpl w:val="97DC515A"/>
    <w:lvl w:ilvl="0" w:tplc="4B161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E0C77"/>
    <w:multiLevelType w:val="hybridMultilevel"/>
    <w:tmpl w:val="D0DE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4231D"/>
    <w:multiLevelType w:val="hybridMultilevel"/>
    <w:tmpl w:val="98E2C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C4A78"/>
    <w:multiLevelType w:val="hybridMultilevel"/>
    <w:tmpl w:val="26E20AAC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23597"/>
    <w:multiLevelType w:val="hybridMultilevel"/>
    <w:tmpl w:val="2AF2FFB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>
    <w:nsid w:val="39614A25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12608C7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A3F28"/>
    <w:multiLevelType w:val="hybridMultilevel"/>
    <w:tmpl w:val="8DF8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326B6B"/>
    <w:multiLevelType w:val="hybridMultilevel"/>
    <w:tmpl w:val="4A86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9020A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7E99A"/>
    <w:multiLevelType w:val="multilevel"/>
    <w:tmpl w:val="5180F4B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13"/>
  </w:num>
  <w:num w:numId="5">
    <w:abstractNumId w:val="1"/>
  </w:num>
  <w:num w:numId="6">
    <w:abstractNumId w:val="28"/>
  </w:num>
  <w:num w:numId="7">
    <w:abstractNumId w:val="19"/>
  </w:num>
  <w:num w:numId="8">
    <w:abstractNumId w:val="27"/>
  </w:num>
  <w:num w:numId="9">
    <w:abstractNumId w:val="5"/>
  </w:num>
  <w:num w:numId="10">
    <w:abstractNumId w:val="9"/>
  </w:num>
  <w:num w:numId="11">
    <w:abstractNumId w:val="24"/>
  </w:num>
  <w:num w:numId="12">
    <w:abstractNumId w:val="25"/>
  </w:num>
  <w:num w:numId="13">
    <w:abstractNumId w:val="11"/>
  </w:num>
  <w:num w:numId="14">
    <w:abstractNumId w:val="21"/>
  </w:num>
  <w:num w:numId="15">
    <w:abstractNumId w:val="8"/>
  </w:num>
  <w:num w:numId="16">
    <w:abstractNumId w:val="17"/>
  </w:num>
  <w:num w:numId="17">
    <w:abstractNumId w:val="20"/>
  </w:num>
  <w:num w:numId="18">
    <w:abstractNumId w:val="0"/>
  </w:num>
  <w:num w:numId="19">
    <w:abstractNumId w:val="14"/>
  </w:num>
  <w:num w:numId="20">
    <w:abstractNumId w:val="10"/>
  </w:num>
  <w:num w:numId="21">
    <w:abstractNumId w:val="3"/>
  </w:num>
  <w:num w:numId="22">
    <w:abstractNumId w:val="30"/>
  </w:num>
  <w:num w:numId="23">
    <w:abstractNumId w:val="15"/>
  </w:num>
  <w:num w:numId="24">
    <w:abstractNumId w:val="16"/>
  </w:num>
  <w:num w:numId="25">
    <w:abstractNumId w:val="6"/>
  </w:num>
  <w:num w:numId="26">
    <w:abstractNumId w:val="7"/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7FF"/>
    <w:rsid w:val="00001CD0"/>
    <w:rsid w:val="00045A92"/>
    <w:rsid w:val="00055968"/>
    <w:rsid w:val="00056B5B"/>
    <w:rsid w:val="00060E6B"/>
    <w:rsid w:val="000653C0"/>
    <w:rsid w:val="000935C6"/>
    <w:rsid w:val="000B47A2"/>
    <w:rsid w:val="000C0A1E"/>
    <w:rsid w:val="000C16CD"/>
    <w:rsid w:val="000C607A"/>
    <w:rsid w:val="000F59BC"/>
    <w:rsid w:val="0010697C"/>
    <w:rsid w:val="00145D3A"/>
    <w:rsid w:val="00153471"/>
    <w:rsid w:val="00153DCB"/>
    <w:rsid w:val="001731BF"/>
    <w:rsid w:val="00184C32"/>
    <w:rsid w:val="00184DBC"/>
    <w:rsid w:val="00196627"/>
    <w:rsid w:val="001D090B"/>
    <w:rsid w:val="001E710E"/>
    <w:rsid w:val="001E72E1"/>
    <w:rsid w:val="002027BF"/>
    <w:rsid w:val="00254930"/>
    <w:rsid w:val="00270008"/>
    <w:rsid w:val="002A742F"/>
    <w:rsid w:val="002E141E"/>
    <w:rsid w:val="002E413B"/>
    <w:rsid w:val="002F4DE7"/>
    <w:rsid w:val="0030034B"/>
    <w:rsid w:val="003275BB"/>
    <w:rsid w:val="00332994"/>
    <w:rsid w:val="003415E7"/>
    <w:rsid w:val="00385636"/>
    <w:rsid w:val="003A04F9"/>
    <w:rsid w:val="003B1DF7"/>
    <w:rsid w:val="003D0D32"/>
    <w:rsid w:val="003D6A52"/>
    <w:rsid w:val="00424F96"/>
    <w:rsid w:val="00441884"/>
    <w:rsid w:val="004421AF"/>
    <w:rsid w:val="004427FF"/>
    <w:rsid w:val="00463A28"/>
    <w:rsid w:val="0046759E"/>
    <w:rsid w:val="004747D7"/>
    <w:rsid w:val="00480D0E"/>
    <w:rsid w:val="00494BDF"/>
    <w:rsid w:val="004B6666"/>
    <w:rsid w:val="004F1A46"/>
    <w:rsid w:val="004F6FB4"/>
    <w:rsid w:val="00506DE7"/>
    <w:rsid w:val="00511FDC"/>
    <w:rsid w:val="005221C2"/>
    <w:rsid w:val="005351E9"/>
    <w:rsid w:val="00562EB8"/>
    <w:rsid w:val="00576AA4"/>
    <w:rsid w:val="005A4218"/>
    <w:rsid w:val="005B15A5"/>
    <w:rsid w:val="005D0FBA"/>
    <w:rsid w:val="005D1ABD"/>
    <w:rsid w:val="005E00FD"/>
    <w:rsid w:val="005F0F1D"/>
    <w:rsid w:val="00600108"/>
    <w:rsid w:val="00617007"/>
    <w:rsid w:val="00643365"/>
    <w:rsid w:val="006F662A"/>
    <w:rsid w:val="00706198"/>
    <w:rsid w:val="00717423"/>
    <w:rsid w:val="007358E9"/>
    <w:rsid w:val="00737009"/>
    <w:rsid w:val="007511A5"/>
    <w:rsid w:val="00762AA6"/>
    <w:rsid w:val="00772688"/>
    <w:rsid w:val="007C1241"/>
    <w:rsid w:val="007D2197"/>
    <w:rsid w:val="007D29E1"/>
    <w:rsid w:val="007F3DB8"/>
    <w:rsid w:val="00800DD3"/>
    <w:rsid w:val="0086452B"/>
    <w:rsid w:val="008652B5"/>
    <w:rsid w:val="00867C25"/>
    <w:rsid w:val="00875026"/>
    <w:rsid w:val="008B4FD6"/>
    <w:rsid w:val="008C02D0"/>
    <w:rsid w:val="008E3E24"/>
    <w:rsid w:val="008E64AF"/>
    <w:rsid w:val="0091569E"/>
    <w:rsid w:val="00923271"/>
    <w:rsid w:val="00924625"/>
    <w:rsid w:val="009555FD"/>
    <w:rsid w:val="00970C8C"/>
    <w:rsid w:val="00980657"/>
    <w:rsid w:val="009929CD"/>
    <w:rsid w:val="009A3B7C"/>
    <w:rsid w:val="009A59D4"/>
    <w:rsid w:val="009B5DA4"/>
    <w:rsid w:val="009C63B7"/>
    <w:rsid w:val="009D7EC9"/>
    <w:rsid w:val="00A140CE"/>
    <w:rsid w:val="00A51FC2"/>
    <w:rsid w:val="00A56CD3"/>
    <w:rsid w:val="00A6093D"/>
    <w:rsid w:val="00A66F87"/>
    <w:rsid w:val="00A774AA"/>
    <w:rsid w:val="00A82722"/>
    <w:rsid w:val="00A82F60"/>
    <w:rsid w:val="00AA6606"/>
    <w:rsid w:val="00AB496C"/>
    <w:rsid w:val="00AB4DFF"/>
    <w:rsid w:val="00AB72DA"/>
    <w:rsid w:val="00AC1F57"/>
    <w:rsid w:val="00AE1596"/>
    <w:rsid w:val="00AE1BAA"/>
    <w:rsid w:val="00B103D8"/>
    <w:rsid w:val="00B23541"/>
    <w:rsid w:val="00B24CC1"/>
    <w:rsid w:val="00B30791"/>
    <w:rsid w:val="00B31A23"/>
    <w:rsid w:val="00B8484B"/>
    <w:rsid w:val="00BC1E25"/>
    <w:rsid w:val="00BD257C"/>
    <w:rsid w:val="00C837EE"/>
    <w:rsid w:val="00CA5A68"/>
    <w:rsid w:val="00CE599A"/>
    <w:rsid w:val="00D06E9D"/>
    <w:rsid w:val="00D17AC8"/>
    <w:rsid w:val="00D92517"/>
    <w:rsid w:val="00DC24E1"/>
    <w:rsid w:val="00DD7700"/>
    <w:rsid w:val="00DF3728"/>
    <w:rsid w:val="00E00739"/>
    <w:rsid w:val="00E03A4A"/>
    <w:rsid w:val="00E91682"/>
    <w:rsid w:val="00EA6CB3"/>
    <w:rsid w:val="00EB43D2"/>
    <w:rsid w:val="00EB5D91"/>
    <w:rsid w:val="00EC4EEF"/>
    <w:rsid w:val="00F373FE"/>
    <w:rsid w:val="00F37632"/>
    <w:rsid w:val="00F72227"/>
    <w:rsid w:val="00F77B1F"/>
    <w:rsid w:val="00FC0539"/>
    <w:rsid w:val="00FC11C0"/>
    <w:rsid w:val="00FD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FF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27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27F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4427FF"/>
    <w:pPr>
      <w:ind w:left="720"/>
      <w:contextualSpacing/>
    </w:pPr>
  </w:style>
  <w:style w:type="paragraph" w:styleId="2">
    <w:name w:val="Body Text Indent 2"/>
    <w:basedOn w:val="a"/>
    <w:link w:val="20"/>
    <w:rsid w:val="004427FF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2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rsid w:val="004427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427F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42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27FF"/>
  </w:style>
  <w:style w:type="character" w:styleId="a8">
    <w:name w:val="Strong"/>
    <w:basedOn w:val="a0"/>
    <w:qFormat/>
    <w:rsid w:val="004427FF"/>
    <w:rPr>
      <w:b/>
      <w:bCs/>
    </w:rPr>
  </w:style>
  <w:style w:type="paragraph" w:styleId="a9">
    <w:name w:val="header"/>
    <w:basedOn w:val="a"/>
    <w:link w:val="aa"/>
    <w:uiPriority w:val="99"/>
    <w:unhideWhenUsed/>
    <w:rsid w:val="00442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27FF"/>
    <w:rPr>
      <w:rFonts w:ascii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9156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569E"/>
    <w:rPr>
      <w:rFonts w:ascii="Times New Roman" w:hAnsi="Times New Roman"/>
      <w:sz w:val="28"/>
    </w:rPr>
  </w:style>
  <w:style w:type="character" w:styleId="ad">
    <w:name w:val="Hyperlink"/>
    <w:basedOn w:val="a0"/>
    <w:unhideWhenUsed/>
    <w:rsid w:val="0091569E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1569E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1569E"/>
    <w:rPr>
      <w:rFonts w:ascii="Calibri" w:eastAsia="Calibri" w:hAnsi="Calibri" w:cs="Times New Roman"/>
    </w:rPr>
  </w:style>
  <w:style w:type="character" w:customStyle="1" w:styleId="af0">
    <w:name w:val="Без интервала Знак"/>
    <w:aliases w:val="основа Знак"/>
    <w:link w:val="af1"/>
    <w:uiPriority w:val="1"/>
    <w:locked/>
    <w:rsid w:val="0091569E"/>
    <w:rPr>
      <w:rFonts w:ascii="Calibri" w:eastAsia="Calibri" w:hAnsi="Calibri" w:cs="Times New Roman"/>
    </w:rPr>
  </w:style>
  <w:style w:type="paragraph" w:styleId="af1">
    <w:name w:val="No Spacing"/>
    <w:aliases w:val="основа"/>
    <w:link w:val="af0"/>
    <w:uiPriority w:val="1"/>
    <w:qFormat/>
    <w:rsid w:val="009156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5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y7">
    <w:name w:val="da y7"/>
    <w:basedOn w:val="a0"/>
    <w:rsid w:val="0091569E"/>
  </w:style>
  <w:style w:type="character" w:customStyle="1" w:styleId="t7">
    <w:name w:val="t7"/>
    <w:basedOn w:val="a0"/>
    <w:rsid w:val="0091569E"/>
  </w:style>
  <w:style w:type="table" w:styleId="af2">
    <w:name w:val="Table Grid"/>
    <w:basedOn w:val="a1"/>
    <w:uiPriority w:val="59"/>
    <w:rsid w:val="0091569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v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D3D0-7576-46B5-94E1-E79CC8AC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37</Pages>
  <Words>8871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teacher</cp:lastModifiedBy>
  <cp:revision>135</cp:revision>
  <cp:lastPrinted>2018-09-06T06:43:00Z</cp:lastPrinted>
  <dcterms:created xsi:type="dcterms:W3CDTF">2016-06-13T16:30:00Z</dcterms:created>
  <dcterms:modified xsi:type="dcterms:W3CDTF">2018-09-06T06:43:00Z</dcterms:modified>
</cp:coreProperties>
</file>