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CB" w:rsidRDefault="008731CB" w:rsidP="008731CB">
      <w:pPr>
        <w:jc w:val="center"/>
        <w:rPr>
          <w:b/>
        </w:rPr>
      </w:pPr>
      <w:r>
        <w:rPr>
          <w:b/>
        </w:rPr>
        <w:t>МБОУ «Гуманитарно-эстетическая гимназия № 11 г. Дубны Московской области»</w:t>
      </w:r>
    </w:p>
    <w:p w:rsidR="008731CB" w:rsidRDefault="008731CB" w:rsidP="008731CB">
      <w:pPr>
        <w:jc w:val="center"/>
        <w:rPr>
          <w:b/>
        </w:rPr>
      </w:pPr>
    </w:p>
    <w:p w:rsidR="008731CB" w:rsidRDefault="008731CB" w:rsidP="008731CB">
      <w:pPr>
        <w:jc w:val="center"/>
        <w:rPr>
          <w:b/>
        </w:rPr>
      </w:pPr>
    </w:p>
    <w:p w:rsidR="008731CB" w:rsidRDefault="008731CB" w:rsidP="008731CB">
      <w:pPr>
        <w:ind w:left="10206"/>
      </w:pPr>
      <w:r>
        <w:t>Утверждаю</w:t>
      </w:r>
    </w:p>
    <w:p w:rsidR="008731CB" w:rsidRDefault="008731CB" w:rsidP="008731CB">
      <w:pPr>
        <w:ind w:left="10206"/>
      </w:pPr>
      <w:r>
        <w:t>Директор гимназии</w:t>
      </w:r>
    </w:p>
    <w:p w:rsidR="008731CB" w:rsidRDefault="008731CB" w:rsidP="008731CB">
      <w:pPr>
        <w:ind w:left="10206"/>
      </w:pPr>
      <w:r>
        <w:t>____________А.А. Лихачева</w:t>
      </w:r>
    </w:p>
    <w:p w:rsidR="008731CB" w:rsidRDefault="008731CB" w:rsidP="008731CB">
      <w:pPr>
        <w:ind w:left="10206"/>
      </w:pPr>
      <w:r>
        <w:t>Приказ «___» ________201</w:t>
      </w:r>
      <w:r w:rsidR="00627F17">
        <w:t>8</w:t>
      </w:r>
      <w:r>
        <w:t xml:space="preserve"> г. №____</w:t>
      </w: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  <w:r>
        <w:t xml:space="preserve">РАБОЧАЯ ПРОГРАММА </w:t>
      </w:r>
    </w:p>
    <w:p w:rsidR="008731CB" w:rsidRDefault="008731CB" w:rsidP="008731CB">
      <w:pPr>
        <w:jc w:val="center"/>
      </w:pPr>
      <w:r>
        <w:t>5  КЛАСС</w:t>
      </w: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  <w:r>
        <w:t>ПО ПРЕДМЕТУ «ИЗОБРАЗИТЕЛЬНОЕ ИСКУССТВО»</w:t>
      </w: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  <w:r>
        <w:t>ФИО учителя:  Смирнова Людмила Борисовна</w:t>
      </w: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  <w:r>
        <w:t>Дубна, 201</w:t>
      </w:r>
      <w:r w:rsidR="00627F17">
        <w:t>8-2019</w:t>
      </w: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</w:pPr>
    </w:p>
    <w:p w:rsidR="008731CB" w:rsidRDefault="008731CB" w:rsidP="008731CB">
      <w:pPr>
        <w:jc w:val="center"/>
        <w:rPr>
          <w:rFonts w:ascii="Calibri" w:hAnsi="Calibri"/>
          <w:sz w:val="22"/>
          <w:szCs w:val="22"/>
        </w:rPr>
      </w:pP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4A63EB">
        <w:rPr>
          <w:b/>
        </w:rPr>
        <w:lastRenderedPageBreak/>
        <w:t>Пояснительная  записка</w:t>
      </w:r>
    </w:p>
    <w:p w:rsidR="009D383D" w:rsidRDefault="009D383D" w:rsidP="009D383D">
      <w:pPr>
        <w:pStyle w:val="a8"/>
        <w:ind w:firstLine="709"/>
        <w:jc w:val="both"/>
      </w:pPr>
      <w:r w:rsidRPr="00960DF5">
        <w:t>Программа составлена в соответствии с требованиями   Федерального   государственного образовательного стандарта основного  общего образования</w:t>
      </w:r>
      <w:r>
        <w:t xml:space="preserve">. </w:t>
      </w:r>
      <w:r w:rsidRPr="00960DF5">
        <w:t xml:space="preserve">Рабочая программа отражает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960DF5">
        <w:t>мотивированности</w:t>
      </w:r>
      <w:proofErr w:type="spellEnd"/>
      <w:r w:rsidRPr="00960DF5">
        <w:t xml:space="preserve"> к самостоятельной учебной работе.</w:t>
      </w:r>
    </w:p>
    <w:p w:rsidR="009D383D" w:rsidRPr="00E46C3F" w:rsidRDefault="009D383D" w:rsidP="009D383D">
      <w:pPr>
        <w:pStyle w:val="a8"/>
        <w:ind w:firstLine="709"/>
        <w:jc w:val="both"/>
      </w:pPr>
      <w:r w:rsidRPr="00E46C3F">
        <w:t>Основная</w:t>
      </w:r>
      <w:r w:rsidRPr="00E46C3F">
        <w:rPr>
          <w:rStyle w:val="af0"/>
        </w:rPr>
        <w:t xml:space="preserve"> </w:t>
      </w:r>
      <w:r w:rsidRPr="009D383D">
        <w:rPr>
          <w:rStyle w:val="af0"/>
          <w:sz w:val="24"/>
          <w:szCs w:val="24"/>
        </w:rPr>
        <w:t>цель</w:t>
      </w:r>
      <w:r w:rsidRPr="00E46C3F">
        <w:t xml:space="preserve"> школьного предмет «Изобразительное искусство» - развитие</w:t>
      </w:r>
      <w:r w:rsidRPr="00E46C3F">
        <w:rPr>
          <w:lang w:eastAsia="en-US"/>
        </w:rPr>
        <w:t xml:space="preserve"> </w:t>
      </w:r>
      <w:r w:rsidRPr="00E46C3F"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Изучение изобразительного искусства в 5 классе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</w:t>
      </w:r>
    </w:p>
    <w:p w:rsidR="00F8547B" w:rsidRPr="004A63EB" w:rsidRDefault="00F8547B" w:rsidP="009D38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A63EB">
        <w:t>Программа выстроена по принципу концентрических возвращений к основам изобразительного искусства, изученным ранее, их постоянного углубления и более широкого раскрытия.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rPr>
          <w:i/>
        </w:rPr>
        <w:t>Цель:</w:t>
      </w:r>
      <w:r w:rsidRPr="004A63EB">
        <w:t xml:space="preserve"> формирование морально-нравственных ценностей, представлений о реальной художественной картине мира.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i/>
        </w:rPr>
      </w:pPr>
      <w:r w:rsidRPr="004A63EB">
        <w:rPr>
          <w:i/>
        </w:rPr>
        <w:t xml:space="preserve">Задачи: 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развитие образного восприятия визуального мира и освоение способов художественного, творческого самовыражения личности;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развитие способностей к художественно-творческому познанию мира и себя в этом мире;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—    подготовка </w:t>
      </w:r>
      <w:proofErr w:type="gramStart"/>
      <w:r w:rsidRPr="004A63EB">
        <w:t>обучающегося</w:t>
      </w:r>
      <w:proofErr w:type="gramEnd"/>
      <w:r w:rsidRPr="004A63EB">
        <w:t xml:space="preserve"> к осознанному выбору индивидуальной образовательной или профессиональной траектории.</w:t>
      </w:r>
    </w:p>
    <w:p w:rsidR="004A63EB" w:rsidRDefault="004A63E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F8547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4A63EB">
        <w:rPr>
          <w:b/>
        </w:rPr>
        <w:t>Общая характеристика учебного предмета</w:t>
      </w:r>
    </w:p>
    <w:p w:rsidR="004A63EB" w:rsidRPr="004A63EB" w:rsidRDefault="004A63E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F8547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</w:rPr>
      </w:pPr>
      <w:r w:rsidRPr="004A63EB">
        <w:t>Особенности содержания обучения изобразительному искусству в 5 классе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</w:t>
      </w:r>
      <w:r w:rsidRPr="004A63EB">
        <w:rPr>
          <w:rStyle w:val="apple-converted-space"/>
        </w:rPr>
        <w:t> </w:t>
      </w:r>
    </w:p>
    <w:p w:rsidR="009D383D" w:rsidRDefault="009D383D" w:rsidP="009D383D">
      <w:pPr>
        <w:shd w:val="clear" w:color="auto" w:fill="FFFFFF"/>
        <w:ind w:left="11" w:firstLine="408"/>
        <w:jc w:val="both"/>
      </w:pPr>
      <w:proofErr w:type="gramStart"/>
      <w:r w:rsidRPr="00AA4150">
        <w:rPr>
          <w:spacing w:val="-1"/>
        </w:rPr>
        <w:t>Рабочая программа составлена на основе программы</w:t>
      </w:r>
      <w:r w:rsidR="008731CB">
        <w:rPr>
          <w:spacing w:val="-1"/>
        </w:rPr>
        <w:t xml:space="preserve"> «Изобразительное искусство. 5-8</w:t>
      </w:r>
      <w:r w:rsidRPr="00AA4150">
        <w:rPr>
          <w:spacing w:val="-1"/>
        </w:rPr>
        <w:t xml:space="preserve"> классы» под ред. </w:t>
      </w:r>
      <w:proofErr w:type="spellStart"/>
      <w:r w:rsidRPr="00AA4150">
        <w:rPr>
          <w:spacing w:val="-1"/>
        </w:rPr>
        <w:t>Неменского</w:t>
      </w:r>
      <w:proofErr w:type="spellEnd"/>
      <w:r w:rsidRPr="00AA4150">
        <w:rPr>
          <w:spacing w:val="-1"/>
        </w:rPr>
        <w:t xml:space="preserve"> Б.М. (Изобразительное искусство.</w:t>
      </w:r>
      <w:proofErr w:type="gramEnd"/>
      <w:r w:rsidRPr="00AA4150">
        <w:rPr>
          <w:spacing w:val="-1"/>
        </w:rPr>
        <w:t xml:space="preserve"> Рабочие программы. ФГОС. Предметная линия учебников под редакцией Б.М. </w:t>
      </w:r>
      <w:proofErr w:type="spellStart"/>
      <w:r w:rsidRPr="00AA4150">
        <w:rPr>
          <w:spacing w:val="-1"/>
        </w:rPr>
        <w:t>Неменского</w:t>
      </w:r>
      <w:proofErr w:type="spellEnd"/>
      <w:r w:rsidRPr="00AA4150">
        <w:rPr>
          <w:spacing w:val="-1"/>
        </w:rPr>
        <w:t>. 5-</w:t>
      </w:r>
      <w:r w:rsidR="008731CB">
        <w:rPr>
          <w:spacing w:val="-1"/>
        </w:rPr>
        <w:t>8</w:t>
      </w:r>
      <w:r w:rsidRPr="00AA4150">
        <w:rPr>
          <w:spacing w:val="-1"/>
        </w:rPr>
        <w:t xml:space="preserve"> классы/ [</w:t>
      </w:r>
      <w:proofErr w:type="spellStart"/>
      <w:r w:rsidRPr="00AA4150">
        <w:rPr>
          <w:spacing w:val="-1"/>
        </w:rPr>
        <w:t>Неменский</w:t>
      </w:r>
      <w:proofErr w:type="spellEnd"/>
      <w:r w:rsidRPr="00AA4150">
        <w:rPr>
          <w:spacing w:val="-1"/>
        </w:rPr>
        <w:t xml:space="preserve"> Б. М., </w:t>
      </w:r>
      <w:proofErr w:type="spellStart"/>
      <w:r w:rsidRPr="00AA4150">
        <w:rPr>
          <w:spacing w:val="-1"/>
        </w:rPr>
        <w:t>Неменская</w:t>
      </w:r>
      <w:proofErr w:type="spellEnd"/>
      <w:r w:rsidRPr="00AA4150">
        <w:rPr>
          <w:spacing w:val="-1"/>
        </w:rPr>
        <w:t xml:space="preserve"> Л. А., Горяева Н. А., А.С. Питерских]. – </w:t>
      </w:r>
      <w:proofErr w:type="gramStart"/>
      <w:r w:rsidRPr="00AA4150">
        <w:rPr>
          <w:spacing w:val="-1"/>
        </w:rPr>
        <w:t>М.: «Просвещение»,  201</w:t>
      </w:r>
      <w:r w:rsidR="008731CB">
        <w:rPr>
          <w:spacing w:val="-1"/>
        </w:rPr>
        <w:t>5</w:t>
      </w:r>
      <w:r w:rsidRPr="00AA4150">
        <w:rPr>
          <w:spacing w:val="-1"/>
        </w:rPr>
        <w:t xml:space="preserve"> г.).</w:t>
      </w:r>
      <w:proofErr w:type="gramEnd"/>
      <w:r w:rsidRPr="00472082">
        <w:t xml:space="preserve"> Для работы по программе предполагается использование учебно-методического комплекта (далее УМК): </w:t>
      </w:r>
      <w:proofErr w:type="spellStart"/>
      <w:r w:rsidRPr="00BE0A27">
        <w:t>Неменская</w:t>
      </w:r>
      <w:proofErr w:type="spellEnd"/>
      <w:r w:rsidRPr="00BE0A27">
        <w:t xml:space="preserve">  Л. А. «Изобразительное искусство. </w:t>
      </w:r>
      <w:r>
        <w:t>Декоративно-прикладное искусство в жизни человека</w:t>
      </w:r>
      <w:r w:rsidRPr="00BE0A27">
        <w:t xml:space="preserve">». Учебник для 6 класса общеобразовательных учреждений. - </w:t>
      </w:r>
      <w:proofErr w:type="gramStart"/>
      <w:r w:rsidRPr="00BE0A27">
        <w:t>М.: Просвещение</w:t>
      </w:r>
      <w:r>
        <w:t>, 2014г.</w:t>
      </w:r>
      <w:r w:rsidRPr="00472082">
        <w:t>).</w:t>
      </w:r>
      <w:proofErr w:type="gramEnd"/>
    </w:p>
    <w:p w:rsidR="004A63EB" w:rsidRPr="004A63EB" w:rsidRDefault="004A63EB" w:rsidP="004A63E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4A63EB">
        <w:t xml:space="preserve">Рабочая учебная программа по изобразительному искусству для 5 класса составлена с учетом логики учебного процесса общего среднего образования, </w:t>
      </w:r>
      <w:proofErr w:type="spellStart"/>
      <w:r w:rsidRPr="004A63EB">
        <w:t>межпредметных</w:t>
      </w:r>
      <w:proofErr w:type="spellEnd"/>
      <w:r w:rsidRPr="004A63EB">
        <w:t xml:space="preserve"> и </w:t>
      </w:r>
      <w:proofErr w:type="spellStart"/>
      <w:r w:rsidRPr="004A63EB">
        <w:t>внутрипредметных</w:t>
      </w:r>
      <w:proofErr w:type="spellEnd"/>
      <w:r w:rsidRPr="004A63EB"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  <w:proofErr w:type="gramEnd"/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Изучение изобразительного искусства в 5 классе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</w:t>
      </w:r>
      <w:r w:rsidRPr="004A63EB">
        <w:lastRenderedPageBreak/>
        <w:t xml:space="preserve">мышления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обрести новое качество. 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</w:t>
      </w:r>
      <w:proofErr w:type="spellStart"/>
      <w:r w:rsidRPr="004A63EB">
        <w:t>межпредметных</w:t>
      </w:r>
      <w:proofErr w:type="spellEnd"/>
      <w:r w:rsidRPr="004A63EB">
        <w:t xml:space="preserve"> и </w:t>
      </w:r>
      <w:proofErr w:type="spellStart"/>
      <w:r w:rsidRPr="004A63EB">
        <w:t>надпредметных</w:t>
      </w:r>
      <w:proofErr w:type="spellEnd"/>
      <w:r w:rsidRPr="004A63EB">
        <w:t xml:space="preserve">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технологий, на базе музейной педагогики и т. п.</w:t>
      </w:r>
    </w:p>
    <w:p w:rsidR="00F830BE" w:rsidRPr="002E73FF" w:rsidRDefault="00F830BE" w:rsidP="00F830BE">
      <w:pPr>
        <w:ind w:firstLine="720"/>
        <w:jc w:val="both"/>
      </w:pPr>
      <w:r w:rsidRPr="002E73FF">
        <w:rPr>
          <w:b/>
        </w:rPr>
        <w:t>Основные технологии обучения:</w:t>
      </w:r>
      <w:r w:rsidRPr="002E73FF"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F830BE" w:rsidRPr="002E73FF" w:rsidRDefault="00F830BE" w:rsidP="00F830BE">
      <w:pPr>
        <w:ind w:firstLine="720"/>
        <w:jc w:val="both"/>
      </w:pPr>
      <w:r w:rsidRPr="002E73FF">
        <w:rPr>
          <w:b/>
        </w:rPr>
        <w:t xml:space="preserve">Методы обучения: </w:t>
      </w:r>
      <w:r w:rsidRPr="002E73FF">
        <w:t>словесные, наглядные, практические.</w:t>
      </w:r>
    </w:p>
    <w:p w:rsidR="00F830BE" w:rsidRPr="002E73FF" w:rsidRDefault="00F830BE" w:rsidP="00F830BE">
      <w:pPr>
        <w:ind w:firstLine="720"/>
        <w:jc w:val="both"/>
      </w:pPr>
      <w:proofErr w:type="gramStart"/>
      <w:r w:rsidRPr="002E73FF">
        <w:t>Предмет «</w:t>
      </w:r>
      <w:r>
        <w:t>Изобразительное искусство</w:t>
      </w:r>
      <w:r w:rsidRPr="002E73FF">
        <w:t xml:space="preserve">» имеет тесные </w:t>
      </w:r>
      <w:proofErr w:type="spellStart"/>
      <w:r w:rsidRPr="002E73FF">
        <w:rPr>
          <w:b/>
        </w:rPr>
        <w:t>межпредметные</w:t>
      </w:r>
      <w:proofErr w:type="spellEnd"/>
      <w:r w:rsidRPr="002E73FF">
        <w:rPr>
          <w:b/>
        </w:rPr>
        <w:t xml:space="preserve"> связи</w:t>
      </w:r>
      <w:r w:rsidRPr="002E73FF">
        <w:t xml:space="preserve"> с: </w:t>
      </w:r>
      <w:r>
        <w:t xml:space="preserve">искусством, </w:t>
      </w:r>
      <w:r w:rsidRPr="002E73FF">
        <w:t>черчением,</w:t>
      </w:r>
      <w:r>
        <w:t xml:space="preserve"> историей,</w:t>
      </w:r>
      <w:r w:rsidRPr="002E73FF">
        <w:t xml:space="preserve"> </w:t>
      </w:r>
      <w:r>
        <w:t>обществознанием</w:t>
      </w:r>
      <w:r w:rsidRPr="002E73FF">
        <w:t xml:space="preserve"> и др. предметами.</w:t>
      </w:r>
      <w:proofErr w:type="gramEnd"/>
    </w:p>
    <w:p w:rsidR="00F830BE" w:rsidRDefault="00F830BE" w:rsidP="00F830BE">
      <w:pPr>
        <w:pStyle w:val="a8"/>
        <w:jc w:val="both"/>
      </w:pP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4A63EB">
        <w:rPr>
          <w:b/>
        </w:rPr>
        <w:t>Описание места учебного предмета в учебном плане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Рабочая учебная программа по изобразительному искусству для 5 класса составлена из расчета часов, указанных в Базисном учебном плане образовательных учреждений общего образования». Предмет «Изобразительное искусство»  изуч</w:t>
      </w:r>
      <w:r w:rsidR="002B2642" w:rsidRPr="004A63EB">
        <w:t>ается в 5 классе в объеме 34 часа</w:t>
      </w:r>
      <w:r w:rsidRPr="004A63EB">
        <w:t>.</w:t>
      </w:r>
    </w:p>
    <w:p w:rsidR="001619D4" w:rsidRPr="004A63EB" w:rsidRDefault="001619D4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4A63EB">
        <w:rPr>
          <w:b/>
        </w:rPr>
        <w:t xml:space="preserve">Личностные, </w:t>
      </w:r>
      <w:proofErr w:type="spellStart"/>
      <w:r w:rsidRPr="004A63EB">
        <w:rPr>
          <w:b/>
        </w:rPr>
        <w:t>метапредметные</w:t>
      </w:r>
      <w:proofErr w:type="spellEnd"/>
      <w:r w:rsidRPr="004A63EB">
        <w:rPr>
          <w:b/>
        </w:rPr>
        <w:t xml:space="preserve"> и предметные результаты освоения учебного предмета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Обучение обучающихся изобразительному искусству должно быть направлено на достижение комплекса следующих результатов.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rPr>
          <w:i/>
        </w:rPr>
        <w:t>Личностные результаты</w:t>
      </w:r>
      <w:r w:rsidRPr="004A63EB">
        <w:t xml:space="preserve"> изучения изобразительного искусства в 5 классе: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ценностно-ориентационной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—    принятие </w:t>
      </w:r>
      <w:proofErr w:type="spellStart"/>
      <w:r w:rsidRPr="004A63EB">
        <w:t>мультикультурной</w:t>
      </w:r>
      <w:proofErr w:type="spellEnd"/>
      <w:r w:rsidRPr="004A63EB">
        <w:t xml:space="preserve"> картины современного мира;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трудовой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формирование навыков самостоятельной работы при выполнении практических творческих работ;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готовность к осознанному выбору дальнейшей образовательной траектории;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познавательной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умение познавать мир через образы и формы изобразительного искусства.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4A63EB">
        <w:rPr>
          <w:i/>
        </w:rPr>
        <w:t>Метапредметные</w:t>
      </w:r>
      <w:proofErr w:type="spellEnd"/>
      <w:r w:rsidRPr="004A63EB">
        <w:rPr>
          <w:i/>
        </w:rPr>
        <w:t xml:space="preserve"> результаты</w:t>
      </w:r>
      <w:r w:rsidRPr="004A63EB">
        <w:t xml:space="preserve"> изучения изобразительного искусства в   5 классе  проявляются: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развитии художественно-образного, эстетического типа мышления, формировании целостного восприятия мира;</w:t>
      </w:r>
      <w:r w:rsidRPr="004A63EB">
        <w:rPr>
          <w:rStyle w:val="apple-converted-space"/>
        </w:rPr>
        <w:t> 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развитии фантазии, воображения, художественной интуиции, памяти;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lastRenderedPageBreak/>
        <w:t>• в получении опыта восприятия произведений искусства как основы формирования коммуникативных умений.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В области </w:t>
      </w:r>
      <w:r w:rsidRPr="004A63EB">
        <w:rPr>
          <w:i/>
        </w:rPr>
        <w:t>предметных результатов</w:t>
      </w:r>
      <w:r w:rsidRPr="004A63EB">
        <w:t xml:space="preserve"> предоставляет возможность ученику 5 класса  научиться: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познавательной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—    познавать мир через визуальный художественный образ, </w:t>
      </w:r>
      <w:proofErr w:type="gramStart"/>
      <w:r w:rsidRPr="004A63EB">
        <w:t>представлять место</w:t>
      </w:r>
      <w:proofErr w:type="gramEnd"/>
      <w:r w:rsidRPr="004A63EB">
        <w:t xml:space="preserve"> и роль изобразительного искусства в жизни человека и общества;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приобретать практические навыки и умения в изобразительной деятельности;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различать изученные виды пластических искусств;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воспринимать и анализировать смысл (концепцию) художественного образа произведений пластических искусств;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ценностно-ориентационной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формировать эмоционально-ценностное отношение к искусству и к жизни, осознавать систему общечеловеческих ценностей;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 xml:space="preserve">—    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4A63EB">
        <w:t>мультикультурную</w:t>
      </w:r>
      <w:proofErr w:type="spellEnd"/>
      <w:r w:rsidRPr="004A63EB">
        <w:t xml:space="preserve"> картину современного мира;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понимать ценность художественной культуры разных народов мира и место в ней отечественного искусства;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</w:t>
      </w:r>
      <w:r w:rsidRPr="004A63EB">
        <w:rPr>
          <w:rStyle w:val="apple-converted-space"/>
        </w:rPr>
        <w:t> 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 ориентироваться в системе моральных норм и ценностей, представленных в произведениях искусства;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коммуникативной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ориентироваться в социально-эстетических и информационных коммуникациях;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организовывать диалоговые формы общения с произведениями искусства;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эстетической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• в трудовой сфере: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—    применять различные выразительные средства, художественные материалы и техники в своей творческой деятельности.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Основными содержательными линиями при изучении изобразительного искусства являются:</w:t>
      </w:r>
      <w:r w:rsidRPr="004A63EB">
        <w:rPr>
          <w:rStyle w:val="apple-converted-space"/>
        </w:rPr>
        <w:t> 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lastRenderedPageBreak/>
        <w:t>- возникновение и виды пластических искусств; язык и жанры изобразительного искусства;</w:t>
      </w:r>
      <w:r w:rsidRPr="004A63EB">
        <w:rPr>
          <w:rStyle w:val="apple-converted-space"/>
        </w:rPr>
        <w:t> </w:t>
      </w:r>
    </w:p>
    <w:p w:rsidR="00F8547B" w:rsidRPr="004A63EB" w:rsidRDefault="00F8547B" w:rsidP="00F8547B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4A63EB">
        <w:t>- 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</w:p>
    <w:p w:rsidR="00F8547B" w:rsidRDefault="00F8547B" w:rsidP="001619D4">
      <w:pPr>
        <w:shd w:val="clear" w:color="auto" w:fill="FFFFFF"/>
        <w:ind w:firstLine="720"/>
        <w:jc w:val="center"/>
        <w:rPr>
          <w:b/>
        </w:rPr>
      </w:pPr>
      <w:r w:rsidRPr="004A63EB">
        <w:rPr>
          <w:b/>
        </w:rPr>
        <w:t xml:space="preserve">Содержание </w:t>
      </w:r>
      <w:r w:rsidR="004A63EB">
        <w:rPr>
          <w:b/>
        </w:rPr>
        <w:t xml:space="preserve">тем </w:t>
      </w:r>
      <w:r w:rsidRPr="004A63EB">
        <w:rPr>
          <w:b/>
        </w:rPr>
        <w:t>учебного предмета</w:t>
      </w:r>
    </w:p>
    <w:p w:rsidR="004A63EB" w:rsidRPr="004A63EB" w:rsidRDefault="004A63EB" w:rsidP="001619D4">
      <w:pPr>
        <w:shd w:val="clear" w:color="auto" w:fill="FFFFFF"/>
        <w:ind w:firstLine="720"/>
        <w:jc w:val="center"/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453"/>
        <w:gridCol w:w="1742"/>
        <w:gridCol w:w="3521"/>
      </w:tblGrid>
      <w:tr w:rsidR="004A63EB" w:rsidRPr="004A63EB" w:rsidTr="004A63EB">
        <w:trPr>
          <w:trHeight w:val="277"/>
          <w:tblCellSpacing w:w="0" w:type="dxa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 xml:space="preserve">№ </w:t>
            </w:r>
            <w:proofErr w:type="gramStart"/>
            <w:r w:rsidRPr="004A63EB">
              <w:t>п</w:t>
            </w:r>
            <w:proofErr w:type="gramEnd"/>
            <w:r w:rsidRPr="004A63EB">
              <w:t>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Наименование раздела, темы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Всего часов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Default="004A63EB" w:rsidP="004A63EB">
            <w:r>
              <w:t>Формы контроля</w:t>
            </w:r>
          </w:p>
        </w:tc>
      </w:tr>
      <w:tr w:rsidR="004A63EB" w:rsidRPr="004A63EB" w:rsidTr="004A63EB">
        <w:trPr>
          <w:trHeight w:val="339"/>
          <w:tblCellSpacing w:w="0" w:type="dxa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pStyle w:val="a8"/>
              <w:rPr>
                <w:b/>
              </w:rPr>
            </w:pPr>
            <w:r w:rsidRPr="004A63EB">
              <w:rPr>
                <w:b/>
              </w:rPr>
              <w:t>Древние корни народного искусства</w:t>
            </w:r>
          </w:p>
          <w:p w:rsidR="004A63EB" w:rsidRDefault="004A63EB" w:rsidP="004A63EB">
            <w:pPr>
              <w:pStyle w:val="a8"/>
            </w:pPr>
            <w:r w:rsidRPr="004A63EB">
              <w:t xml:space="preserve"> Цветовой круг</w:t>
            </w:r>
          </w:p>
          <w:p w:rsidR="004A63EB" w:rsidRDefault="004A63EB" w:rsidP="004A63EB">
            <w:pPr>
              <w:pStyle w:val="a8"/>
            </w:pPr>
            <w:r w:rsidRPr="004A63EB">
              <w:t>Единство конструкции и декора в народном жилище.</w:t>
            </w:r>
          </w:p>
          <w:p w:rsidR="004A63EB" w:rsidRDefault="004A63EB" w:rsidP="004A63EB">
            <w:pPr>
              <w:pStyle w:val="a8"/>
            </w:pPr>
            <w:r w:rsidRPr="004A63EB">
              <w:t>Древние образы в народном искусстве.</w:t>
            </w:r>
          </w:p>
          <w:p w:rsidR="004A63EB" w:rsidRDefault="004A63EB" w:rsidP="004A63EB">
            <w:pPr>
              <w:pStyle w:val="a8"/>
            </w:pPr>
            <w:r w:rsidRPr="004A63EB">
              <w:t>Конструкция и декор предметов народного быта.</w:t>
            </w:r>
          </w:p>
          <w:p w:rsidR="004A63EB" w:rsidRDefault="004A63EB" w:rsidP="004A63EB">
            <w:pPr>
              <w:pStyle w:val="a8"/>
            </w:pPr>
            <w:r w:rsidRPr="004A63EB">
              <w:t>Мордовский  народный орнамент</w:t>
            </w:r>
          </w:p>
          <w:p w:rsidR="004A63EB" w:rsidRDefault="004A63EB" w:rsidP="004A63EB">
            <w:pPr>
              <w:pStyle w:val="a8"/>
            </w:pPr>
            <w:r w:rsidRPr="004A63EB">
              <w:t>Народная праздничная одежда</w:t>
            </w:r>
          </w:p>
          <w:p w:rsidR="004A63EB" w:rsidRPr="004A63EB" w:rsidRDefault="004A63EB" w:rsidP="004A63EB">
            <w:pPr>
              <w:pStyle w:val="a8"/>
            </w:pPr>
            <w:r w:rsidRPr="004A63EB">
              <w:t>Головные уборы.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Default="004A63EB" w:rsidP="004A63EB"/>
          <w:p w:rsidR="004A63EB" w:rsidRDefault="004A63EB" w:rsidP="004A63EB"/>
          <w:p w:rsidR="004A63EB" w:rsidRDefault="004A63EB" w:rsidP="004A63EB">
            <w:r>
              <w:t>Практическая работа</w:t>
            </w:r>
          </w:p>
          <w:p w:rsidR="004A63EB" w:rsidRDefault="004A63EB" w:rsidP="004A63EB">
            <w:r w:rsidRPr="0027243D">
              <w:t>Представление и защита творческой работы</w:t>
            </w:r>
          </w:p>
          <w:p w:rsidR="004A63EB" w:rsidRPr="00FE002F" w:rsidRDefault="004A63EB" w:rsidP="004A63EB">
            <w:r w:rsidRPr="0027243D">
              <w:t>Отзыв о  творческой композиции</w:t>
            </w:r>
          </w:p>
        </w:tc>
      </w:tr>
      <w:tr w:rsidR="004A63EB" w:rsidRPr="004A63EB" w:rsidTr="004A63EB">
        <w:trPr>
          <w:trHeight w:val="350"/>
          <w:tblCellSpacing w:w="0" w:type="dxa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pStyle w:val="a8"/>
              <w:rPr>
                <w:b/>
              </w:rPr>
            </w:pPr>
            <w:r w:rsidRPr="004A63EB">
              <w:rPr>
                <w:b/>
              </w:rPr>
              <w:t>Связь времен в народном искусстве</w:t>
            </w:r>
          </w:p>
          <w:p w:rsidR="004A63EB" w:rsidRDefault="004A63EB" w:rsidP="004A63EB">
            <w:pPr>
              <w:pStyle w:val="a8"/>
            </w:pPr>
            <w:r w:rsidRPr="004A63EB">
              <w:t>Праздничные народные гуляния</w:t>
            </w:r>
          </w:p>
          <w:p w:rsidR="004A63EB" w:rsidRDefault="004A63EB" w:rsidP="004A63EB">
            <w:pPr>
              <w:pStyle w:val="a8"/>
            </w:pPr>
            <w:r w:rsidRPr="004A63EB">
              <w:t>Древние образы в современных народных игрушках.</w:t>
            </w:r>
          </w:p>
          <w:p w:rsidR="004A63EB" w:rsidRPr="004A63EB" w:rsidRDefault="004A63EB" w:rsidP="004A63EB">
            <w:pPr>
              <w:pStyle w:val="a8"/>
            </w:pPr>
            <w:r w:rsidRPr="004A63EB">
              <w:t>Народные промыслы и современное развитие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8731CB" w:rsidP="004A63EB">
            <w:pPr>
              <w:jc w:val="center"/>
            </w:pPr>
            <w:r>
              <w:t>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Default="004A63EB" w:rsidP="004A63EB"/>
          <w:p w:rsidR="004A63EB" w:rsidRDefault="004A63EB" w:rsidP="004A63EB">
            <w:r>
              <w:t>Практическая работа</w:t>
            </w:r>
          </w:p>
          <w:p w:rsidR="004A63EB" w:rsidRPr="00FE002F" w:rsidRDefault="004A63EB" w:rsidP="004A63EB">
            <w:r w:rsidRPr="0027243D">
              <w:t>Представление и защита творческой работы</w:t>
            </w:r>
          </w:p>
        </w:tc>
      </w:tr>
      <w:tr w:rsidR="004A63EB" w:rsidRPr="004A63EB" w:rsidTr="004A63EB">
        <w:trPr>
          <w:trHeight w:val="330"/>
          <w:tblCellSpacing w:w="0" w:type="dxa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Pr="004A63EB" w:rsidRDefault="004A63EB" w:rsidP="004A63EB">
            <w:pPr>
              <w:jc w:val="center"/>
            </w:pPr>
            <w:r w:rsidRPr="004A63EB">
              <w:t>3.</w:t>
            </w:r>
          </w:p>
          <w:p w:rsidR="004A63EB" w:rsidRPr="004A63EB" w:rsidRDefault="004A63EB" w:rsidP="004A63EB">
            <w:pPr>
              <w:jc w:val="center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8731CB" w:rsidRDefault="004A63EB" w:rsidP="004A63EB">
            <w:pPr>
              <w:pStyle w:val="a8"/>
              <w:rPr>
                <w:b/>
              </w:rPr>
            </w:pPr>
            <w:r w:rsidRPr="008731CB">
              <w:rPr>
                <w:b/>
              </w:rPr>
              <w:t>Декор: человек, общество, время</w:t>
            </w:r>
          </w:p>
          <w:p w:rsidR="004A63EB" w:rsidRDefault="004A63EB" w:rsidP="004A63EB">
            <w:pPr>
              <w:pStyle w:val="a8"/>
            </w:pPr>
            <w:r w:rsidRPr="004A63EB">
              <w:t xml:space="preserve">Народные промыслы и современное развитие </w:t>
            </w:r>
          </w:p>
          <w:p w:rsidR="004A63EB" w:rsidRDefault="004A63EB" w:rsidP="004A63EB">
            <w:pPr>
              <w:pStyle w:val="a8"/>
            </w:pPr>
            <w:r w:rsidRPr="004A63EB">
              <w:t>Зачем людям украшения</w:t>
            </w:r>
          </w:p>
          <w:p w:rsidR="004A63EB" w:rsidRDefault="004A63EB" w:rsidP="004A63EB">
            <w:pPr>
              <w:pStyle w:val="a8"/>
            </w:pPr>
            <w:r w:rsidRPr="004A63EB">
              <w:t>ДПИ Древнего Египта.</w:t>
            </w:r>
          </w:p>
          <w:p w:rsidR="004A63EB" w:rsidRDefault="004A63EB" w:rsidP="004A63EB">
            <w:pPr>
              <w:pStyle w:val="a8"/>
            </w:pPr>
            <w:r w:rsidRPr="004A63EB">
              <w:t>ДПИ Древней Греции.</w:t>
            </w:r>
          </w:p>
          <w:p w:rsidR="004A63EB" w:rsidRDefault="004A63EB" w:rsidP="004A63EB">
            <w:pPr>
              <w:pStyle w:val="a8"/>
            </w:pPr>
            <w:r w:rsidRPr="004A63EB">
              <w:t>Эмблемы и гербы</w:t>
            </w:r>
          </w:p>
          <w:p w:rsidR="004A63EB" w:rsidRPr="004A63EB" w:rsidRDefault="004A63EB" w:rsidP="004A63EB">
            <w:pPr>
              <w:pStyle w:val="a8"/>
            </w:pPr>
            <w:r w:rsidRPr="004A63EB">
              <w:t>ДПИ Западной Европы 17 века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8731CB" w:rsidP="004A63EB">
            <w:pPr>
              <w:jc w:val="center"/>
            </w:pPr>
            <w:r>
              <w:t>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Default="004A63EB" w:rsidP="004A63EB">
            <w:r>
              <w:t>Практическая работа</w:t>
            </w:r>
          </w:p>
          <w:p w:rsidR="004A63EB" w:rsidRDefault="004A63EB" w:rsidP="004A63EB">
            <w:r w:rsidRPr="0027243D">
              <w:t>Представление и защита творческой работы</w:t>
            </w:r>
          </w:p>
          <w:p w:rsidR="004A63EB" w:rsidRPr="00FE002F" w:rsidRDefault="004A63EB" w:rsidP="004A63EB">
            <w:r w:rsidRPr="0027243D">
              <w:t>Отзыв о  творческой композиции</w:t>
            </w:r>
          </w:p>
        </w:tc>
      </w:tr>
      <w:tr w:rsidR="004A63EB" w:rsidRPr="004A63EB" w:rsidTr="004A63EB">
        <w:trPr>
          <w:trHeight w:val="299"/>
          <w:tblCellSpacing w:w="0" w:type="dxa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4.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pStyle w:val="a8"/>
              <w:rPr>
                <w:b/>
              </w:rPr>
            </w:pPr>
            <w:r w:rsidRPr="004A63EB">
              <w:rPr>
                <w:b/>
              </w:rPr>
              <w:t>Декоративное искусство в современном мире</w:t>
            </w:r>
          </w:p>
          <w:p w:rsidR="004A63EB" w:rsidRDefault="004A63EB" w:rsidP="004A63EB">
            <w:pPr>
              <w:pStyle w:val="a8"/>
            </w:pPr>
            <w:r w:rsidRPr="004A63EB">
              <w:t>Выражение в одежде принадлежности к различным слоям общества.</w:t>
            </w:r>
          </w:p>
          <w:p w:rsidR="004A63EB" w:rsidRDefault="004A63EB" w:rsidP="004A63EB">
            <w:pPr>
              <w:pStyle w:val="a8"/>
            </w:pPr>
            <w:r w:rsidRPr="004A63EB">
              <w:t>Роль ДПИ в жизни человека.</w:t>
            </w:r>
          </w:p>
          <w:p w:rsidR="004A63EB" w:rsidRDefault="004A63EB" w:rsidP="004A63EB">
            <w:pPr>
              <w:pStyle w:val="a8"/>
            </w:pPr>
            <w:r w:rsidRPr="004A63EB">
              <w:t>Современное выставочное декоративное искусство.</w:t>
            </w:r>
          </w:p>
          <w:p w:rsidR="004A63EB" w:rsidRPr="004A63EB" w:rsidRDefault="004A63EB" w:rsidP="004A63EB">
            <w:pPr>
              <w:pStyle w:val="a8"/>
            </w:pPr>
            <w:r w:rsidRPr="004A63EB">
              <w:t>Создание коллективной работы из мозаики.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8731CB" w:rsidP="004A63EB">
            <w:pPr>
              <w:jc w:val="center"/>
            </w:pPr>
            <w:r>
              <w:t>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Default="004A63EB" w:rsidP="004A63EB">
            <w:r>
              <w:t>Практическая работа</w:t>
            </w:r>
          </w:p>
          <w:p w:rsidR="004A63EB" w:rsidRDefault="004A63EB" w:rsidP="004A63EB">
            <w:r w:rsidRPr="0027243D">
              <w:t>Представление и защита творческой работы</w:t>
            </w:r>
          </w:p>
          <w:p w:rsidR="004A63EB" w:rsidRPr="00FE002F" w:rsidRDefault="004A63EB" w:rsidP="004A63EB">
            <w:r w:rsidRPr="0027243D">
              <w:t>Отзыв о  творческой композиции</w:t>
            </w:r>
          </w:p>
        </w:tc>
      </w:tr>
      <w:tr w:rsidR="004A63EB" w:rsidRPr="004A63EB" w:rsidTr="004A63EB">
        <w:trPr>
          <w:trHeight w:val="270"/>
          <w:tblCellSpacing w:w="0" w:type="dxa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r w:rsidRPr="004A63EB">
              <w:t>Итого: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Pr="004A63EB" w:rsidRDefault="004A63EB" w:rsidP="004A63EB">
            <w:pPr>
              <w:pStyle w:val="a8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EB" w:rsidRPr="004A63EB" w:rsidRDefault="004A63EB" w:rsidP="004A63EB">
            <w:pPr>
              <w:jc w:val="center"/>
            </w:pPr>
            <w:r w:rsidRPr="004A63EB">
              <w:t>34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EB" w:rsidRPr="004A63EB" w:rsidRDefault="004A63EB" w:rsidP="004A63EB">
            <w:pPr>
              <w:jc w:val="center"/>
            </w:pPr>
          </w:p>
        </w:tc>
      </w:tr>
    </w:tbl>
    <w:p w:rsidR="006B52FC" w:rsidRDefault="006B52FC" w:rsidP="006B52FC">
      <w:pPr>
        <w:jc w:val="center"/>
        <w:rPr>
          <w:b/>
        </w:rPr>
      </w:pPr>
      <w:r>
        <w:rPr>
          <w:b/>
        </w:rPr>
        <w:t>Контроль предметных результатов</w:t>
      </w:r>
    </w:p>
    <w:p w:rsidR="006B52FC" w:rsidRDefault="006B52FC" w:rsidP="006B52FC">
      <w:pPr>
        <w:autoSpaceDE w:val="0"/>
        <w:autoSpaceDN w:val="0"/>
        <w:adjustRightInd w:val="0"/>
        <w:ind w:firstLine="567"/>
        <w:jc w:val="both"/>
      </w:pPr>
      <w:r>
        <w:t>Используемые</w:t>
      </w:r>
      <w:r w:rsidRPr="00CE1EDE">
        <w:t xml:space="preserve"> форм</w:t>
      </w:r>
      <w:r>
        <w:t>ы</w:t>
      </w:r>
      <w:r w:rsidRPr="00CE1EDE">
        <w:t xml:space="preserve"> оц</w:t>
      </w:r>
      <w:r>
        <w:t xml:space="preserve">енивания учащихся на уроках </w:t>
      </w:r>
      <w:proofErr w:type="gramStart"/>
      <w:r>
        <w:t>ИЗО</w:t>
      </w:r>
      <w:proofErr w:type="gramEnd"/>
      <w:r>
        <w:t xml:space="preserve">: </w:t>
      </w:r>
    </w:p>
    <w:p w:rsidR="006B52FC" w:rsidRPr="00D629DD" w:rsidRDefault="006B52FC" w:rsidP="006B52F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</w:pPr>
      <w:r w:rsidRPr="00D629DD">
        <w:t xml:space="preserve">представление и защита творческой работы. Обсуждение работ происходит разными способами: по организации обсуждения: выставка всех работ, индивидуальное или групповое представление; по форме обсуждения: «Что нравится в рисунке?». «У кого получилось </w:t>
      </w:r>
      <w:r w:rsidRPr="00D629DD">
        <w:lastRenderedPageBreak/>
        <w:t>лучше то или иное изображение?»; 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6B52FC" w:rsidRPr="00D629DD" w:rsidRDefault="006B52FC" w:rsidP="006B52F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D629DD">
        <w:rPr>
          <w:rFonts w:eastAsia="TimesNewRoman"/>
        </w:rPr>
        <w:t>«Отзыв о  творческой композиции». Это одна из форм учебной деятельности, способствующей формированию адекватной самооценки обучающихся на уроках изобразительного искусства. Примерный план отзыва о композиции может включать следующие параметры: название, тема; сюжет, какими могли бы быть другие варианты в данной теме; почему выбрана эта тема, что хотелось в ней выразить (содержание); какие выразительные средства были использованы (композиция, перспектива, светотень, цвет).</w:t>
      </w:r>
    </w:p>
    <w:p w:rsidR="005108C7" w:rsidRPr="005108C7" w:rsidRDefault="005108C7" w:rsidP="005108C7">
      <w:pPr>
        <w:jc w:val="center"/>
      </w:pPr>
      <w:r w:rsidRPr="005108C7">
        <w:t>Критерии оценки устных индивидуальных и фронтальных ответов.</w:t>
      </w:r>
    </w:p>
    <w:p w:rsidR="005108C7" w:rsidRPr="005108C7" w:rsidRDefault="005108C7" w:rsidP="005108C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08C7">
        <w:t>Активность участия.</w:t>
      </w:r>
    </w:p>
    <w:p w:rsidR="005108C7" w:rsidRPr="005108C7" w:rsidRDefault="005108C7" w:rsidP="005108C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08C7">
        <w:t>Умение собеседника прочувствовать суть вопроса.</w:t>
      </w:r>
    </w:p>
    <w:p w:rsidR="005108C7" w:rsidRPr="005108C7" w:rsidRDefault="005108C7" w:rsidP="005108C7">
      <w:pPr>
        <w:numPr>
          <w:ilvl w:val="0"/>
          <w:numId w:val="5"/>
        </w:numPr>
        <w:autoSpaceDE w:val="0"/>
        <w:autoSpaceDN w:val="0"/>
        <w:adjustRightInd w:val="0"/>
      </w:pPr>
      <w:r w:rsidRPr="005108C7">
        <w:t>Искренность ответов, их развернутость, образность, аргументированность.</w:t>
      </w:r>
    </w:p>
    <w:p w:rsidR="005108C7" w:rsidRPr="005108C7" w:rsidRDefault="005108C7" w:rsidP="005108C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08C7">
        <w:t>Самостоятельность.</w:t>
      </w:r>
    </w:p>
    <w:p w:rsidR="005108C7" w:rsidRPr="005108C7" w:rsidRDefault="005108C7" w:rsidP="005108C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108C7">
        <w:t>Оригинальность суждений.</w:t>
      </w:r>
    </w:p>
    <w:p w:rsidR="005108C7" w:rsidRPr="005108C7" w:rsidRDefault="005108C7" w:rsidP="005108C7">
      <w:pPr>
        <w:jc w:val="both"/>
      </w:pPr>
    </w:p>
    <w:p w:rsidR="005108C7" w:rsidRPr="005108C7" w:rsidRDefault="005108C7" w:rsidP="005108C7">
      <w:pPr>
        <w:jc w:val="center"/>
      </w:pPr>
      <w:r w:rsidRPr="005108C7">
        <w:t>Критерии и система оценки творческой работы.</w:t>
      </w:r>
    </w:p>
    <w:p w:rsidR="005108C7" w:rsidRPr="005108C7" w:rsidRDefault="005108C7" w:rsidP="005108C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108C7"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108C7" w:rsidRPr="005108C7" w:rsidRDefault="005108C7" w:rsidP="005108C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108C7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108C7" w:rsidRPr="005108C7" w:rsidRDefault="005108C7" w:rsidP="005108C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108C7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5108C7" w:rsidRPr="005108C7" w:rsidRDefault="005108C7" w:rsidP="005108C7">
      <w:pPr>
        <w:jc w:val="both"/>
      </w:pPr>
      <w:r w:rsidRPr="005108C7">
        <w:t xml:space="preserve">Из всех этих компонентов складывается общая оценка работы </w:t>
      </w:r>
      <w:proofErr w:type="gramStart"/>
      <w:r w:rsidRPr="005108C7">
        <w:t>обучающегося</w:t>
      </w:r>
      <w:proofErr w:type="gramEnd"/>
      <w:r w:rsidRPr="005108C7">
        <w:t>.</w:t>
      </w:r>
    </w:p>
    <w:p w:rsidR="005108C7" w:rsidRPr="005108C7" w:rsidRDefault="005108C7" w:rsidP="005108C7">
      <w:pPr>
        <w:ind w:firstLine="709"/>
        <w:jc w:val="both"/>
      </w:pPr>
    </w:p>
    <w:p w:rsidR="005108C7" w:rsidRPr="005108C7" w:rsidRDefault="005108C7" w:rsidP="005108C7">
      <w:pPr>
        <w:ind w:firstLine="709"/>
        <w:jc w:val="center"/>
      </w:pPr>
      <w:r w:rsidRPr="005108C7">
        <w:t xml:space="preserve">Формы контроля уровня </w:t>
      </w:r>
      <w:proofErr w:type="spellStart"/>
      <w:r w:rsidRPr="005108C7">
        <w:t>обученности</w:t>
      </w:r>
      <w:proofErr w:type="spellEnd"/>
      <w:r w:rsidRPr="005108C7">
        <w:t>.</w:t>
      </w:r>
    </w:p>
    <w:p w:rsidR="005108C7" w:rsidRPr="005108C7" w:rsidRDefault="005108C7" w:rsidP="005108C7">
      <w:pPr>
        <w:numPr>
          <w:ilvl w:val="0"/>
          <w:numId w:val="7"/>
        </w:numPr>
        <w:autoSpaceDE w:val="0"/>
        <w:autoSpaceDN w:val="0"/>
        <w:adjustRightInd w:val="0"/>
      </w:pPr>
      <w:r w:rsidRPr="005108C7">
        <w:t>Викторины.</w:t>
      </w:r>
    </w:p>
    <w:p w:rsidR="005108C7" w:rsidRPr="005108C7" w:rsidRDefault="005108C7" w:rsidP="005108C7">
      <w:pPr>
        <w:numPr>
          <w:ilvl w:val="0"/>
          <w:numId w:val="7"/>
        </w:numPr>
        <w:autoSpaceDE w:val="0"/>
        <w:autoSpaceDN w:val="0"/>
        <w:adjustRightInd w:val="0"/>
      </w:pPr>
      <w:r w:rsidRPr="005108C7">
        <w:t>Кроссворды.</w:t>
      </w:r>
    </w:p>
    <w:p w:rsidR="005108C7" w:rsidRPr="005108C7" w:rsidRDefault="005108C7" w:rsidP="005108C7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5108C7">
        <w:t>Отчётные выставки творческих  (индивидуальных и коллективных) работ.</w:t>
      </w:r>
    </w:p>
    <w:p w:rsidR="006B52FC" w:rsidRPr="005108C7" w:rsidRDefault="005108C7" w:rsidP="005108C7">
      <w:pPr>
        <w:numPr>
          <w:ilvl w:val="0"/>
          <w:numId w:val="7"/>
        </w:numPr>
        <w:autoSpaceDE w:val="0"/>
        <w:autoSpaceDN w:val="0"/>
        <w:adjustRightInd w:val="0"/>
        <w:rPr>
          <w:rStyle w:val="aa"/>
          <w:b w:val="0"/>
        </w:rPr>
      </w:pPr>
      <w:r w:rsidRPr="005108C7">
        <w:t>Тестирование.</w:t>
      </w:r>
    </w:p>
    <w:p w:rsidR="006B52FC" w:rsidRPr="005108C7" w:rsidRDefault="006B52FC" w:rsidP="005108C7">
      <w:pPr>
        <w:pStyle w:val="a5"/>
        <w:rPr>
          <w:rStyle w:val="aa"/>
          <w:b w:val="0"/>
        </w:rPr>
      </w:pPr>
    </w:p>
    <w:p w:rsidR="006B52FC" w:rsidRPr="005108C7" w:rsidRDefault="005108C7" w:rsidP="006B52FC">
      <w:pPr>
        <w:jc w:val="center"/>
        <w:rPr>
          <w:b/>
        </w:rPr>
      </w:pPr>
      <w:r w:rsidRPr="005108C7">
        <w:rPr>
          <w:b/>
        </w:rPr>
        <w:t>К</w:t>
      </w:r>
      <w:r w:rsidR="006B52FC" w:rsidRPr="005108C7">
        <w:rPr>
          <w:b/>
        </w:rPr>
        <w:t xml:space="preserve">алендарно – тематическое планирование </w:t>
      </w:r>
      <w:r w:rsidR="00AD12C2" w:rsidRPr="005108C7">
        <w:rPr>
          <w:b/>
        </w:rPr>
        <w:t>с указанием основных видов учебной деятельности</w:t>
      </w:r>
    </w:p>
    <w:p w:rsidR="006B52FC" w:rsidRPr="00714C68" w:rsidRDefault="006B52FC" w:rsidP="006B52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6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17"/>
        <w:gridCol w:w="367"/>
        <w:gridCol w:w="33"/>
        <w:gridCol w:w="1066"/>
        <w:gridCol w:w="3701"/>
        <w:gridCol w:w="1980"/>
        <w:gridCol w:w="2613"/>
        <w:gridCol w:w="1893"/>
        <w:gridCol w:w="1188"/>
        <w:gridCol w:w="1229"/>
      </w:tblGrid>
      <w:tr w:rsidR="006B52FC" w:rsidRPr="006F67A9" w:rsidTr="00AD12C2">
        <w:trPr>
          <w:trHeight w:val="233"/>
        </w:trPr>
        <w:tc>
          <w:tcPr>
            <w:tcW w:w="70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№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Тема урока</w:t>
            </w:r>
          </w:p>
        </w:tc>
        <w:tc>
          <w:tcPr>
            <w:tcW w:w="400" w:type="dxa"/>
            <w:gridSpan w:val="2"/>
            <w:vMerge w:val="restart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left="-103" w:right="-108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Кол-во час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Тип урока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6B52FC" w:rsidRPr="006F67A9" w:rsidRDefault="00AD12C2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188" w:type="dxa"/>
            <w:shd w:val="clear" w:color="auto" w:fill="auto"/>
          </w:tcPr>
          <w:p w:rsidR="00AD12C2" w:rsidRDefault="00AD12C2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6B52FC" w:rsidRPr="006F67A9" w:rsidRDefault="00AD12C2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Дата </w:t>
            </w:r>
            <w:r w:rsidR="00AD12C2">
              <w:rPr>
                <w:sz w:val="20"/>
                <w:szCs w:val="20"/>
              </w:rPr>
              <w:t>по факту</w:t>
            </w:r>
          </w:p>
        </w:tc>
      </w:tr>
      <w:tr w:rsidR="006B52FC" w:rsidRPr="006F67A9" w:rsidTr="00AD12C2">
        <w:trPr>
          <w:trHeight w:val="232"/>
        </w:trPr>
        <w:tc>
          <w:tcPr>
            <w:tcW w:w="70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left="-103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Предметные</w:t>
            </w:r>
          </w:p>
        </w:tc>
        <w:tc>
          <w:tcPr>
            <w:tcW w:w="261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Метапредметные</w:t>
            </w:r>
            <w:proofErr w:type="spellEnd"/>
            <w:r w:rsidRPr="006F6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Личностные</w:t>
            </w: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rPr>
          <w:trHeight w:val="232"/>
        </w:trPr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left="-103" w:right="-33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4</w:t>
            </w: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6</w:t>
            </w:r>
          </w:p>
        </w:tc>
        <w:tc>
          <w:tcPr>
            <w:tcW w:w="261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rPr>
          <w:trHeight w:val="232"/>
        </w:trPr>
        <w:tc>
          <w:tcPr>
            <w:tcW w:w="16190" w:type="dxa"/>
            <w:gridSpan w:val="11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7A9">
              <w:rPr>
                <w:b/>
                <w:sz w:val="20"/>
                <w:szCs w:val="20"/>
              </w:rPr>
              <w:t>ДЕКОРАТИВНО-ПРИКЛАДНОЕ ИСКУССТВО В ЖИЗНИ ЧЕЛОВЕКА</w:t>
            </w:r>
          </w:p>
        </w:tc>
      </w:tr>
      <w:tr w:rsidR="006B52FC" w:rsidRPr="006F67A9" w:rsidTr="00AD12C2">
        <w:trPr>
          <w:trHeight w:val="232"/>
        </w:trPr>
        <w:tc>
          <w:tcPr>
            <w:tcW w:w="16190" w:type="dxa"/>
            <w:gridSpan w:val="11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b/>
                <w:bCs/>
                <w:color w:val="000000"/>
                <w:sz w:val="20"/>
                <w:szCs w:val="20"/>
              </w:rPr>
              <w:t xml:space="preserve">ДРЕВНИЕ КОРНИ НАРОДНОГО ИСКУССТВА. </w:t>
            </w:r>
            <w:r w:rsidRPr="006F67A9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6F67A9">
              <w:rPr>
                <w:b/>
                <w:bCs/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Традиционные </w:t>
            </w:r>
            <w:r w:rsidRPr="006F67A9">
              <w:rPr>
                <w:color w:val="000000"/>
                <w:sz w:val="20"/>
                <w:szCs w:val="20"/>
              </w:rPr>
              <w:t>образы в народном искусстве, которые следует раскрывать как память народа.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Специфика образного языка народ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</w:t>
            </w:r>
            <w:proofErr w:type="gram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Задание: найти к предложенным реальным изображениям декоративно-обобщенные решения в нескольких вариантах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осознание древних корней, места и значения уникаль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 народного (крестьянского) прикладного искусства в жиз</w:t>
            </w:r>
            <w:r w:rsidRPr="006F67A9">
              <w:rPr>
                <w:color w:val="000000"/>
                <w:sz w:val="20"/>
                <w:szCs w:val="20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знание и понимание специфики образного языка народ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выявлять в произведениях крестьянского при</w:t>
            </w:r>
            <w:r w:rsidRPr="006F67A9">
              <w:rPr>
                <w:color w:val="000000"/>
                <w:sz w:val="20"/>
                <w:szCs w:val="20"/>
              </w:rPr>
              <w:softHyphen/>
              <w:t>кладного искусства тесную связь утилитарно-функционально</w:t>
            </w:r>
            <w:r w:rsidRPr="006F67A9">
              <w:rPr>
                <w:color w:val="000000"/>
                <w:sz w:val="20"/>
                <w:szCs w:val="20"/>
              </w:rPr>
              <w:softHyphen/>
              <w:t>го и художественно-образного начал, конструктивного, деко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ративного и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изобразительного элементов, формы и декора, использовать эти знания в практической деятельности;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освоение в практических формах работы образного язы</w:t>
            </w:r>
            <w:r w:rsidRPr="006F67A9">
              <w:rPr>
                <w:color w:val="000000"/>
                <w:sz w:val="20"/>
                <w:szCs w:val="20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      </w:r>
            <w:r w:rsidRPr="006F67A9">
              <w:rPr>
                <w:color w:val="000000"/>
                <w:sz w:val="20"/>
                <w:szCs w:val="20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приобретение опыта совместной поисковой деятельно</w:t>
            </w:r>
            <w:r w:rsidRPr="006F67A9">
              <w:rPr>
                <w:color w:val="000000"/>
                <w:sz w:val="20"/>
                <w:szCs w:val="20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умение осознавать народное (крестьянское) прикладное искусство как единый образ цельного и стройного мира, несу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щий упорядоченность космоса, постигать народные представления о красоте, мироздании, которые «были и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мирочувствованием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 xml:space="preserve"> и самой жизнью»  (М. А. Некрасова); понимание ценности памятников крестьянского искусства для зрителя </w:t>
            </w:r>
            <w:r w:rsidRPr="006F67A9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6F67A9">
              <w:rPr>
                <w:color w:val="000000"/>
                <w:sz w:val="20"/>
                <w:szCs w:val="20"/>
              </w:rPr>
              <w:t xml:space="preserve"> века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ориентироваться  в традиционном крестьянском бытовом искусстве, в вопросах поликультурного характера, отражающих единство и многообразие культур народов Рос</w:t>
            </w:r>
            <w:r w:rsidRPr="006F67A9">
              <w:rPr>
                <w:color w:val="000000"/>
                <w:sz w:val="20"/>
                <w:szCs w:val="20"/>
              </w:rPr>
              <w:softHyphen/>
              <w:t>сии; умение сравнивать, объяснять, в чём отличие, жилища, одежды народов Русского Севера и Закавказья, иных регионов России;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• умение самостоятельно определять цели и задачи  в учё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бе, планировать  пути достижения цели,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приобре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>-тать основы умения учиться, развивать интерес к познавательной деятель</w:t>
            </w:r>
            <w:r w:rsidRPr="006F67A9">
              <w:rPr>
                <w:color w:val="000000"/>
                <w:sz w:val="20"/>
                <w:szCs w:val="20"/>
              </w:rPr>
              <w:softHyphen/>
              <w:t>ности, например, через более глубокое освоение программно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го материала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(возможная тематика: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«Традиционные образы народного искусства — солнце, древо, птица, конь — в карти</w:t>
            </w:r>
            <w:r w:rsidRPr="006F67A9">
              <w:rPr>
                <w:color w:val="000000"/>
                <w:sz w:val="20"/>
                <w:szCs w:val="20"/>
              </w:rPr>
              <w:softHyphen/>
              <w:t>нах, народных сказках и песнях», «Искусства, которые объеди</w:t>
            </w:r>
            <w:r w:rsidRPr="006F67A9">
              <w:rPr>
                <w:color w:val="000000"/>
                <w:sz w:val="20"/>
                <w:szCs w:val="20"/>
              </w:rPr>
              <w:softHyphen/>
              <w:t>няют образ народного праздника» и т. д.), умение выявлять родство, близость орнамента народной вышивки с памятни</w:t>
            </w:r>
            <w:r w:rsidRPr="006F67A9">
              <w:rPr>
                <w:color w:val="000000"/>
                <w:sz w:val="20"/>
                <w:szCs w:val="20"/>
              </w:rPr>
              <w:softHyphen/>
              <w:t>ками устно-поэтического творчества (народные песни, были</w:t>
            </w:r>
            <w:r w:rsidRPr="006F67A9">
              <w:rPr>
                <w:color w:val="000000"/>
                <w:sz w:val="20"/>
                <w:szCs w:val="20"/>
              </w:rPr>
              <w:softHyphen/>
              <w:t>ны), выстраивание связей между смежными предметными  об</w:t>
            </w:r>
            <w:r w:rsidRPr="006F67A9">
              <w:rPr>
                <w:color w:val="000000"/>
                <w:sz w:val="20"/>
                <w:szCs w:val="20"/>
              </w:rPr>
              <w:softHyphen/>
              <w:t>ластями (литература, история, география);</w:t>
            </w:r>
            <w:proofErr w:type="gramEnd"/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• умение осознанно выбирать наиболее эффективные спо</w:t>
            </w:r>
            <w:r w:rsidRPr="006F67A9">
              <w:rPr>
                <w:color w:val="000000"/>
                <w:sz w:val="20"/>
                <w:szCs w:val="20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ного изображения;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органи-зует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 xml:space="preserve"> самостоятельный поиск художественно-познавательного материала по конкретной тема</w:t>
            </w:r>
            <w:r w:rsidRPr="006F67A9">
              <w:rPr>
                <w:color w:val="000000"/>
                <w:sz w:val="20"/>
                <w:szCs w:val="20"/>
              </w:rPr>
              <w:softHyphen/>
      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      </w:r>
            <w:r w:rsidRPr="006F67A9">
              <w:rPr>
                <w:color w:val="000000"/>
                <w:sz w:val="20"/>
                <w:szCs w:val="20"/>
              </w:rPr>
              <w:softHyphen/>
              <w:t>чества, реализует себя в качестве экскурсовода);</w:t>
            </w:r>
            <w:proofErr w:type="gram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умение определять способы действия в рамках необхо</w:t>
            </w:r>
            <w:r w:rsidRPr="006F67A9">
              <w:rPr>
                <w:color w:val="000000"/>
                <w:sz w:val="20"/>
                <w:szCs w:val="20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 отношения к рукотворным памятникам старины, к по</w:t>
            </w:r>
            <w:r w:rsidRPr="006F67A9">
              <w:rPr>
                <w:color w:val="000000"/>
                <w:sz w:val="20"/>
                <w:szCs w:val="20"/>
              </w:rPr>
              <w:softHyphen/>
              <w:t>ликультурному наследию нашей страны, осознание себя граж</w:t>
            </w:r>
            <w:r w:rsidRPr="006F67A9">
              <w:rPr>
                <w:color w:val="000000"/>
                <w:sz w:val="20"/>
                <w:szCs w:val="20"/>
              </w:rPr>
              <w:softHyphen/>
              <w:t>данами России, ответственными за сохранение народных художественных традиций, спасение культурных ценностей;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формирование уважительного и доброжелательного от</w:t>
            </w:r>
            <w:r w:rsidRPr="006F67A9">
              <w:rPr>
                <w:color w:val="000000"/>
                <w:sz w:val="20"/>
                <w:szCs w:val="20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6F67A9">
              <w:rPr>
                <w:color w:val="000000"/>
                <w:sz w:val="20"/>
                <w:szCs w:val="20"/>
              </w:rPr>
              <w:softHyphen/>
              <w:t>сов;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формирование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ответственного отношения к обучению и познанию искусства, готовности и способности к саморазви</w:t>
            </w:r>
            <w:r w:rsidRPr="006F67A9">
              <w:rPr>
                <w:color w:val="000000"/>
                <w:sz w:val="20"/>
                <w:szCs w:val="20"/>
              </w:rPr>
              <w:softHyphen/>
              <w:t>тию и самообразованию;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развитие эстетической потребности в общении с народ</w:t>
            </w:r>
            <w:r w:rsidRPr="006F67A9">
              <w:rPr>
                <w:color w:val="000000"/>
                <w:sz w:val="20"/>
                <w:szCs w:val="20"/>
              </w:rPr>
              <w:softHyphen/>
              <w:t>ным декоративно-прикладным искусством, творческих спо</w:t>
            </w:r>
            <w:r w:rsidRPr="006F67A9">
              <w:rPr>
                <w:color w:val="000000"/>
                <w:sz w:val="20"/>
                <w:szCs w:val="20"/>
              </w:rPr>
              <w:softHyphen/>
              <w:t>собностей, наблюдательности, зрительной памяти, воображе</w:t>
            </w:r>
            <w:r w:rsidRPr="006F67A9">
              <w:rPr>
                <w:color w:val="000000"/>
                <w:sz w:val="20"/>
                <w:szCs w:val="20"/>
              </w:rPr>
              <w:softHyphen/>
              <w:t>ния и фантазии,  эмоционально-ценностного отношения к народным мастерам и их творениям, коммуникативных на</w:t>
            </w:r>
            <w:r w:rsidRPr="006F67A9">
              <w:rPr>
                <w:color w:val="000000"/>
                <w:sz w:val="20"/>
                <w:szCs w:val="20"/>
              </w:rPr>
              <w:softHyphen/>
              <w:t>выков в процессе совместной практической творческой дея</w:t>
            </w:r>
            <w:r w:rsidRPr="006F67A9">
              <w:rPr>
                <w:color w:val="000000"/>
                <w:sz w:val="20"/>
                <w:szCs w:val="20"/>
              </w:rPr>
              <w:softHyphen/>
              <w:t>тельности.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Убранство русской избы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Задание: Украшение готовых элементов декоративного убранства избы (</w:t>
            </w:r>
            <w:proofErr w:type="spellStart"/>
            <w:r w:rsidRPr="006F67A9">
              <w:rPr>
                <w:sz w:val="20"/>
                <w:szCs w:val="20"/>
              </w:rPr>
              <w:t>причелины</w:t>
            </w:r>
            <w:proofErr w:type="spellEnd"/>
            <w:r w:rsidRPr="006F67A9">
              <w:rPr>
                <w:sz w:val="20"/>
                <w:szCs w:val="20"/>
              </w:rPr>
              <w:t>, полотенце, фронтон, наличники) традиционными образами, мотивами, которые затем собираются в целостную композицию «Русская изба».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Вариант задания: Украшение (индивидуально или в группах) детали наличника (более крупных размеров), которые можно использовать как декоративные элементы оформления праздника.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pStyle w:val="af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Организация, мудрое устроение человеком внутреннего пространства избы.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Задание: Обобщенное изображение крестьянского интерьера.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4-5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Конструкция и декор предметов народного быта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Знакомство с крестьянским бытовым искусством, которое необыкновенное обогащало жизненный уклад русского крестьянина-земледельца.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Предметы крестьянского быта и труда. </w:t>
            </w:r>
            <w:r w:rsidRPr="006F67A9">
              <w:rPr>
                <w:sz w:val="20"/>
                <w:szCs w:val="20"/>
              </w:rPr>
              <w:lastRenderedPageBreak/>
              <w:t>Древние знаки-символы в декоре.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Деревянная посуда. Особенности пластической формы, её «скульптур-</w:t>
            </w:r>
            <w:proofErr w:type="spellStart"/>
            <w:r w:rsidRPr="006F67A9">
              <w:rPr>
                <w:sz w:val="20"/>
                <w:szCs w:val="20"/>
              </w:rPr>
              <w:t>ность</w:t>
            </w:r>
            <w:proofErr w:type="spellEnd"/>
            <w:r w:rsidRPr="006F67A9">
              <w:rPr>
                <w:sz w:val="20"/>
                <w:szCs w:val="20"/>
              </w:rPr>
              <w:t xml:space="preserve">», единство конструктивного, декоративного и изобразительного элементов в образном строе вещи. 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Задание: Эскиз украшения любого предмета крестьянского быта (прялка, ковш</w:t>
            </w:r>
            <w:proofErr w:type="gramStart"/>
            <w:r w:rsidRPr="006F67A9">
              <w:rPr>
                <w:sz w:val="20"/>
                <w:szCs w:val="20"/>
              </w:rPr>
              <w:t>, ).</w:t>
            </w:r>
            <w:proofErr w:type="gramEnd"/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Русская народная вышивка.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Задание: Выполнить эскиз орнамента вышивки на полотенце.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7-8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Традиционная одежда разных народов. Черты национального своеобразия. Одежда как функциональная вещь и как выражение народных представлений о красоте. Идеал женской красоты на Руси. Народная праздничная одежда разных губерний России. Северорусский и южнорусский комплекс одежды. Крестьянский костюм – образная модель мира, мироздания.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Задание: Выполнение эскиза народного праздничного костюма районов России.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».</w:t>
            </w: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Народные праздничные обряды (обобщение темы).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Своеобразие и уникальность языка, образного строя народного (крестьянского) прикладного искусства. Гармония человека с природой.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Календарный народный праздник как некое событие в жизни людей, связанных с землёй, как способ участия человека в событиях природы.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Задание: Беседа-обобщение.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16190" w:type="dxa"/>
            <w:gridSpan w:val="11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 w:rsidRPr="006F67A9">
              <w:rPr>
                <w:b/>
                <w:sz w:val="20"/>
                <w:szCs w:val="20"/>
              </w:rPr>
              <w:lastRenderedPageBreak/>
              <w:t>СВЯЗЬ ВРЕМЕН В НАРОДНОМ ИСКУССТВЕ</w:t>
            </w:r>
            <w:r w:rsidRPr="006F67A9">
              <w:rPr>
                <w:sz w:val="20"/>
                <w:szCs w:val="20"/>
              </w:rPr>
              <w:t xml:space="preserve">. </w:t>
            </w:r>
            <w:r w:rsidRPr="006F67A9">
              <w:rPr>
                <w:sz w:val="20"/>
                <w:szCs w:val="20"/>
                <w:lang w:val="en-US"/>
              </w:rPr>
              <w:t>II</w:t>
            </w:r>
            <w:r w:rsidRPr="006F67A9">
              <w:rPr>
                <w:sz w:val="20"/>
                <w:szCs w:val="20"/>
              </w:rPr>
              <w:t xml:space="preserve">  четверть</w:t>
            </w: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10-11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Древние </w:t>
            </w:r>
            <w:r w:rsidRPr="006F67A9">
              <w:rPr>
                <w:color w:val="212121"/>
                <w:sz w:val="20"/>
                <w:szCs w:val="20"/>
              </w:rPr>
              <w:t>образы в современных народных игрушках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Повторение «История игрушки». 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Народная глиняная игрушка. 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Приёмы работы, связанной с созданием выразительной пластической формы в традиции одного из промыслов. Образ народного мастера. М</w:t>
            </w:r>
            <w:r w:rsidRPr="006F67A9">
              <w:rPr>
                <w:color w:val="000000"/>
                <w:sz w:val="20"/>
                <w:szCs w:val="20"/>
              </w:rPr>
              <w:t xml:space="preserve">есто и значение современных народных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художествен-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промыслов в современной жизни.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 (1 урок): Создать пластическую форму игрушки, не подражая, не копируя, а привнося в неё своё, новое.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 (2 урок): Роспись игрушки (основные элементы геометрического орнамента, цветовое решение, композиционное решение).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>сознание места и значения современных народных ху</w:t>
            </w:r>
            <w:r w:rsidRPr="006F67A9">
              <w:rPr>
                <w:color w:val="000000"/>
                <w:sz w:val="20"/>
                <w:szCs w:val="20"/>
              </w:rPr>
              <w:softHyphen/>
              <w:t>дожественных промыслов в современной жизни, формирова</w:t>
            </w:r>
            <w:r w:rsidRPr="006F67A9">
              <w:rPr>
                <w:color w:val="000000"/>
                <w:sz w:val="20"/>
                <w:szCs w:val="20"/>
              </w:rPr>
              <w:softHyphen/>
              <w:t>ние эмоционально-ценностного отношения к произведениям ведущих центров художественных промыслов России;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лов, обнаруживать в них общее (верность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народной традиции, природное начало) и особенное (особенность росписи, цве</w:t>
            </w:r>
            <w:r w:rsidRPr="006F67A9">
              <w:rPr>
                <w:color w:val="000000"/>
                <w:sz w:val="20"/>
                <w:szCs w:val="20"/>
              </w:rPr>
              <w:softHyphen/>
              <w:t>тового строя, элементов орнамента, их выстраивания в изо</w:t>
            </w:r>
            <w:r w:rsidRPr="006F67A9">
              <w:rPr>
                <w:color w:val="000000"/>
                <w:sz w:val="20"/>
                <w:szCs w:val="20"/>
              </w:rPr>
              <w:softHyphen/>
              <w:t>бразительно-декоративную композицию), умение выявлять в произведениях традиционных промыслов единство материала, формы и декора, элементов декоративности, конструктивности и орнаментальное как принципа изобразительной компози</w:t>
            </w:r>
            <w:r w:rsidRPr="006F67A9">
              <w:rPr>
                <w:color w:val="000000"/>
                <w:sz w:val="20"/>
                <w:szCs w:val="20"/>
              </w:rPr>
              <w:softHyphen/>
              <w:t>ции;</w:t>
            </w:r>
            <w:proofErr w:type="gramEnd"/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колористики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>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приобретение элементарных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навыков декоративной ро</w:t>
            </w:r>
            <w:r w:rsidRPr="006F67A9">
              <w:rPr>
                <w:color w:val="000000"/>
                <w:sz w:val="20"/>
                <w:szCs w:val="20"/>
              </w:rPr>
              <w:softHyphen/>
              <w:t>списи в опоре на существующие традиции в процессе вос</w:t>
            </w:r>
            <w:r w:rsidRPr="006F67A9">
              <w:rPr>
                <w:color w:val="000000"/>
                <w:sz w:val="20"/>
                <w:szCs w:val="20"/>
              </w:rPr>
              <w:softHyphen/>
              <w:t>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приобретение опыта проектной деятельности по углуб</w:t>
            </w:r>
            <w:r w:rsidRPr="006F67A9">
              <w:rPr>
                <w:color w:val="000000"/>
                <w:sz w:val="20"/>
                <w:szCs w:val="20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умение оценивать искусство современных народных ху</w:t>
            </w:r>
            <w:r w:rsidRPr="006F67A9">
              <w:rPr>
                <w:color w:val="000000"/>
                <w:sz w:val="20"/>
                <w:szCs w:val="20"/>
              </w:rPr>
              <w:softHyphen/>
              <w:t>дожественных промыслов как часть культуры народа, как са</w:t>
            </w:r>
            <w:r w:rsidRPr="006F67A9">
              <w:rPr>
                <w:color w:val="000000"/>
                <w:sz w:val="20"/>
                <w:szCs w:val="20"/>
              </w:rPr>
              <w:softHyphen/>
              <w:t>мобытную предметно-преобразовательную творческую дея</w:t>
            </w:r>
            <w:r w:rsidRPr="006F67A9">
              <w:rPr>
                <w:color w:val="000000"/>
                <w:sz w:val="20"/>
                <w:szCs w:val="20"/>
              </w:rPr>
              <w:softHyphen/>
              <w:t>тельность,  связанную  с  традициями;  умение  сознавать народные художественные промыслы как прошлое в настоя</w:t>
            </w:r>
            <w:r w:rsidRPr="006F67A9">
              <w:rPr>
                <w:color w:val="000000"/>
                <w:sz w:val="20"/>
                <w:szCs w:val="20"/>
              </w:rPr>
              <w:softHyphen/>
              <w:t>щем, обращенном в будущее и осуществляющем связь времён;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осознанно действовать в соответствии с плани</w:t>
            </w:r>
            <w:r w:rsidRPr="006F67A9">
              <w:rPr>
                <w:color w:val="000000"/>
                <w:sz w:val="20"/>
                <w:szCs w:val="20"/>
              </w:rPr>
              <w:softHyphen/>
              <w:t>руемыми результатами, определять способы действий, осу</w:t>
            </w:r>
            <w:r w:rsidRPr="006F67A9">
              <w:rPr>
                <w:color w:val="000000"/>
                <w:sz w:val="20"/>
                <w:szCs w:val="20"/>
              </w:rPr>
              <w:softHyphen/>
              <w:t>ществлять контроль своей деятельности в процессе достиже</w:t>
            </w:r>
            <w:r w:rsidRPr="006F67A9">
              <w:rPr>
                <w:color w:val="000000"/>
                <w:sz w:val="20"/>
                <w:szCs w:val="20"/>
              </w:rPr>
              <w:softHyphen/>
              <w:t>ния результата, давать ей оценку;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умение на основе сравнительного анализа произведений делать обобщения, классифицировать их по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принадлежности к тому или иному современному традиционному промыслу;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творчески сотрудничать со сверстниками в про</w:t>
            </w:r>
            <w:r w:rsidRPr="006F67A9">
              <w:rPr>
                <w:color w:val="000000"/>
                <w:sz w:val="20"/>
                <w:szCs w:val="20"/>
              </w:rPr>
              <w:softHyphen/>
              <w:t>цессе выполнения коллективных творческих работ и исследо</w:t>
            </w:r>
            <w:r w:rsidRPr="006F67A9">
              <w:rPr>
                <w:color w:val="000000"/>
                <w:sz w:val="20"/>
                <w:szCs w:val="20"/>
              </w:rPr>
              <w:softHyphen/>
              <w:t>вательских проектов, строить продуктивное общение, межлич</w:t>
            </w:r>
            <w:r w:rsidRPr="006F67A9">
              <w:rPr>
                <w:color w:val="000000"/>
                <w:sz w:val="20"/>
                <w:szCs w:val="20"/>
              </w:rPr>
              <w:softHyphen/>
              <w:t>ностные  отношения,  распределять роли  в  соответствии с индивидуальными особенностями учеников, разрешать кон</w:t>
            </w:r>
            <w:r w:rsidRPr="006F67A9">
              <w:rPr>
                <w:color w:val="000000"/>
                <w:sz w:val="20"/>
                <w:szCs w:val="20"/>
              </w:rPr>
              <w:softHyphen/>
              <w:t>фликты и т. д.;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ориентироваться в современных художественных промыслах России, не включённых в программное содержа</w:t>
            </w:r>
            <w:r w:rsidRPr="006F67A9">
              <w:rPr>
                <w:color w:val="000000"/>
                <w:sz w:val="20"/>
                <w:szCs w:val="20"/>
              </w:rPr>
              <w:softHyphen/>
              <w:t>ние, отмечать в них характерные особенности, черты нацио</w:t>
            </w:r>
            <w:r w:rsidRPr="006F67A9">
              <w:rPr>
                <w:color w:val="000000"/>
                <w:sz w:val="20"/>
                <w:szCs w:val="20"/>
              </w:rPr>
              <w:softHyphen/>
              <w:t>нального своеобразия, единство с природой, связь элементов орнамента с местными народными традициями;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реализовать себя в разных направлениях вне</w:t>
            </w:r>
            <w:r w:rsidRPr="006F67A9">
              <w:rPr>
                <w:color w:val="000000"/>
                <w:sz w:val="20"/>
                <w:szCs w:val="20"/>
              </w:rPr>
              <w:softHyphen/>
      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      </w:r>
            <w:r w:rsidRPr="006F67A9">
              <w:rPr>
                <w:color w:val="000000"/>
                <w:sz w:val="20"/>
                <w:szCs w:val="20"/>
              </w:rPr>
              <w:softHyphen/>
              <w:t>чества в жизни школы.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воспитание российской гражданской идентичности, чув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ства гордости за традиционное искусство </w:t>
            </w:r>
            <w:r w:rsidRPr="006F67A9">
              <w:rPr>
                <w:color w:val="212121"/>
                <w:sz w:val="20"/>
                <w:szCs w:val="20"/>
              </w:rPr>
              <w:t xml:space="preserve">своего </w:t>
            </w:r>
            <w:r w:rsidRPr="006F67A9">
              <w:rPr>
                <w:color w:val="000000"/>
                <w:sz w:val="20"/>
                <w:szCs w:val="20"/>
              </w:rPr>
              <w:t>народа и дру</w:t>
            </w:r>
            <w:r w:rsidRPr="006F67A9">
              <w:rPr>
                <w:color w:val="000000"/>
                <w:sz w:val="20"/>
                <w:szCs w:val="20"/>
              </w:rPr>
              <w:softHyphen/>
              <w:t>гих народов России, усвоение традиционных ценностей мно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гонационального народа России; приобретение представлений </w:t>
            </w:r>
            <w:r w:rsidRPr="006F67A9">
              <w:rPr>
                <w:color w:val="212121"/>
                <w:sz w:val="20"/>
                <w:szCs w:val="20"/>
              </w:rPr>
              <w:t xml:space="preserve">об </w:t>
            </w:r>
            <w:r w:rsidRPr="006F67A9">
              <w:rPr>
                <w:color w:val="000000"/>
                <w:sz w:val="20"/>
                <w:szCs w:val="20"/>
              </w:rPr>
              <w:t xml:space="preserve">особенностях ведущих центров </w:t>
            </w:r>
            <w:r w:rsidRPr="006F67A9">
              <w:rPr>
                <w:color w:val="212121"/>
                <w:sz w:val="20"/>
                <w:szCs w:val="20"/>
              </w:rPr>
              <w:t xml:space="preserve">народных </w:t>
            </w:r>
            <w:r w:rsidRPr="006F67A9">
              <w:rPr>
                <w:color w:val="000000"/>
                <w:sz w:val="20"/>
                <w:szCs w:val="20"/>
              </w:rPr>
              <w:t>художественных промыслов России, их значении в современной жизни;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формирование готовности и способности учащихся </w:t>
            </w:r>
            <w:r w:rsidRPr="006F67A9">
              <w:rPr>
                <w:color w:val="212121"/>
                <w:sz w:val="20"/>
                <w:szCs w:val="20"/>
              </w:rPr>
              <w:t xml:space="preserve">к </w:t>
            </w:r>
            <w:r w:rsidRPr="006F67A9">
              <w:rPr>
                <w:color w:val="000000"/>
                <w:sz w:val="20"/>
                <w:szCs w:val="20"/>
              </w:rPr>
              <w:t xml:space="preserve">обучению, </w:t>
            </w:r>
            <w:r w:rsidRPr="006F67A9">
              <w:rPr>
                <w:color w:val="212121"/>
                <w:sz w:val="20"/>
                <w:szCs w:val="20"/>
              </w:rPr>
              <w:t xml:space="preserve">самообразованию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6F67A9">
              <w:rPr>
                <w:color w:val="212121"/>
                <w:sz w:val="20"/>
                <w:szCs w:val="20"/>
              </w:rPr>
              <w:t xml:space="preserve">основе </w:t>
            </w:r>
            <w:r w:rsidRPr="006F67A9">
              <w:rPr>
                <w:color w:val="000000"/>
                <w:sz w:val="20"/>
                <w:szCs w:val="20"/>
              </w:rPr>
              <w:t xml:space="preserve">мотивации (участие </w:t>
            </w:r>
            <w:r w:rsidRPr="006F67A9">
              <w:rPr>
                <w:color w:val="212121"/>
                <w:sz w:val="20"/>
                <w:szCs w:val="20"/>
              </w:rPr>
              <w:t xml:space="preserve">в </w:t>
            </w:r>
            <w:r w:rsidRPr="006F67A9">
              <w:rPr>
                <w:color w:val="000000"/>
                <w:sz w:val="20"/>
                <w:szCs w:val="20"/>
              </w:rPr>
              <w:t xml:space="preserve">поисковой работе по сбору </w:t>
            </w:r>
            <w:r w:rsidRPr="006F67A9">
              <w:rPr>
                <w:color w:val="212121"/>
                <w:sz w:val="20"/>
                <w:szCs w:val="20"/>
              </w:rPr>
              <w:t xml:space="preserve">и </w:t>
            </w:r>
            <w:r w:rsidRPr="006F67A9">
              <w:rPr>
                <w:color w:val="000000"/>
                <w:sz w:val="20"/>
                <w:szCs w:val="20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формирование целостного взгляда на мир народного ис</w:t>
            </w:r>
            <w:r w:rsidRPr="006F67A9">
              <w:rPr>
                <w:color w:val="000000"/>
                <w:sz w:val="20"/>
                <w:szCs w:val="20"/>
              </w:rPr>
              <w:softHyphen/>
              <w:t>кусства: крестьянское бытовое искусство и современные на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родные </w:t>
            </w:r>
            <w:r w:rsidRPr="006F67A9">
              <w:rPr>
                <w:color w:val="212121"/>
                <w:sz w:val="20"/>
                <w:szCs w:val="20"/>
              </w:rPr>
              <w:t xml:space="preserve">промыслы, </w:t>
            </w:r>
            <w:r w:rsidRPr="006F67A9">
              <w:rPr>
                <w:color w:val="000000"/>
                <w:sz w:val="20"/>
                <w:szCs w:val="20"/>
              </w:rPr>
              <w:t xml:space="preserve">которые объединяет верность традиции как </w:t>
            </w:r>
            <w:r w:rsidRPr="006F67A9">
              <w:rPr>
                <w:color w:val="212121"/>
                <w:sz w:val="20"/>
                <w:szCs w:val="20"/>
              </w:rPr>
              <w:t xml:space="preserve">незыблемому </w:t>
            </w:r>
            <w:r w:rsidRPr="006F67A9">
              <w:rPr>
                <w:color w:val="000000"/>
                <w:sz w:val="20"/>
                <w:szCs w:val="20"/>
              </w:rPr>
              <w:t>закону народного творчества;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формирование умения вести диалог, </w:t>
            </w:r>
            <w:r w:rsidRPr="006F67A9">
              <w:rPr>
                <w:color w:val="212121"/>
                <w:sz w:val="20"/>
                <w:szCs w:val="20"/>
              </w:rPr>
              <w:t xml:space="preserve">обсуждать </w:t>
            </w:r>
            <w:r w:rsidRPr="006F67A9">
              <w:rPr>
                <w:color w:val="000000"/>
                <w:sz w:val="20"/>
                <w:szCs w:val="20"/>
              </w:rPr>
              <w:t xml:space="preserve">вопросы, </w:t>
            </w:r>
            <w:r w:rsidRPr="006F67A9">
              <w:rPr>
                <w:color w:val="212121"/>
                <w:sz w:val="20"/>
                <w:szCs w:val="20"/>
              </w:rPr>
              <w:t xml:space="preserve">связанные с </w:t>
            </w:r>
            <w:r w:rsidRPr="006F67A9">
              <w:rPr>
                <w:color w:val="000000"/>
                <w:sz w:val="20"/>
                <w:szCs w:val="20"/>
              </w:rPr>
              <w:t xml:space="preserve">современными народными промыслами разных </w:t>
            </w:r>
            <w:r w:rsidRPr="006F67A9">
              <w:rPr>
                <w:color w:val="212121"/>
                <w:sz w:val="20"/>
                <w:szCs w:val="20"/>
              </w:rPr>
              <w:t xml:space="preserve">регионов </w:t>
            </w:r>
            <w:r w:rsidRPr="006F67A9">
              <w:rPr>
                <w:color w:val="000000"/>
                <w:sz w:val="20"/>
                <w:szCs w:val="20"/>
              </w:rPr>
              <w:t>России и ближайшего зарубежья, достигая взаимо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понимания </w:t>
            </w:r>
            <w:r w:rsidRPr="006F67A9">
              <w:rPr>
                <w:color w:val="212121"/>
                <w:sz w:val="20"/>
                <w:szCs w:val="20"/>
              </w:rPr>
              <w:t xml:space="preserve">со сверстниками </w:t>
            </w:r>
            <w:r w:rsidRPr="006F67A9">
              <w:rPr>
                <w:color w:val="000000"/>
                <w:sz w:val="20"/>
                <w:szCs w:val="20"/>
              </w:rPr>
              <w:t xml:space="preserve">—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 xml:space="preserve">представителями других </w:t>
            </w:r>
            <w:r w:rsidRPr="006F67A9">
              <w:rPr>
                <w:color w:val="212121"/>
                <w:sz w:val="20"/>
                <w:szCs w:val="20"/>
              </w:rPr>
              <w:t>нацио</w:t>
            </w:r>
            <w:r w:rsidRPr="006F67A9">
              <w:rPr>
                <w:color w:val="212121"/>
                <w:sz w:val="20"/>
                <w:szCs w:val="20"/>
              </w:rPr>
              <w:softHyphen/>
              <w:t xml:space="preserve">нальностей,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 xml:space="preserve">сохраняя уважительное отношение </w:t>
            </w:r>
            <w:r w:rsidRPr="006F67A9">
              <w:rPr>
                <w:color w:val="212121"/>
                <w:sz w:val="20"/>
                <w:szCs w:val="20"/>
              </w:rPr>
              <w:t xml:space="preserve">друг </w:t>
            </w:r>
            <w:r w:rsidRPr="006F67A9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другу;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формирование эстетического сознания </w:t>
            </w:r>
            <w:r w:rsidRPr="006F67A9">
              <w:rPr>
                <w:color w:val="212121"/>
                <w:sz w:val="20"/>
                <w:szCs w:val="20"/>
              </w:rPr>
              <w:t xml:space="preserve">(эстетические </w:t>
            </w:r>
            <w:r w:rsidRPr="006F67A9">
              <w:rPr>
                <w:color w:val="000000"/>
                <w:sz w:val="20"/>
                <w:szCs w:val="20"/>
              </w:rPr>
              <w:t>по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требности, эстетический </w:t>
            </w:r>
            <w:r w:rsidRPr="006F67A9">
              <w:rPr>
                <w:color w:val="212121"/>
                <w:sz w:val="20"/>
                <w:szCs w:val="20"/>
              </w:rPr>
              <w:t xml:space="preserve">вкус, </w:t>
            </w:r>
            <w:r w:rsidRPr="006F67A9">
              <w:rPr>
                <w:color w:val="000000"/>
                <w:sz w:val="20"/>
                <w:szCs w:val="20"/>
              </w:rPr>
              <w:t>эстетические чувства, эстети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ческий </w:t>
            </w:r>
            <w:r w:rsidRPr="006F67A9">
              <w:rPr>
                <w:color w:val="212121"/>
                <w:sz w:val="20"/>
                <w:szCs w:val="20"/>
              </w:rPr>
              <w:t xml:space="preserve">идеал) </w:t>
            </w:r>
            <w:r w:rsidRPr="006F67A9">
              <w:rPr>
                <w:color w:val="000000"/>
                <w:sz w:val="20"/>
                <w:szCs w:val="20"/>
              </w:rPr>
              <w:t xml:space="preserve">через освоение особенностей </w:t>
            </w:r>
            <w:r w:rsidRPr="006F67A9">
              <w:rPr>
                <w:color w:val="212121"/>
                <w:sz w:val="20"/>
                <w:szCs w:val="20"/>
              </w:rPr>
              <w:t xml:space="preserve">современных </w:t>
            </w:r>
            <w:r w:rsidRPr="006F67A9">
              <w:rPr>
                <w:color w:val="000000"/>
                <w:sz w:val="20"/>
                <w:szCs w:val="20"/>
              </w:rPr>
              <w:t>ху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дожественных </w:t>
            </w:r>
            <w:r w:rsidRPr="006F67A9">
              <w:rPr>
                <w:color w:val="212121"/>
                <w:sz w:val="20"/>
                <w:szCs w:val="20"/>
              </w:rPr>
              <w:t xml:space="preserve">промыслов </w:t>
            </w:r>
            <w:r w:rsidRPr="006F67A9">
              <w:rPr>
                <w:color w:val="000000"/>
                <w:sz w:val="20"/>
                <w:szCs w:val="20"/>
              </w:rPr>
              <w:t xml:space="preserve">как </w:t>
            </w:r>
            <w:r w:rsidRPr="006F67A9">
              <w:rPr>
                <w:color w:val="212121"/>
                <w:sz w:val="20"/>
                <w:szCs w:val="20"/>
              </w:rPr>
              <w:t xml:space="preserve">формы народного </w:t>
            </w:r>
            <w:r w:rsidRPr="006F67A9">
              <w:rPr>
                <w:color w:val="000000"/>
                <w:sz w:val="20"/>
                <w:szCs w:val="20"/>
              </w:rPr>
              <w:t>творчества, воспроизводящего единство человека с природой, необходи</w:t>
            </w:r>
            <w:r w:rsidRPr="006F67A9">
              <w:rPr>
                <w:color w:val="000000"/>
                <w:sz w:val="20"/>
                <w:szCs w:val="20"/>
              </w:rPr>
              <w:softHyphen/>
              <w:t>мые человечеству ценности.</w:t>
            </w: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AD12C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212121"/>
                <w:sz w:val="20"/>
                <w:szCs w:val="20"/>
              </w:rPr>
              <w:t>Искусство Гжели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color w:val="212121"/>
                <w:sz w:val="20"/>
                <w:szCs w:val="20"/>
              </w:rPr>
              <w:t>Искусство Гжели</w:t>
            </w:r>
            <w:r w:rsidRPr="006F67A9">
              <w:rPr>
                <w:sz w:val="20"/>
                <w:szCs w:val="20"/>
              </w:rPr>
              <w:t xml:space="preserve">, истоки и 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 (соотнесение гжельской росписи с изображением весеннего цветения на фоне синего неба, пронзительно-синих теней на </w:t>
            </w:r>
            <w:r w:rsidRPr="006F67A9">
              <w:rPr>
                <w:sz w:val="20"/>
                <w:szCs w:val="20"/>
              </w:rPr>
              <w:lastRenderedPageBreak/>
              <w:t>снежном покрове земли, голубовато-синих изломов льда с белизной отсветов на нём или с красотой белых силуэтов птиц в синеве небес).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Кратковременные упражнения на основе гжельского кистевого мазка.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Роспись посудной формы под Гжель.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212121"/>
                <w:sz w:val="20"/>
                <w:szCs w:val="20"/>
              </w:rPr>
              <w:t>Городецкая роспись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Искусство Городца, истоки и современное развитие промысла.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Наиболее распространённые мотивы росписи (городецкие цветы – розы, купавки с симметричными листьями; конь, птица). Характерная цветовая гамма. </w:t>
            </w:r>
            <w:proofErr w:type="spellStart"/>
            <w:r w:rsidRPr="006F67A9">
              <w:rPr>
                <w:sz w:val="20"/>
                <w:szCs w:val="20"/>
              </w:rPr>
              <w:t>Грфически</w:t>
            </w:r>
            <w:proofErr w:type="spellEnd"/>
            <w:r w:rsidRPr="006F67A9">
              <w:rPr>
                <w:sz w:val="20"/>
                <w:szCs w:val="20"/>
              </w:rPr>
              <w:t>-живописные приёмы письма. Взаимосвязь конструктивного, изобразительного и декоративного элементов в изделиях городецких мастеров.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Создание эскиза предмета и его украшение по мотивам городецкой росписи. Задание в рабочей тетради (стр. 15).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Хохлома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Искусство Хохломы, истоки и современное развитие промысла.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хохломской роспис</w:t>
            </w:r>
            <w:proofErr w:type="gramStart"/>
            <w:r w:rsidRPr="006F67A9">
              <w:rPr>
                <w:sz w:val="20"/>
                <w:szCs w:val="20"/>
              </w:rPr>
              <w:t>и-</w:t>
            </w:r>
            <w:proofErr w:type="gramEnd"/>
            <w:r w:rsidRPr="006F67A9">
              <w:rPr>
                <w:sz w:val="20"/>
                <w:szCs w:val="20"/>
              </w:rPr>
              <w:t xml:space="preserve"> травка. Образы хохломских птиц и их травное узорочье.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Мини-упражнения на освоение элементов травного узора.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Роспись придуманной интересной формы на тонированной бумаге в живой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импровизационной манере под хохлому.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F67A9">
              <w:rPr>
                <w:color w:val="000000"/>
                <w:sz w:val="20"/>
                <w:szCs w:val="20"/>
              </w:rPr>
              <w:t>Жостово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 xml:space="preserve">. </w:t>
            </w:r>
            <w:r w:rsidRPr="006F67A9">
              <w:rPr>
                <w:color w:val="212121"/>
                <w:sz w:val="20"/>
                <w:szCs w:val="20"/>
              </w:rPr>
              <w:t>Роспись по металлу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6F67A9">
              <w:rPr>
                <w:sz w:val="20"/>
                <w:szCs w:val="20"/>
              </w:rPr>
              <w:t>Жостово</w:t>
            </w:r>
            <w:proofErr w:type="spellEnd"/>
            <w:r w:rsidRPr="006F67A9">
              <w:rPr>
                <w:sz w:val="20"/>
                <w:szCs w:val="20"/>
              </w:rPr>
              <w:t>, истоки и современное развитие промысла.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Разнообразие форм и размеров подносов (</w:t>
            </w:r>
            <w:proofErr w:type="gramStart"/>
            <w:r w:rsidRPr="006F67A9">
              <w:rPr>
                <w:sz w:val="20"/>
                <w:szCs w:val="20"/>
              </w:rPr>
              <w:t>прямоугольные</w:t>
            </w:r>
            <w:proofErr w:type="gramEnd"/>
            <w:r w:rsidRPr="006F67A9">
              <w:rPr>
                <w:sz w:val="20"/>
                <w:szCs w:val="20"/>
              </w:rPr>
              <w:t xml:space="preserve">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      </w:r>
            <w:proofErr w:type="spellStart"/>
            <w:r w:rsidRPr="006F67A9">
              <w:rPr>
                <w:sz w:val="20"/>
                <w:szCs w:val="20"/>
              </w:rPr>
              <w:t>жостовских</w:t>
            </w:r>
            <w:proofErr w:type="spellEnd"/>
            <w:r w:rsidRPr="006F67A9">
              <w:rPr>
                <w:sz w:val="20"/>
                <w:szCs w:val="20"/>
              </w:rPr>
              <w:t xml:space="preserve"> цветов.</w:t>
            </w:r>
          </w:p>
          <w:p w:rsidR="006B52FC" w:rsidRPr="006F67A9" w:rsidRDefault="006B52FC" w:rsidP="000E7524">
            <w:pPr>
              <w:pStyle w:val="a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 xml:space="preserve">Знакомство с приёмами </w:t>
            </w:r>
            <w:proofErr w:type="spellStart"/>
            <w:r w:rsidRPr="006F67A9">
              <w:rPr>
                <w:sz w:val="20"/>
                <w:szCs w:val="20"/>
              </w:rPr>
              <w:t>жостовского</w:t>
            </w:r>
            <w:proofErr w:type="spellEnd"/>
            <w:r w:rsidRPr="006F67A9">
              <w:rPr>
                <w:sz w:val="20"/>
                <w:szCs w:val="20"/>
              </w:rPr>
              <w:t xml:space="preserve"> письма.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Задание: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Выполнить фрагмент росписи подноса (2-3 крупных цветка, дополненные листьями и мелкими формами цветов).</w:t>
            </w:r>
            <w:proofErr w:type="gramEnd"/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Щепа. </w:t>
            </w:r>
            <w:r w:rsidRPr="006F67A9">
              <w:rPr>
                <w:color w:val="212121"/>
                <w:sz w:val="20"/>
                <w:szCs w:val="20"/>
              </w:rPr>
              <w:t xml:space="preserve">Роспись по лубу </w:t>
            </w:r>
            <w:r w:rsidRPr="006F67A9">
              <w:rPr>
                <w:color w:val="000000"/>
                <w:sz w:val="20"/>
                <w:szCs w:val="20"/>
              </w:rPr>
              <w:t xml:space="preserve">и дереву. Тиснение </w:t>
            </w:r>
            <w:r w:rsidRPr="006F67A9">
              <w:rPr>
                <w:color w:val="212121"/>
                <w:sz w:val="20"/>
                <w:szCs w:val="20"/>
              </w:rPr>
              <w:t xml:space="preserve">и </w:t>
            </w:r>
            <w:r w:rsidRPr="006F67A9">
              <w:rPr>
                <w:color w:val="000000"/>
                <w:sz w:val="20"/>
                <w:szCs w:val="20"/>
              </w:rPr>
              <w:t xml:space="preserve">резьба </w:t>
            </w:r>
            <w:r w:rsidRPr="006F67A9">
              <w:rPr>
                <w:color w:val="212121"/>
                <w:sz w:val="20"/>
                <w:szCs w:val="20"/>
              </w:rPr>
              <w:t>по бересте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Роль </w:t>
            </w:r>
            <w:r w:rsidRPr="006F67A9">
              <w:rPr>
                <w:color w:val="212121"/>
                <w:sz w:val="20"/>
                <w:szCs w:val="20"/>
              </w:rPr>
              <w:t xml:space="preserve">народных художественных промыслов </w:t>
            </w:r>
            <w:r w:rsidRPr="006F67A9">
              <w:rPr>
                <w:color w:val="000000"/>
                <w:sz w:val="20"/>
                <w:szCs w:val="20"/>
              </w:rPr>
              <w:t>в современ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ной </w:t>
            </w:r>
            <w:r w:rsidRPr="006F67A9">
              <w:rPr>
                <w:color w:val="212121"/>
                <w:sz w:val="20"/>
                <w:szCs w:val="20"/>
              </w:rPr>
              <w:t>жизни (обобщение темы)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Обобщение представлений, полученных в процессе всего знакомства с народным искусством.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16190" w:type="dxa"/>
            <w:gridSpan w:val="11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b/>
                <w:color w:val="000000"/>
                <w:sz w:val="20"/>
                <w:szCs w:val="20"/>
              </w:rPr>
              <w:t xml:space="preserve">ДЕКОР — ЧЕЛОВЕК, ОБЩЕСТВО, ВРЕМЯ. </w:t>
            </w:r>
            <w:r w:rsidRPr="006F67A9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6F67A9">
              <w:rPr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Зачем людям </w:t>
            </w:r>
            <w:r w:rsidRPr="006F67A9">
              <w:rPr>
                <w:color w:val="212121"/>
                <w:sz w:val="20"/>
                <w:szCs w:val="20"/>
              </w:rPr>
              <w:t>украшения</w:t>
            </w:r>
          </w:p>
        </w:tc>
        <w:tc>
          <w:tcPr>
            <w:tcW w:w="36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Место и роль декоративно-прикладного искусства в жизни человека и общества, его со</w:t>
            </w:r>
            <w:r w:rsidRPr="006F67A9">
              <w:rPr>
                <w:color w:val="000000"/>
                <w:sz w:val="20"/>
                <w:szCs w:val="20"/>
              </w:rPr>
              <w:softHyphen/>
              <w:t>циальные функции. Многообразие форм и де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кора в произведениях </w:t>
            </w:r>
            <w:proofErr w:type="spellStart"/>
            <w:proofErr w:type="gramStart"/>
            <w:r w:rsidRPr="006F67A9">
              <w:rPr>
                <w:color w:val="000000"/>
                <w:sz w:val="20"/>
                <w:szCs w:val="20"/>
              </w:rPr>
              <w:t>класси-ческого</w:t>
            </w:r>
            <w:proofErr w:type="spellEnd"/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декоративно-прикладно</w:t>
            </w:r>
            <w:r w:rsidRPr="006F67A9">
              <w:rPr>
                <w:color w:val="000000"/>
                <w:sz w:val="20"/>
                <w:szCs w:val="20"/>
              </w:rPr>
              <w:softHyphen/>
              <w:t>го искусства.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Беседа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осознание роли декоративно-прикладного искусства раз</w:t>
            </w:r>
            <w:r w:rsidRPr="006F67A9">
              <w:rPr>
                <w:color w:val="000000"/>
                <w:sz w:val="20"/>
                <w:szCs w:val="20"/>
              </w:rPr>
              <w:softHyphen/>
              <w:t>ных стран и времён в жизни человека и общества, его со</w:t>
            </w:r>
            <w:r w:rsidRPr="006F67A9">
              <w:rPr>
                <w:color w:val="000000"/>
                <w:sz w:val="20"/>
                <w:szCs w:val="20"/>
              </w:rPr>
              <w:softHyphen/>
              <w:t>циальных функций;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расширение представлений о многообразии форм и де</w:t>
            </w:r>
            <w:r w:rsidRPr="006F67A9">
              <w:rPr>
                <w:color w:val="000000"/>
                <w:sz w:val="20"/>
                <w:szCs w:val="20"/>
              </w:rPr>
              <w:softHyphen/>
              <w:t>кора в произведениях классического декоративно-прикладно</w:t>
            </w:r>
            <w:r w:rsidRPr="006F67A9">
              <w:rPr>
                <w:color w:val="000000"/>
                <w:sz w:val="20"/>
                <w:szCs w:val="20"/>
              </w:rPr>
              <w:softHyphen/>
              <w:t>го искусства, художественно-познавательного, культурного кругозора;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выявлять образно-смысловую, социальную окра</w:t>
            </w:r>
            <w:r w:rsidRPr="006F67A9">
              <w:rPr>
                <w:color w:val="000000"/>
                <w:sz w:val="20"/>
                <w:szCs w:val="20"/>
              </w:rPr>
              <w:softHyphen/>
              <w:t>шенность в образном строе произведений декоративно-при</w:t>
            </w:r>
            <w:r w:rsidRPr="006F67A9">
              <w:rPr>
                <w:color w:val="000000"/>
                <w:sz w:val="20"/>
                <w:szCs w:val="20"/>
              </w:rPr>
              <w:softHyphen/>
      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тельных элементов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и цвета в искусстве геральдики;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кусства Древнего Египта, Древней Греции, Китая, Западной Европы </w:t>
            </w:r>
            <w:r w:rsidRPr="006F67A9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6F67A9">
              <w:rPr>
                <w:color w:val="000000"/>
                <w:sz w:val="20"/>
                <w:szCs w:val="20"/>
              </w:rPr>
              <w:t xml:space="preserve"> в., систематизировать зрительный материал по художественно-стилистическим и социальным признакам;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приобретение 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приобретение опыта совместной поисковой деятельно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сти,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проектной деятельности по изучению темы данного раз</w:t>
            </w:r>
            <w:r w:rsidRPr="006F67A9">
              <w:rPr>
                <w:color w:val="000000"/>
                <w:sz w:val="20"/>
                <w:szCs w:val="20"/>
              </w:rPr>
              <w:softHyphen/>
              <w:t>дела.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умение ориентироваться в широком зрительном мате</w:t>
            </w:r>
            <w:r w:rsidRPr="006F67A9">
              <w:rPr>
                <w:color w:val="000000"/>
                <w:sz w:val="20"/>
                <w:szCs w:val="20"/>
              </w:rPr>
              <w:softHyphen/>
              <w:t>риале — в произведениях классического профессионального декоративно-прикладного искусства разных стран, эпох, от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мечать в форме и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декоре предметов, в украшениях интерьера, костюмах особенности социального положения людей; про</w:t>
            </w:r>
            <w:r w:rsidRPr="006F67A9">
              <w:rPr>
                <w:color w:val="000000"/>
                <w:sz w:val="20"/>
                <w:szCs w:val="20"/>
              </w:rPr>
              <w:softHyphen/>
      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• приобретение основы для адекватного восприятия деко</w:t>
            </w:r>
            <w:r w:rsidRPr="006F67A9">
              <w:rPr>
                <w:color w:val="000000"/>
                <w:sz w:val="20"/>
                <w:szCs w:val="20"/>
              </w:rPr>
              <w:softHyphen/>
              <w:t>ративной формы вещи в её содержательно-смысловой напол</w:t>
            </w:r>
            <w:r w:rsidRPr="006F67A9">
              <w:rPr>
                <w:color w:val="000000"/>
                <w:sz w:val="20"/>
                <w:szCs w:val="20"/>
              </w:rPr>
              <w:softHyphen/>
      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      </w:r>
            <w:r w:rsidRPr="006F67A9">
              <w:rPr>
                <w:color w:val="000000"/>
                <w:sz w:val="20"/>
                <w:szCs w:val="20"/>
              </w:rPr>
              <w:softHyphen/>
              <w:t>пример, «Чем значимы и интересны произведения декоратив</w:t>
            </w:r>
            <w:r w:rsidRPr="006F67A9">
              <w:rPr>
                <w:color w:val="000000"/>
                <w:sz w:val="20"/>
                <w:szCs w:val="20"/>
              </w:rPr>
              <w:softHyphen/>
              <w:t>но-прикладного искусства других стран и эпох для современ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человека?» и т. д.);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умение принимать необходимые решения, осуществлять осознанный выбор объектов изображения, художественных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материалов, направлений поисковой деятельности, содержа</w:t>
            </w:r>
            <w:r w:rsidRPr="006F67A9">
              <w:rPr>
                <w:color w:val="000000"/>
                <w:sz w:val="20"/>
                <w:szCs w:val="20"/>
              </w:rPr>
              <w:softHyphen/>
              <w:t>тельного искусствоведческого и познавательного материала, проливающего свет на предмет изучения классического деко</w:t>
            </w:r>
            <w:r w:rsidRPr="006F67A9">
              <w:rPr>
                <w:color w:val="000000"/>
                <w:sz w:val="20"/>
                <w:szCs w:val="20"/>
              </w:rPr>
              <w:softHyphen/>
              <w:t>ративно-прикладного искусства, умение классифицировать произведения, определяя их родство по художественно-стили</w:t>
            </w:r>
            <w:r w:rsidRPr="006F67A9">
              <w:rPr>
                <w:color w:val="000000"/>
                <w:sz w:val="20"/>
                <w:szCs w:val="20"/>
              </w:rPr>
              <w:softHyphen/>
              <w:t>стическим и социальным признакам, осуществлять контроль своей деятельности, адекватно оценивать результат;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организовывать учебное сотрудничество и со</w:t>
            </w:r>
            <w:r w:rsidRPr="006F67A9">
              <w:rPr>
                <w:color w:val="000000"/>
                <w:sz w:val="20"/>
                <w:szCs w:val="20"/>
              </w:rPr>
              <w:softHyphen/>
              <w:t>вместную деятельность с учителем и сверстниками; умение работать индивидуально и в коллективе (выполнение коллек</w:t>
            </w:r>
            <w:r w:rsidRPr="006F67A9">
              <w:rPr>
                <w:color w:val="000000"/>
                <w:sz w:val="20"/>
                <w:szCs w:val="20"/>
              </w:rPr>
              <w:softHyphen/>
              <w:t>тивной работы «Бал во дворце»), находить общее решение на основе согласования позиций, отражающих индивидуальные интересы учащихся.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воспитание уважения и интереса к художественной куль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туре других стран и народов, в частности к классическому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декоративно-прикладному искусству — сокровищнице миро</w:t>
            </w:r>
            <w:r w:rsidRPr="006F67A9">
              <w:rPr>
                <w:color w:val="000000"/>
                <w:sz w:val="20"/>
                <w:szCs w:val="20"/>
              </w:rPr>
              <w:softHyphen/>
              <w:t>вой цивилизации;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формирование целостного, социально ориентированно</w:t>
            </w:r>
            <w:r w:rsidRPr="006F67A9">
              <w:rPr>
                <w:color w:val="000000"/>
                <w:sz w:val="20"/>
                <w:szCs w:val="20"/>
              </w:rPr>
              <w:softHyphen/>
              <w:t>го видения предметного мира классического декоративно-при</w:t>
            </w:r>
            <w:r w:rsidRPr="006F67A9">
              <w:rPr>
                <w:color w:val="000000"/>
                <w:sz w:val="20"/>
                <w:szCs w:val="20"/>
              </w:rPr>
              <w:softHyphen/>
              <w:t>кладного искусства, позволяющего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>оспринимать предметы, вещи, их эстетические достоинства не обособленно, а в кон</w:t>
            </w:r>
            <w:r w:rsidRPr="006F67A9">
              <w:rPr>
                <w:color w:val="000000"/>
                <w:sz w:val="20"/>
                <w:szCs w:val="20"/>
              </w:rPr>
              <w:softHyphen/>
              <w:t>тексте своего времени;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формирование активного и заинтересованного отноше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ния к познанию, а также готовности и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способности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обучаю</w:t>
            </w:r>
            <w:r w:rsidRPr="006F67A9">
              <w:rPr>
                <w:color w:val="000000"/>
                <w:sz w:val="20"/>
                <w:szCs w:val="20"/>
              </w:rPr>
              <w:softHyphen/>
              <w:t>щихся к самообразованию на основе мотивации и осознания творчества как созидательной, преобразующий мир деятель</w:t>
            </w:r>
            <w:r w:rsidRPr="006F67A9">
              <w:rPr>
                <w:color w:val="000000"/>
                <w:sz w:val="20"/>
                <w:szCs w:val="20"/>
              </w:rPr>
              <w:softHyphen/>
              <w:t>ности человека;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развитие эстетического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 xml:space="preserve">сознания через освоение </w:t>
            </w:r>
            <w:r w:rsidRPr="006F67A9">
              <w:rPr>
                <w:color w:val="212121"/>
                <w:sz w:val="20"/>
                <w:szCs w:val="20"/>
              </w:rPr>
              <w:t>худо</w:t>
            </w:r>
            <w:r w:rsidRPr="006F67A9">
              <w:rPr>
                <w:color w:val="212121"/>
                <w:sz w:val="20"/>
                <w:szCs w:val="20"/>
              </w:rPr>
              <w:softHyphen/>
              <w:t xml:space="preserve">жественного </w:t>
            </w:r>
            <w:r w:rsidRPr="006F67A9">
              <w:rPr>
                <w:color w:val="000000"/>
                <w:sz w:val="20"/>
                <w:szCs w:val="20"/>
              </w:rPr>
              <w:t xml:space="preserve">наследия народов мира </w:t>
            </w:r>
            <w:r w:rsidRPr="006F67A9">
              <w:rPr>
                <w:color w:val="212121"/>
                <w:sz w:val="20"/>
                <w:szCs w:val="20"/>
              </w:rPr>
              <w:t xml:space="preserve">и </w:t>
            </w:r>
            <w:r w:rsidRPr="006F67A9">
              <w:rPr>
                <w:color w:val="000000"/>
                <w:sz w:val="20"/>
                <w:szCs w:val="20"/>
              </w:rPr>
              <w:t>практическую художе</w:t>
            </w:r>
            <w:r w:rsidRPr="006F67A9">
              <w:rPr>
                <w:color w:val="000000"/>
                <w:sz w:val="20"/>
                <w:szCs w:val="20"/>
              </w:rPr>
              <w:softHyphen/>
              <w:t>ственно-творческую деятельность;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формирование коммуникативных навыков в процессе сотрудничества с учителем </w:t>
            </w:r>
            <w:r w:rsidRPr="006F67A9">
              <w:rPr>
                <w:color w:val="212121"/>
                <w:sz w:val="20"/>
                <w:szCs w:val="20"/>
              </w:rPr>
              <w:t xml:space="preserve">и </w:t>
            </w:r>
            <w:r w:rsidRPr="006F67A9">
              <w:rPr>
                <w:color w:val="000000"/>
                <w:sz w:val="20"/>
                <w:szCs w:val="20"/>
              </w:rPr>
              <w:t xml:space="preserve">сверстниками </w:t>
            </w:r>
            <w:r w:rsidRPr="006F67A9">
              <w:rPr>
                <w:color w:val="212121"/>
                <w:sz w:val="20"/>
                <w:szCs w:val="20"/>
              </w:rPr>
              <w:t xml:space="preserve">при </w:t>
            </w:r>
            <w:r w:rsidRPr="006F67A9">
              <w:rPr>
                <w:color w:val="000000"/>
                <w:sz w:val="20"/>
                <w:szCs w:val="20"/>
              </w:rPr>
              <w:t>выполнении коллективных работ, организации итоговой выставки детско</w:t>
            </w:r>
            <w:r w:rsidRPr="006F67A9">
              <w:rPr>
                <w:color w:val="000000"/>
                <w:sz w:val="20"/>
                <w:szCs w:val="20"/>
              </w:rPr>
              <w:softHyphen/>
              <w:t>го творчества, подготовке совместного театрализованного праздника-спектакля.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19-20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48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Роль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 xml:space="preserve">декоративного искусства </w:t>
            </w:r>
            <w:r w:rsidRPr="006F67A9">
              <w:rPr>
                <w:color w:val="212121"/>
                <w:sz w:val="20"/>
                <w:szCs w:val="20"/>
              </w:rPr>
              <w:t xml:space="preserve">в </w:t>
            </w:r>
            <w:r w:rsidRPr="006F67A9">
              <w:rPr>
                <w:color w:val="000000"/>
                <w:sz w:val="20"/>
                <w:szCs w:val="20"/>
              </w:rPr>
              <w:t>жизни древнего  обще</w:t>
            </w:r>
            <w:r w:rsidRPr="006F67A9">
              <w:rPr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36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lastRenderedPageBreak/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201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 xml:space="preserve">Стилистические особенности образного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строя в произведениях декоративно-прикладного ис</w:t>
            </w:r>
            <w:r w:rsidRPr="006F67A9">
              <w:rPr>
                <w:color w:val="000000"/>
                <w:sz w:val="20"/>
                <w:szCs w:val="20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 на 1 урок: Выполнить  эскизы на тему «Алебастровая ваза», «Ювелирные украшения», «Маска фараона», продумав форму предмета и орнаментальный рисунок символики на его поверхности с включением древнеегипетской символики.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21-22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36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Костюмы эпохи Средневековья.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 Создание коллективной работы «Бал во дворце» (по мотивам сказки «Золушка»)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23-24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О чём рассказывают нам гербы </w:t>
            </w:r>
            <w:r w:rsidRPr="006F67A9">
              <w:rPr>
                <w:color w:val="212121"/>
                <w:sz w:val="20"/>
                <w:szCs w:val="20"/>
              </w:rPr>
              <w:t xml:space="preserve">и </w:t>
            </w:r>
            <w:r w:rsidRPr="006F67A9">
              <w:rPr>
                <w:color w:val="000000"/>
                <w:sz w:val="20"/>
                <w:szCs w:val="20"/>
              </w:rPr>
              <w:t>эмблемы</w:t>
            </w:r>
          </w:p>
        </w:tc>
        <w:tc>
          <w:tcPr>
            <w:tcW w:w="36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Символический характер языка герба как отличительного знака, символическое значение изобрази</w:t>
            </w:r>
            <w:r w:rsidRPr="006F67A9">
              <w:rPr>
                <w:color w:val="000000"/>
                <w:sz w:val="20"/>
                <w:szCs w:val="20"/>
              </w:rPr>
              <w:softHyphen/>
              <w:t>тельных элементов и цвета в искусстве геральдики. Символы и эмблемы в современном обществе.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Задание: Эскизы гербов ремесленных цехов, фамильных гербов знатных людей с определенным кругом интересов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>на материале западноевропейского Средневековья) или Эмблема класса, школьного кабинета, клуба по интересам, фирмы; герб города, свой собственный герб, герб своей семьи  (на основе современности)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F87EDC">
            <w:pPr>
              <w:autoSpaceDE w:val="0"/>
              <w:autoSpaceDN w:val="0"/>
              <w:adjustRightInd w:val="0"/>
              <w:ind w:right="-148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Роль декоративного искусства в жизни человека и обще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ства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(обобщение темы)</w:t>
            </w:r>
          </w:p>
        </w:tc>
        <w:tc>
          <w:tcPr>
            <w:tcW w:w="36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Обобщение полученных знаний по теме четверти.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Беседа, итоговая викторина.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16190" w:type="dxa"/>
            <w:gridSpan w:val="11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b/>
                <w:color w:val="000000"/>
                <w:sz w:val="20"/>
                <w:szCs w:val="20"/>
              </w:rPr>
              <w:lastRenderedPageBreak/>
              <w:t xml:space="preserve">ДЕКОРАТИВНОЕ ИСКУССТВО В СОВРЕМЕННОМ МИРЕ. </w:t>
            </w:r>
            <w:r w:rsidRPr="006F67A9">
              <w:rPr>
                <w:color w:val="000000"/>
                <w:sz w:val="20"/>
                <w:szCs w:val="20"/>
                <w:lang w:val="en-US"/>
              </w:rPr>
              <w:t>IV</w:t>
            </w:r>
            <w:r w:rsidRPr="006F67A9">
              <w:rPr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Современное декоративно-прикладное искусство как область дерзкого и широкого экспериментирования с формой, объемами, цветом, фактурой материала. Место и значение современного декоратив</w:t>
            </w:r>
            <w:r w:rsidRPr="006F67A9">
              <w:rPr>
                <w:color w:val="000000"/>
                <w:sz w:val="20"/>
                <w:szCs w:val="20"/>
              </w:rPr>
              <w:softHyphen/>
              <w:t>ного искусства в жизни человека и общества. Разнообразные виды современного декоративного творчества, материалы, техники (художественное стекло, керамика, ковка, литьё, гобелен, роспись по ткани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>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Единство материала, формы и декора.  Средства, используемые художником для выражения своего замысла в конкретном виде декоративного творчества.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Ориентация на проектную деятельность. Выбор места и темы для оформления интерьера школы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0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понимание места и значения </w:t>
            </w:r>
            <w:proofErr w:type="spellStart"/>
            <w:proofErr w:type="gramStart"/>
            <w:r w:rsidRPr="006F67A9">
              <w:rPr>
                <w:color w:val="000000"/>
                <w:sz w:val="20"/>
                <w:szCs w:val="20"/>
              </w:rPr>
              <w:t>современ-ного</w:t>
            </w:r>
            <w:proofErr w:type="spellEnd"/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декоратив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ного искусства в жизни человека и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общест-ва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>, знание разно</w:t>
            </w:r>
            <w:r w:rsidRPr="006F67A9">
              <w:rPr>
                <w:color w:val="000000"/>
                <w:sz w:val="20"/>
                <w:szCs w:val="20"/>
              </w:rPr>
              <w:softHyphen/>
              <w:t>образных видов современного декоративного творчества, матери-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алов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>, техник (художественное стекло, керамика, ковка, литьё, гобелен, роспись по ткани и т. д.); расширение обще</w:t>
            </w:r>
            <w:r w:rsidRPr="006F67A9">
              <w:rPr>
                <w:color w:val="000000"/>
                <w:sz w:val="20"/>
                <w:szCs w:val="20"/>
              </w:rPr>
              <w:softHyphen/>
              <w:t>культурного художественно-познавательного кругозора;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осознание богатых возможностей современного пласти</w:t>
            </w:r>
            <w:r w:rsidRPr="006F67A9">
              <w:rPr>
                <w:color w:val="000000"/>
                <w:sz w:val="20"/>
                <w:szCs w:val="20"/>
              </w:rPr>
              <w:softHyphen/>
              <w:t>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</w:t>
            </w:r>
            <w:r w:rsidRPr="006F67A9">
              <w:rPr>
                <w:color w:val="000000"/>
                <w:sz w:val="20"/>
                <w:szCs w:val="20"/>
              </w:rPr>
              <w:softHyphen/>
            </w:r>
            <w:r w:rsidRPr="006F67A9">
              <w:rPr>
                <w:color w:val="000000"/>
                <w:sz w:val="20"/>
                <w:szCs w:val="20"/>
              </w:rPr>
              <w:lastRenderedPageBreak/>
              <w:t>ства;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выявлять в процессе восприятия 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в конкретном материале;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• приобретение 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опыта работы над декоративной компо</w:t>
            </w:r>
            <w:r w:rsidRPr="006F67A9">
              <w:rPr>
                <w:color w:val="000000"/>
                <w:sz w:val="20"/>
                <w:szCs w:val="20"/>
              </w:rPr>
              <w:softHyphen/>
              <w:t>зицией, связанной с украшением школьных интерье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ров: освоение практических навыков выполнения эскизов, подготовительного рисунка в натуральную величину (картона),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экспериментиро-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вание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 xml:space="preserve"> с материалом, цветом, фактурой; уме</w:t>
            </w:r>
            <w:r w:rsidRPr="006F67A9">
              <w:rPr>
                <w:color w:val="000000"/>
                <w:sz w:val="20"/>
                <w:szCs w:val="20"/>
              </w:rPr>
              <w:softHyphen/>
              <w:t>ние осуществлять работу в определённой последовательности, используя знание языка декоративного искусства (декоратив</w:t>
            </w:r>
            <w:r w:rsidRPr="006F67A9">
              <w:rPr>
                <w:color w:val="000000"/>
                <w:sz w:val="20"/>
                <w:szCs w:val="20"/>
              </w:rPr>
              <w:softHyphen/>
      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      </w:r>
            <w:proofErr w:type="gramEnd"/>
          </w:p>
        </w:tc>
        <w:tc>
          <w:tcPr>
            <w:tcW w:w="261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умение ориентироваться в многообразии проявлений об</w:t>
            </w:r>
            <w:r w:rsidRPr="006F67A9">
              <w:rPr>
                <w:color w:val="000000"/>
                <w:sz w:val="20"/>
                <w:szCs w:val="20"/>
              </w:rPr>
              <w:softHyphen/>
              <w:t>разного языка современного декоративно-прикладного искус</w:t>
            </w:r>
            <w:r w:rsidRPr="006F67A9">
              <w:rPr>
                <w:color w:val="000000"/>
                <w:sz w:val="20"/>
                <w:szCs w:val="20"/>
              </w:rPr>
              <w:softHyphen/>
      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6F67A9">
              <w:rPr>
                <w:color w:val="000000"/>
                <w:sz w:val="20"/>
                <w:szCs w:val="20"/>
              </w:rPr>
              <w:softHyphen/>
              <w:t>ствии с архитектурно-пространственной средой;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выработка сознательного критического отношения к низ</w:t>
            </w:r>
            <w:r w:rsidRPr="006F67A9">
              <w:rPr>
                <w:color w:val="000000"/>
                <w:sz w:val="20"/>
                <w:szCs w:val="20"/>
              </w:rPr>
              <w:softHyphen/>
              <w:t>ким образцам массовой культуры, т. е. к китчу;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67A9">
              <w:rPr>
                <w:color w:val="000000"/>
                <w:sz w:val="20"/>
                <w:szCs w:val="20"/>
              </w:rPr>
              <w:t>• осознание своей роли и возможностей в преображении окружающего мира, овладение базовыми знаниями и умени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ями, алгоритмом </w:t>
            </w:r>
            <w:proofErr w:type="spellStart"/>
            <w:r w:rsidRPr="006F67A9">
              <w:rPr>
                <w:color w:val="000000"/>
                <w:sz w:val="20"/>
                <w:szCs w:val="20"/>
              </w:rPr>
              <w:t>операциональных</w:t>
            </w:r>
            <w:proofErr w:type="spellEnd"/>
            <w:r w:rsidRPr="006F67A9">
              <w:rPr>
                <w:color w:val="000000"/>
                <w:sz w:val="20"/>
                <w:szCs w:val="20"/>
              </w:rPr>
              <w:t xml:space="preserve"> действий при выполнении работы в материале (для украшения своей школы, дома и</w:t>
            </w:r>
            <w:proofErr w:type="gramEnd"/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т. д.);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умение оценивать свой творческий результат, свои твор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ческие возможности в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соотнесении с другими участниками художественной деятельности.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• воспитание эмоционально-ценностного, эстетического отношения к современному декоративно-прикладному искус</w:t>
            </w:r>
            <w:r w:rsidRPr="006F67A9">
              <w:rPr>
                <w:color w:val="000000"/>
                <w:sz w:val="20"/>
                <w:szCs w:val="20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6F67A9">
              <w:rPr>
                <w:color w:val="000000"/>
                <w:sz w:val="20"/>
                <w:szCs w:val="20"/>
              </w:rPr>
              <w:softHyphen/>
              <w:t>менного искусства и к декоративному творчеству;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формирование целостной картины мира средствами де</w:t>
            </w:r>
            <w:r w:rsidRPr="006F67A9">
              <w:rPr>
                <w:color w:val="000000"/>
                <w:sz w:val="20"/>
                <w:szCs w:val="20"/>
              </w:rPr>
              <w:softHyphen/>
              <w:t xml:space="preserve">коративно-прикладного </w:t>
            </w:r>
            <w:r w:rsidRPr="006F67A9">
              <w:rPr>
                <w:color w:val="000000"/>
                <w:sz w:val="20"/>
                <w:szCs w:val="20"/>
              </w:rPr>
              <w:lastRenderedPageBreak/>
              <w:t>искусства во всём 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      </w:r>
            <w:r w:rsidRPr="006F67A9">
              <w:rPr>
                <w:color w:val="000000"/>
                <w:sz w:val="20"/>
                <w:szCs w:val="20"/>
              </w:rPr>
              <w:softHyphen/>
              <w:t>шения школьных интерьеров.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B52FC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B52FC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B52FC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B52FC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Ты сам мастер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Комбини</w:t>
            </w:r>
            <w:proofErr w:type="spellEnd"/>
            <w:r w:rsidRPr="006F67A9">
              <w:rPr>
                <w:sz w:val="20"/>
                <w:szCs w:val="20"/>
              </w:rPr>
              <w:t>-</w:t>
            </w:r>
          </w:p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6F67A9">
              <w:rPr>
                <w:sz w:val="20"/>
                <w:szCs w:val="20"/>
              </w:rPr>
              <w:t>рованный</w:t>
            </w:r>
            <w:proofErr w:type="spell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Роль и возможности человека в преображении окружающего мира.</w:t>
            </w:r>
          </w:p>
          <w:p w:rsidR="006B52FC" w:rsidRPr="006F67A9" w:rsidRDefault="006B52FC" w:rsidP="000E75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Единство материала, формы и декора, а также средства, используемые для выражения своего замысла в конкретном виде декоративного творчества. Использование образных сре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>аботе над декоративной композицией в конкретном материале.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Задание: Работа над декоративной компо</w:t>
            </w:r>
            <w:r w:rsidRPr="006F67A9">
              <w:rPr>
                <w:color w:val="000000"/>
                <w:sz w:val="20"/>
                <w:szCs w:val="20"/>
              </w:rPr>
              <w:softHyphen/>
              <w:t>зицией, связанной с украшением школьных интерье</w:t>
            </w:r>
            <w:r w:rsidRPr="006F67A9">
              <w:rPr>
                <w:color w:val="000000"/>
                <w:sz w:val="20"/>
                <w:szCs w:val="20"/>
              </w:rPr>
              <w:softHyphen/>
              <w:t>ров.</w:t>
            </w:r>
          </w:p>
          <w:p w:rsidR="006B52FC" w:rsidRPr="006F67A9" w:rsidRDefault="006B52FC" w:rsidP="006B52FC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</w:tabs>
              <w:autoSpaceDE w:val="0"/>
              <w:autoSpaceDN w:val="0"/>
              <w:adjustRightInd w:val="0"/>
              <w:ind w:left="713" w:hanging="727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Воплощение замысла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ind w:left="-14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композиционных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эскизах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 (индивидуально).</w:t>
            </w:r>
          </w:p>
          <w:p w:rsidR="006B52FC" w:rsidRPr="006F67A9" w:rsidRDefault="006B52FC" w:rsidP="006B52FC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</w:tabs>
              <w:autoSpaceDE w:val="0"/>
              <w:autoSpaceDN w:val="0"/>
              <w:adjustRightInd w:val="0"/>
              <w:ind w:left="713" w:hanging="727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Воплощение замысла </w:t>
            </w:r>
            <w:proofErr w:type="gramStart"/>
            <w:r w:rsidRPr="006F67A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6F67A9">
              <w:rPr>
                <w:color w:val="000000"/>
                <w:sz w:val="20"/>
                <w:szCs w:val="20"/>
              </w:rPr>
              <w:t xml:space="preserve"> лучшим 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ind w:left="-7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lastRenderedPageBreak/>
              <w:t>композиционным эскизам.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ind w:left="-7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Учащиеся в индивидуальном режиме выполняют отдельные фрагменты общей композиции, а затем соединяют их в более крупные блоки.</w:t>
            </w:r>
          </w:p>
          <w:p w:rsidR="006B52FC" w:rsidRPr="006F67A9" w:rsidRDefault="006B52FC" w:rsidP="000E7524">
            <w:pPr>
              <w:autoSpaceDE w:val="0"/>
              <w:autoSpaceDN w:val="0"/>
              <w:adjustRightInd w:val="0"/>
              <w:ind w:left="-7"/>
              <w:rPr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 xml:space="preserve">3. Монтаж панно. Соединение фрагментов  в более крупные блоки. 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7A9">
              <w:rPr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52FC" w:rsidRPr="006F67A9" w:rsidTr="00AD12C2">
        <w:tc>
          <w:tcPr>
            <w:tcW w:w="703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33-</w:t>
            </w:r>
            <w:r w:rsidRPr="006F67A9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400" w:type="dxa"/>
            <w:gridSpan w:val="2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6B52FC" w:rsidRPr="006F67A9" w:rsidRDefault="006B52FC" w:rsidP="000E7524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7A9">
              <w:rPr>
                <w:color w:val="000000"/>
                <w:sz w:val="20"/>
                <w:szCs w:val="20"/>
              </w:rPr>
              <w:t>Урок – обобщение с презентацией работ года.</w:t>
            </w:r>
          </w:p>
        </w:tc>
        <w:tc>
          <w:tcPr>
            <w:tcW w:w="1980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6B52FC" w:rsidRPr="006F67A9" w:rsidRDefault="006B52FC" w:rsidP="000E7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C0AD7" w:rsidRPr="006B6AC6" w:rsidRDefault="008C0AD7" w:rsidP="008C0AD7">
      <w:pPr>
        <w:spacing w:before="100" w:beforeAutospacing="1" w:after="100" w:afterAutospacing="1"/>
        <w:jc w:val="center"/>
        <w:rPr>
          <w:color w:val="FF0000"/>
        </w:rPr>
      </w:pPr>
      <w:r>
        <w:rPr>
          <w:b/>
          <w:bCs/>
        </w:rPr>
        <w:lastRenderedPageBreak/>
        <w:t>Описание учебно-методического и материально-технического</w:t>
      </w:r>
      <w:r w:rsidRPr="006B6AC6">
        <w:rPr>
          <w:b/>
          <w:bCs/>
        </w:rPr>
        <w:t xml:space="preserve"> </w:t>
      </w:r>
      <w:r>
        <w:rPr>
          <w:b/>
          <w:bCs/>
        </w:rPr>
        <w:t>обеспечения образовательного процесса</w:t>
      </w:r>
    </w:p>
    <w:p w:rsidR="008C0AD7" w:rsidRPr="006B6AC6" w:rsidRDefault="008C0AD7" w:rsidP="008C0AD7">
      <w:pPr>
        <w:rPr>
          <w:b/>
          <w:bCs/>
        </w:rPr>
      </w:pPr>
      <w:r w:rsidRPr="006B6AC6">
        <w:rPr>
          <w:b/>
          <w:i/>
        </w:rPr>
        <w:t>Интернет-ресурсы:</w:t>
      </w:r>
    </w:p>
    <w:p w:rsidR="008C0AD7" w:rsidRPr="006B6AC6" w:rsidRDefault="000B14B4" w:rsidP="008C0AD7">
      <w:hyperlink r:id="rId9" w:history="1">
        <w:r w:rsidR="008C0AD7" w:rsidRPr="006B6AC6">
          <w:rPr>
            <w:color w:val="0000FF"/>
            <w:u w:val="single"/>
          </w:rPr>
          <w:t>http://school-collection.edu.ru</w:t>
        </w:r>
      </w:hyperlink>
      <w:r w:rsidR="008C0AD7" w:rsidRPr="006B6AC6">
        <w:t xml:space="preserve"> [Единая коллекция цифровых образовательных ресурсов];</w:t>
      </w:r>
    </w:p>
    <w:p w:rsidR="008C0AD7" w:rsidRPr="006B6AC6" w:rsidRDefault="000B14B4" w:rsidP="008C0AD7">
      <w:hyperlink r:id="rId10" w:history="1">
        <w:r w:rsidR="008C0AD7" w:rsidRPr="006B6AC6">
          <w:rPr>
            <w:color w:val="0000FF"/>
            <w:u w:val="single"/>
          </w:rPr>
          <w:t>http://pedsovet.su</w:t>
        </w:r>
      </w:hyperlink>
      <w:r w:rsidR="008C0AD7" w:rsidRPr="006B6AC6">
        <w:t xml:space="preserve"> [Сайт сообщества взаимопомощи учителей];</w:t>
      </w:r>
    </w:p>
    <w:p w:rsidR="008C0AD7" w:rsidRPr="006B6AC6" w:rsidRDefault="000B14B4" w:rsidP="008C0AD7">
      <w:hyperlink r:id="rId11" w:history="1">
        <w:r w:rsidR="008C0AD7" w:rsidRPr="006B6AC6">
          <w:rPr>
            <w:color w:val="0000FF"/>
            <w:u w:val="single"/>
          </w:rPr>
          <w:t>http://festival.1september.ru</w:t>
        </w:r>
      </w:hyperlink>
      <w:r w:rsidR="008C0AD7" w:rsidRPr="006B6AC6">
        <w:t xml:space="preserve"> [Фестиваль педагогических идей «Открытый урок»];</w:t>
      </w:r>
    </w:p>
    <w:p w:rsidR="008C0AD7" w:rsidRPr="006B6AC6" w:rsidRDefault="000B14B4" w:rsidP="008C0AD7">
      <w:hyperlink r:id="rId12" w:history="1">
        <w:r w:rsidR="008C0AD7" w:rsidRPr="006B6AC6">
          <w:rPr>
            <w:color w:val="0000FF"/>
            <w:u w:val="single"/>
          </w:rPr>
          <w:t>http://urokizo.ru</w:t>
        </w:r>
      </w:hyperlink>
      <w:r w:rsidR="008C0AD7" w:rsidRPr="006B6AC6">
        <w:t xml:space="preserve"> [Сайт «Урок </w:t>
      </w:r>
      <w:proofErr w:type="gramStart"/>
      <w:r w:rsidR="008C0AD7" w:rsidRPr="006B6AC6">
        <w:t>ИЗО</w:t>
      </w:r>
      <w:proofErr w:type="gramEnd"/>
      <w:r w:rsidR="008C0AD7" w:rsidRPr="006B6AC6">
        <w:t>»];</w:t>
      </w:r>
    </w:p>
    <w:p w:rsidR="008C0AD7" w:rsidRPr="006B6AC6" w:rsidRDefault="000B14B4" w:rsidP="008C0AD7">
      <w:hyperlink r:id="rId13" w:history="1">
        <w:r w:rsidR="008C0AD7" w:rsidRPr="006B6AC6">
          <w:rPr>
            <w:color w:val="0000FF"/>
            <w:u w:val="single"/>
          </w:rPr>
          <w:t>http://videouroki.net</w:t>
        </w:r>
      </w:hyperlink>
      <w:r w:rsidR="008C0AD7" w:rsidRPr="006B6AC6">
        <w:t xml:space="preserve"> [Сайт </w:t>
      </w:r>
      <w:proofErr w:type="spellStart"/>
      <w:r w:rsidR="008C0AD7" w:rsidRPr="006B6AC6">
        <w:t>видеоуроков</w:t>
      </w:r>
      <w:proofErr w:type="spellEnd"/>
      <w:r w:rsidR="008C0AD7" w:rsidRPr="006B6AC6">
        <w:t>];</w:t>
      </w:r>
    </w:p>
    <w:p w:rsidR="008C0AD7" w:rsidRPr="006B6AC6" w:rsidRDefault="008C0AD7" w:rsidP="008C0AD7"/>
    <w:p w:rsidR="008C0AD7" w:rsidRPr="006B6AC6" w:rsidRDefault="008C0AD7" w:rsidP="008C0AD7">
      <w:pPr>
        <w:jc w:val="center"/>
        <w:rPr>
          <w:b/>
        </w:rPr>
      </w:pPr>
      <w:r w:rsidRPr="006B6AC6">
        <w:rPr>
          <w:b/>
        </w:rPr>
        <w:t>Материально-техническое обеспечение</w:t>
      </w:r>
    </w:p>
    <w:p w:rsidR="008C0AD7" w:rsidRPr="006B6AC6" w:rsidRDefault="008C0AD7" w:rsidP="008C0AD7">
      <w:pPr>
        <w:jc w:val="center"/>
        <w:rPr>
          <w:b/>
        </w:rPr>
      </w:pPr>
    </w:p>
    <w:p w:rsidR="008C0AD7" w:rsidRPr="006B6AC6" w:rsidRDefault="008C0AD7" w:rsidP="008C0AD7">
      <w:pPr>
        <w:rPr>
          <w:b/>
        </w:rPr>
      </w:pPr>
      <w:r w:rsidRPr="006B6AC6">
        <w:rPr>
          <w:b/>
        </w:rPr>
        <w:t xml:space="preserve"> Библиотечный фонд (печатная продукция)</w:t>
      </w:r>
    </w:p>
    <w:p w:rsidR="008C0AD7" w:rsidRPr="006B6AC6" w:rsidRDefault="008C0AD7" w:rsidP="008C0AD7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256"/>
      </w:tblGrid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 xml:space="preserve">Стандарт основного общего образования по образовательной области «Искусство» </w:t>
            </w:r>
          </w:p>
        </w:tc>
      </w:tr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2.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Примерная программа основного общего образования по изобразительному искусству</w:t>
            </w:r>
          </w:p>
        </w:tc>
      </w:tr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3.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Авторские программы по изобразительному искусству</w:t>
            </w:r>
          </w:p>
        </w:tc>
      </w:tr>
      <w:tr w:rsidR="008C0AD7" w:rsidRPr="006B6AC6" w:rsidTr="000E7524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D7" w:rsidRPr="006B6AC6" w:rsidRDefault="008C0AD7" w:rsidP="000E7524">
            <w:r>
              <w:lastRenderedPageBreak/>
              <w:t>4.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roofErr w:type="gramStart"/>
            <w:r w:rsidRPr="006B6AC6"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</w:tr>
      <w:tr w:rsidR="008C0AD7" w:rsidRPr="006B6AC6" w:rsidTr="000E7524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5.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Учебники по изобразительному искусству</w:t>
            </w:r>
          </w:p>
        </w:tc>
      </w:tr>
      <w:tr w:rsidR="008C0AD7" w:rsidRPr="006B6AC6" w:rsidTr="000E7524">
        <w:trPr>
          <w:trHeight w:val="3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>
              <w:t>6</w:t>
            </w:r>
            <w:r w:rsidRPr="006B6AC6"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 xml:space="preserve">Методические пособия (рекомендации </w:t>
            </w:r>
            <w:proofErr w:type="gramStart"/>
            <w:r w:rsidRPr="006B6AC6">
              <w:t>к</w:t>
            </w:r>
            <w:proofErr w:type="gramEnd"/>
            <w:r w:rsidRPr="006B6AC6">
              <w:t xml:space="preserve"> проведения уроков изобразительного искусства)</w:t>
            </w:r>
          </w:p>
        </w:tc>
      </w:tr>
      <w:tr w:rsidR="008C0AD7" w:rsidRPr="006B6AC6" w:rsidTr="000E7524">
        <w:trPr>
          <w:trHeight w:val="3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>
              <w:t>7</w:t>
            </w:r>
            <w:r w:rsidRPr="006B6AC6"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Методические журналы по искусству</w:t>
            </w:r>
          </w:p>
        </w:tc>
      </w:tr>
      <w:tr w:rsidR="008C0AD7" w:rsidRPr="006B6AC6" w:rsidTr="000E7524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>
              <w:t>8</w:t>
            </w:r>
            <w:r w:rsidRPr="006B6AC6"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 xml:space="preserve"> Учебно-наглядные пособия</w:t>
            </w:r>
          </w:p>
        </w:tc>
      </w:tr>
      <w:tr w:rsidR="008C0AD7" w:rsidRPr="006B6AC6" w:rsidTr="000E7524">
        <w:trPr>
          <w:trHeight w:val="2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10.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Хрестоматии литературных произведений к урокам изобразительного искусства</w:t>
            </w:r>
          </w:p>
        </w:tc>
      </w:tr>
      <w:tr w:rsidR="008C0AD7" w:rsidRPr="006B6AC6" w:rsidTr="000E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Энциклопедии по искусству, справочные пособия</w:t>
            </w:r>
          </w:p>
        </w:tc>
      </w:tr>
      <w:tr w:rsidR="008C0AD7" w:rsidRPr="006B6AC6" w:rsidTr="000E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12.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Альбомы по искусству</w:t>
            </w:r>
          </w:p>
        </w:tc>
      </w:tr>
      <w:tr w:rsidR="008C0AD7" w:rsidRPr="006B6AC6" w:rsidTr="000E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13.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Книги о художниках и художественных музеях</w:t>
            </w:r>
          </w:p>
        </w:tc>
      </w:tr>
      <w:tr w:rsidR="008C0AD7" w:rsidRPr="006B6AC6" w:rsidTr="000E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14.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Книги по стилям изобразительного искусства и архитектуры</w:t>
            </w:r>
          </w:p>
        </w:tc>
      </w:tr>
      <w:tr w:rsidR="008C0AD7" w:rsidRPr="006B6AC6" w:rsidTr="000E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15.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Словарь искусствоведческих терминов</w:t>
            </w:r>
          </w:p>
        </w:tc>
      </w:tr>
      <w:tr w:rsidR="008C0AD7" w:rsidRPr="006B6AC6" w:rsidTr="000E752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16.</w:t>
            </w:r>
          </w:p>
        </w:tc>
        <w:tc>
          <w:tcPr>
            <w:tcW w:w="1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Портреты русских и зарубежных художников</w:t>
            </w:r>
          </w:p>
        </w:tc>
      </w:tr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17.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 xml:space="preserve">Таблицы по </w:t>
            </w:r>
            <w:proofErr w:type="spellStart"/>
            <w:r w:rsidRPr="006B6AC6">
              <w:t>цветоведению</w:t>
            </w:r>
            <w:proofErr w:type="spellEnd"/>
            <w:r w:rsidRPr="006B6AC6">
              <w:t>, перспективе, построению орнамента</w:t>
            </w:r>
          </w:p>
        </w:tc>
      </w:tr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18.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Таблицы по стилям архитектуры, одежды, предметов быта</w:t>
            </w:r>
          </w:p>
        </w:tc>
      </w:tr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19.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Схемы по правилам рисования предметов, растений, деревьев, животных, птиц, человека</w:t>
            </w:r>
          </w:p>
        </w:tc>
      </w:tr>
      <w:tr w:rsidR="008C0AD7" w:rsidRPr="006B6AC6" w:rsidTr="000E7524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20.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Таблицы по народным промыслам, русскому костюму, декоративно-прикладному искусству</w:t>
            </w:r>
          </w:p>
        </w:tc>
      </w:tr>
      <w:tr w:rsidR="008C0AD7" w:rsidRPr="006B6AC6" w:rsidTr="000E75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21.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Дидактический раздаточный материал: карточки по художественной грамоте</w:t>
            </w:r>
          </w:p>
        </w:tc>
      </w:tr>
    </w:tbl>
    <w:p w:rsidR="008C0AD7" w:rsidRPr="006B6AC6" w:rsidRDefault="008C0AD7" w:rsidP="008C0AD7">
      <w:pPr>
        <w:rPr>
          <w:b/>
        </w:rPr>
      </w:pPr>
    </w:p>
    <w:p w:rsidR="008C0AD7" w:rsidRPr="006B6AC6" w:rsidRDefault="008C0AD7" w:rsidP="008C0AD7">
      <w:pPr>
        <w:rPr>
          <w:b/>
        </w:rPr>
      </w:pPr>
      <w:r w:rsidRPr="006B6AC6">
        <w:rPr>
          <w:b/>
        </w:rPr>
        <w:t>Технические средства обучения (ТСО)</w:t>
      </w:r>
    </w:p>
    <w:p w:rsidR="008C0AD7" w:rsidRPr="006B6AC6" w:rsidRDefault="008C0AD7" w:rsidP="008C0AD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16"/>
      </w:tblGrid>
      <w:tr w:rsidR="008C0AD7" w:rsidRPr="006B6AC6" w:rsidTr="000E7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Мультимедийный компьютер с художественным программным обеспечением</w:t>
            </w:r>
          </w:p>
        </w:tc>
      </w:tr>
      <w:tr w:rsidR="008C0AD7" w:rsidRPr="006B6AC6" w:rsidTr="000E7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2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Мультимедиа проектор</w:t>
            </w:r>
          </w:p>
        </w:tc>
      </w:tr>
      <w:tr w:rsidR="008C0AD7" w:rsidRPr="006B6AC6" w:rsidTr="000E7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3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Экран (на штативе или навесной)</w:t>
            </w:r>
          </w:p>
        </w:tc>
      </w:tr>
      <w:tr w:rsidR="008C0AD7" w:rsidRPr="006B6AC6" w:rsidTr="000E7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pPr>
              <w:jc w:val="center"/>
            </w:pPr>
            <w:r w:rsidRPr="006B6AC6">
              <w:t>4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D7" w:rsidRPr="006B6AC6" w:rsidRDefault="008C0AD7" w:rsidP="000E7524">
            <w:r w:rsidRPr="006B6AC6">
              <w:t>Фотоаппарат</w:t>
            </w:r>
          </w:p>
        </w:tc>
      </w:tr>
    </w:tbl>
    <w:p w:rsidR="008C0AD7" w:rsidRPr="006B6AC6" w:rsidRDefault="008C0AD7" w:rsidP="008C0AD7">
      <w:pPr>
        <w:pStyle w:val="af"/>
        <w:spacing w:line="240" w:lineRule="auto"/>
        <w:ind w:firstLine="0"/>
        <w:jc w:val="left"/>
        <w:rPr>
          <w:b/>
          <w:sz w:val="24"/>
        </w:rPr>
      </w:pP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Список литературы</w:t>
      </w:r>
    </w:p>
    <w:p w:rsidR="008731CB" w:rsidRDefault="008731CB" w:rsidP="008731CB">
      <w:pPr>
        <w:jc w:val="both"/>
        <w:rPr>
          <w:b/>
        </w:rPr>
      </w:pPr>
      <w:proofErr w:type="spellStart"/>
      <w:r w:rsidRPr="00BE0A27">
        <w:t>Неменская</w:t>
      </w:r>
      <w:proofErr w:type="spellEnd"/>
      <w:r w:rsidRPr="00BE0A27">
        <w:t xml:space="preserve">  Л. А. «Изобразительное искусство. </w:t>
      </w:r>
      <w:r>
        <w:t>Декоративно-прикладное искусство в жизни человека</w:t>
      </w:r>
      <w:r w:rsidRPr="00BE0A27">
        <w:t>». Учебник для 6 класса общеобразовательных учреждений. - М.: Просвещение</w:t>
      </w:r>
      <w:r>
        <w:t>, 2014г.</w:t>
      </w:r>
    </w:p>
    <w:p w:rsidR="008C0AD7" w:rsidRPr="004A63EB" w:rsidRDefault="008C0AD7" w:rsidP="008C0AD7">
      <w:pPr>
        <w:pStyle w:val="a8"/>
      </w:pPr>
      <w:r w:rsidRPr="004A63EB">
        <w:t xml:space="preserve">Горяева Н.А., Островская О.В. / Под ред. </w:t>
      </w:r>
      <w:proofErr w:type="spellStart"/>
      <w:r w:rsidRPr="004A63EB">
        <w:t>Неменского</w:t>
      </w:r>
      <w:proofErr w:type="spellEnd"/>
      <w:r w:rsidRPr="004A63EB">
        <w:t xml:space="preserve"> Б.М. Изобразительное искусство 5 класс М. Просвещение 2009 год.</w:t>
      </w:r>
    </w:p>
    <w:p w:rsidR="008C0AD7" w:rsidRPr="004A63EB" w:rsidRDefault="008C0AD7" w:rsidP="008C0AD7">
      <w:pPr>
        <w:shd w:val="clear" w:color="auto" w:fill="FFFFFF"/>
      </w:pPr>
      <w:r w:rsidRPr="004A63EB">
        <w:t>Алексеев В.</w:t>
      </w:r>
      <w:proofErr w:type="gramStart"/>
      <w:r w:rsidRPr="004A63EB">
        <w:t>В.</w:t>
      </w:r>
      <w:proofErr w:type="gramEnd"/>
      <w:r w:rsidRPr="004A63EB">
        <w:t xml:space="preserve"> Что такое искусство? - Вып.2.-М.,1979.</w:t>
      </w:r>
    </w:p>
    <w:p w:rsidR="008C0AD7" w:rsidRPr="004A63EB" w:rsidRDefault="008C0AD7" w:rsidP="008C0AD7">
      <w:pPr>
        <w:shd w:val="clear" w:color="auto" w:fill="FFFFFF"/>
      </w:pPr>
      <w:proofErr w:type="spellStart"/>
      <w:r w:rsidRPr="004A63EB">
        <w:t>Гачев</w:t>
      </w:r>
      <w:proofErr w:type="spellEnd"/>
      <w:r w:rsidRPr="004A63EB">
        <w:t xml:space="preserve"> Г. Национальные образы мира. - М.,1988.</w:t>
      </w:r>
    </w:p>
    <w:p w:rsidR="008C0AD7" w:rsidRPr="004A63EB" w:rsidRDefault="008C0AD7" w:rsidP="008C0AD7">
      <w:pPr>
        <w:shd w:val="clear" w:color="auto" w:fill="FFFFFF"/>
      </w:pPr>
      <w:proofErr w:type="spellStart"/>
      <w:r w:rsidRPr="004A63EB">
        <w:t>Геронимус</w:t>
      </w:r>
      <w:proofErr w:type="spellEnd"/>
      <w:r w:rsidRPr="004A63EB">
        <w:t xml:space="preserve"> Т. Сам себе мастер. - М.,2003.</w:t>
      </w:r>
    </w:p>
    <w:p w:rsidR="008C0AD7" w:rsidRPr="004A63EB" w:rsidRDefault="008C0AD7" w:rsidP="008C0AD7">
      <w:pPr>
        <w:shd w:val="clear" w:color="auto" w:fill="FFFFFF"/>
      </w:pPr>
      <w:r w:rsidRPr="004A63EB">
        <w:t xml:space="preserve">Громыко М.М. Мир русской деревни </w:t>
      </w:r>
      <w:proofErr w:type="gramStart"/>
      <w:r w:rsidRPr="004A63EB">
        <w:t>-М</w:t>
      </w:r>
      <w:proofErr w:type="gramEnd"/>
      <w:r w:rsidRPr="004A63EB">
        <w:t>.,1991.</w:t>
      </w:r>
    </w:p>
    <w:p w:rsidR="008C0AD7" w:rsidRPr="004A63EB" w:rsidRDefault="008C0AD7" w:rsidP="008C0AD7">
      <w:pPr>
        <w:shd w:val="clear" w:color="auto" w:fill="FFFFFF"/>
      </w:pPr>
      <w:proofErr w:type="spellStart"/>
      <w:r w:rsidRPr="004A63EB">
        <w:lastRenderedPageBreak/>
        <w:t>Даркевич</w:t>
      </w:r>
      <w:proofErr w:type="spellEnd"/>
      <w:r w:rsidRPr="004A63EB">
        <w:t xml:space="preserve"> В.П. Народная культура средневековья - М.,1988.</w:t>
      </w:r>
    </w:p>
    <w:p w:rsidR="008C0AD7" w:rsidRPr="004A63EB" w:rsidRDefault="008C0AD7" w:rsidP="008C0AD7">
      <w:pPr>
        <w:shd w:val="clear" w:color="auto" w:fill="FFFFFF"/>
      </w:pPr>
      <w:r w:rsidRPr="004A63EB">
        <w:t xml:space="preserve">Дмитриева Н.А. Краткая история искусств. </w:t>
      </w:r>
      <w:proofErr w:type="gramStart"/>
      <w:r w:rsidRPr="004A63EB">
        <w:t>-М</w:t>
      </w:r>
      <w:proofErr w:type="gramEnd"/>
      <w:r w:rsidRPr="004A63EB">
        <w:t>.,1988.</w:t>
      </w:r>
    </w:p>
    <w:p w:rsidR="008C0AD7" w:rsidRPr="004A63EB" w:rsidRDefault="008C0AD7" w:rsidP="008C0AD7">
      <w:pPr>
        <w:shd w:val="clear" w:color="auto" w:fill="FFFFFF"/>
      </w:pPr>
      <w:r w:rsidRPr="004A63EB">
        <w:t xml:space="preserve">История моды. </w:t>
      </w:r>
      <w:proofErr w:type="gramStart"/>
      <w:r w:rsidRPr="004A63EB">
        <w:t>-в</w:t>
      </w:r>
      <w:proofErr w:type="gramEnd"/>
      <w:r w:rsidRPr="004A63EB">
        <w:t xml:space="preserve"> кн.: Я познаю мир. Энциклопедия - М.,1988.</w:t>
      </w:r>
    </w:p>
    <w:p w:rsidR="008C0AD7" w:rsidRPr="004A63EB" w:rsidRDefault="008C0AD7" w:rsidP="008C0AD7">
      <w:pPr>
        <w:shd w:val="clear" w:color="auto" w:fill="FFFFFF"/>
      </w:pPr>
      <w:r w:rsidRPr="004A63EB">
        <w:t xml:space="preserve">Костерин Н.П. Учебное рисование. </w:t>
      </w:r>
      <w:proofErr w:type="gramStart"/>
      <w:r w:rsidRPr="004A63EB">
        <w:t>-М</w:t>
      </w:r>
      <w:proofErr w:type="gramEnd"/>
      <w:r w:rsidRPr="004A63EB">
        <w:t>.,1984.</w:t>
      </w:r>
    </w:p>
    <w:p w:rsidR="008C0AD7" w:rsidRPr="004A63EB" w:rsidRDefault="008C0AD7" w:rsidP="008C0AD7">
      <w:pPr>
        <w:shd w:val="clear" w:color="auto" w:fill="FFFFFF"/>
      </w:pPr>
      <w:r w:rsidRPr="004A63EB">
        <w:t>Мифологический словарь - М., 1991.</w:t>
      </w:r>
    </w:p>
    <w:p w:rsidR="008C0AD7" w:rsidRPr="004A63EB" w:rsidRDefault="008C0AD7" w:rsidP="008C0AD7">
      <w:pPr>
        <w:shd w:val="clear" w:color="auto" w:fill="FFFFFF"/>
      </w:pPr>
      <w:r w:rsidRPr="004A63EB">
        <w:t>Некрасова М.А. Народное искусство как часть культуры - М.,1983.</w:t>
      </w:r>
    </w:p>
    <w:p w:rsidR="008C0AD7" w:rsidRPr="004A63EB" w:rsidRDefault="008C0AD7" w:rsidP="008C0AD7">
      <w:pPr>
        <w:shd w:val="clear" w:color="auto" w:fill="FFFFFF"/>
      </w:pPr>
      <w:proofErr w:type="spellStart"/>
      <w:r w:rsidRPr="004A63EB">
        <w:t>Рондели</w:t>
      </w:r>
      <w:proofErr w:type="spellEnd"/>
      <w:r w:rsidRPr="004A63EB">
        <w:t xml:space="preserve"> Л.Д./ Народное декоративно-прикладное рисование/ - М.,1984.</w:t>
      </w:r>
    </w:p>
    <w:p w:rsidR="008C0AD7" w:rsidRPr="004A63EB" w:rsidRDefault="008C0AD7" w:rsidP="008C0AD7">
      <w:pPr>
        <w:shd w:val="clear" w:color="auto" w:fill="FFFFFF"/>
      </w:pPr>
      <w:proofErr w:type="spellStart"/>
      <w:r w:rsidRPr="004A63EB">
        <w:t>Забылин</w:t>
      </w:r>
      <w:proofErr w:type="spellEnd"/>
      <w:r w:rsidRPr="004A63EB">
        <w:t xml:space="preserve"> М. Русский народ. Его обычаи, обряды, предания, суеверия и поэзия/. - М.,1990.</w:t>
      </w: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p w:rsidR="008C0AD7" w:rsidRPr="00083408" w:rsidRDefault="008C0AD7" w:rsidP="008C0AD7">
      <w:pPr>
        <w:widowControl w:val="0"/>
        <w:suppressAutoHyphens/>
        <w:rPr>
          <w:rFonts w:eastAsia="Droid Sans Fallback"/>
          <w:kern w:val="1"/>
          <w:lang w:eastAsia="zh-CN" w:bidi="hi-IN"/>
        </w:rPr>
      </w:pPr>
      <w:r w:rsidRPr="00083408">
        <w:rPr>
          <w:rFonts w:eastAsia="Droid Sans Fallback"/>
          <w:kern w:val="1"/>
          <w:lang w:eastAsia="zh-CN" w:bidi="hi-IN"/>
        </w:rPr>
        <w:t>СОГЛАСОВАНО</w:t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</w:r>
      <w:r w:rsidRPr="00083408">
        <w:rPr>
          <w:rFonts w:eastAsia="Droid Sans Fallback"/>
          <w:kern w:val="1"/>
          <w:lang w:eastAsia="zh-CN" w:bidi="hi-IN"/>
        </w:rPr>
        <w:tab/>
        <w:t xml:space="preserve">                                     </w:t>
      </w:r>
      <w:proofErr w:type="spellStart"/>
      <w:proofErr w:type="gramStart"/>
      <w:r w:rsidRPr="00083408">
        <w:rPr>
          <w:rFonts w:eastAsia="Droid Sans Fallback"/>
          <w:kern w:val="1"/>
          <w:lang w:eastAsia="zh-CN" w:bidi="hi-IN"/>
        </w:rPr>
        <w:t>СОГЛАСОВАНО</w:t>
      </w:r>
      <w:proofErr w:type="spellEnd"/>
      <w:proofErr w:type="gramEnd"/>
    </w:p>
    <w:p w:rsidR="008C0AD7" w:rsidRPr="00083408" w:rsidRDefault="008C0AD7" w:rsidP="008C0AD7">
      <w:pPr>
        <w:widowControl w:val="0"/>
        <w:tabs>
          <w:tab w:val="left" w:pos="9923"/>
        </w:tabs>
        <w:suppressAutoHyphens/>
        <w:rPr>
          <w:rFonts w:eastAsia="Droid Sans Fallback"/>
          <w:kern w:val="1"/>
          <w:lang w:eastAsia="zh-CN" w:bidi="hi-IN"/>
        </w:rPr>
      </w:pPr>
      <w:r w:rsidRPr="00083408">
        <w:rPr>
          <w:rFonts w:eastAsia="Droid Sans Fallback"/>
          <w:kern w:val="1"/>
          <w:lang w:eastAsia="zh-CN" w:bidi="hi-IN"/>
        </w:rPr>
        <w:t>Заседание</w:t>
      </w:r>
      <w:r w:rsidRPr="00083408">
        <w:rPr>
          <w:kern w:val="1"/>
          <w:lang w:eastAsia="zh-CN" w:bidi="hi-IN"/>
        </w:rPr>
        <w:t xml:space="preserve"> </w:t>
      </w:r>
      <w:r w:rsidRPr="00083408">
        <w:rPr>
          <w:rFonts w:eastAsia="Droid Sans Fallback"/>
          <w:kern w:val="1"/>
          <w:lang w:eastAsia="zh-CN" w:bidi="hi-IN"/>
        </w:rPr>
        <w:t>ШМО</w:t>
      </w:r>
      <w:r w:rsidRPr="00083408">
        <w:rPr>
          <w:rFonts w:eastAsia="Droid Sans Fallback"/>
          <w:kern w:val="1"/>
          <w:lang w:eastAsia="zh-CN" w:bidi="hi-IN"/>
        </w:rPr>
        <w:tab/>
        <w:t xml:space="preserve"> Заместитель</w:t>
      </w:r>
      <w:r w:rsidRPr="00083408">
        <w:rPr>
          <w:kern w:val="1"/>
          <w:lang w:eastAsia="zh-CN" w:bidi="hi-IN"/>
        </w:rPr>
        <w:t xml:space="preserve"> </w:t>
      </w:r>
      <w:r w:rsidRPr="00083408">
        <w:rPr>
          <w:rFonts w:eastAsia="Droid Sans Fallback"/>
          <w:kern w:val="1"/>
          <w:lang w:eastAsia="zh-CN" w:bidi="hi-IN"/>
        </w:rPr>
        <w:t>директора</w:t>
      </w:r>
      <w:r w:rsidRPr="00083408">
        <w:rPr>
          <w:kern w:val="1"/>
          <w:lang w:eastAsia="zh-CN" w:bidi="hi-IN"/>
        </w:rPr>
        <w:t xml:space="preserve"> </w:t>
      </w:r>
      <w:r w:rsidRPr="00083408">
        <w:rPr>
          <w:rFonts w:eastAsia="Droid Sans Fallback"/>
          <w:kern w:val="1"/>
          <w:lang w:eastAsia="zh-CN" w:bidi="hi-IN"/>
        </w:rPr>
        <w:t>по</w:t>
      </w:r>
      <w:r w:rsidRPr="00083408">
        <w:rPr>
          <w:kern w:val="1"/>
          <w:lang w:eastAsia="zh-CN" w:bidi="hi-IN"/>
        </w:rPr>
        <w:t xml:space="preserve"> </w:t>
      </w:r>
      <w:r w:rsidRPr="00083408">
        <w:rPr>
          <w:rFonts w:eastAsia="Droid Sans Fallback"/>
          <w:kern w:val="1"/>
          <w:lang w:eastAsia="zh-CN" w:bidi="hi-IN"/>
        </w:rPr>
        <w:t>УВР</w:t>
      </w:r>
    </w:p>
    <w:p w:rsidR="008C0AD7" w:rsidRPr="00083408" w:rsidRDefault="008C0AD7" w:rsidP="008C0AD7">
      <w:pPr>
        <w:widowControl w:val="0"/>
        <w:tabs>
          <w:tab w:val="left" w:pos="9923"/>
        </w:tabs>
        <w:suppressAutoHyphens/>
        <w:rPr>
          <w:rFonts w:eastAsia="Droid Sans Fallback"/>
          <w:kern w:val="1"/>
          <w:lang w:eastAsia="zh-CN" w:bidi="hi-IN"/>
        </w:rPr>
      </w:pPr>
      <w:r w:rsidRPr="00083408">
        <w:rPr>
          <w:rFonts w:eastAsia="Droid Sans Fallback"/>
          <w:kern w:val="1"/>
          <w:lang w:eastAsia="zh-CN" w:bidi="hi-IN"/>
        </w:rPr>
        <w:t>Протокол</w:t>
      </w:r>
      <w:r w:rsidRPr="00083408">
        <w:rPr>
          <w:kern w:val="1"/>
          <w:lang w:eastAsia="zh-CN" w:bidi="hi-IN"/>
        </w:rPr>
        <w:t xml:space="preserve"> №</w:t>
      </w:r>
      <w:r w:rsidRPr="00083408">
        <w:rPr>
          <w:rFonts w:eastAsia="Droid Sans Fallback"/>
          <w:kern w:val="1"/>
          <w:lang w:eastAsia="zh-CN" w:bidi="hi-IN"/>
        </w:rPr>
        <w:t xml:space="preserve">_________ </w:t>
      </w:r>
      <w:r w:rsidRPr="00083408">
        <w:rPr>
          <w:rFonts w:eastAsia="Droid Sans Fallback"/>
          <w:kern w:val="1"/>
          <w:lang w:eastAsia="zh-CN" w:bidi="hi-IN"/>
        </w:rPr>
        <w:tab/>
        <w:t>___________</w:t>
      </w:r>
      <w:r>
        <w:rPr>
          <w:rFonts w:eastAsia="Droid Sans Fallback"/>
          <w:kern w:val="1"/>
          <w:lang w:eastAsia="zh-CN" w:bidi="hi-IN"/>
        </w:rPr>
        <w:t>О.</w:t>
      </w:r>
      <w:r w:rsidR="00984712">
        <w:rPr>
          <w:rFonts w:eastAsia="Droid Sans Fallback"/>
          <w:kern w:val="1"/>
          <w:lang w:eastAsia="zh-CN" w:bidi="hi-IN"/>
        </w:rPr>
        <w:t>Н</w:t>
      </w:r>
      <w:r>
        <w:rPr>
          <w:rFonts w:eastAsia="Droid Sans Fallback"/>
          <w:kern w:val="1"/>
          <w:lang w:eastAsia="zh-CN" w:bidi="hi-IN"/>
        </w:rPr>
        <w:t xml:space="preserve">. </w:t>
      </w:r>
      <w:proofErr w:type="spellStart"/>
      <w:r w:rsidR="00984712">
        <w:rPr>
          <w:rFonts w:eastAsia="Droid Sans Fallback"/>
          <w:kern w:val="1"/>
          <w:lang w:eastAsia="zh-CN" w:bidi="hi-IN"/>
        </w:rPr>
        <w:t>Прислонова</w:t>
      </w:r>
      <w:proofErr w:type="spellEnd"/>
    </w:p>
    <w:p w:rsidR="008C0AD7" w:rsidRPr="00083408" w:rsidRDefault="008C0AD7" w:rsidP="008C0AD7">
      <w:pPr>
        <w:widowControl w:val="0"/>
        <w:tabs>
          <w:tab w:val="left" w:pos="9923"/>
        </w:tabs>
        <w:suppressAutoHyphens/>
        <w:rPr>
          <w:rFonts w:eastAsia="Droid Sans Fallback"/>
          <w:kern w:val="1"/>
          <w:lang w:eastAsia="zh-CN" w:bidi="hi-IN"/>
        </w:rPr>
      </w:pPr>
      <w:r w:rsidRPr="00083408">
        <w:rPr>
          <w:rFonts w:eastAsia="Droid Sans Fallback"/>
          <w:kern w:val="1"/>
          <w:lang w:eastAsia="zh-CN" w:bidi="hi-IN"/>
        </w:rPr>
        <w:t>Подпись______________</w:t>
      </w:r>
    </w:p>
    <w:p w:rsidR="008C0AD7" w:rsidRPr="00083408" w:rsidRDefault="008C0AD7" w:rsidP="008C0AD7">
      <w:pPr>
        <w:widowControl w:val="0"/>
        <w:tabs>
          <w:tab w:val="left" w:pos="9923"/>
        </w:tabs>
        <w:suppressAutoHyphens/>
        <w:rPr>
          <w:rFonts w:eastAsia="Droid Sans Fallback"/>
          <w:color w:val="000000"/>
          <w:kern w:val="1"/>
          <w:lang w:eastAsia="zh-CN" w:bidi="hi-IN"/>
        </w:rPr>
      </w:pPr>
      <w:r w:rsidRPr="00083408">
        <w:rPr>
          <w:rFonts w:eastAsia="Droid Sans Fallback"/>
          <w:kern w:val="1"/>
          <w:lang w:eastAsia="zh-CN" w:bidi="hi-IN"/>
        </w:rPr>
        <w:t>_____________</w:t>
      </w:r>
      <w:r w:rsidRPr="00083408">
        <w:rPr>
          <w:kern w:val="1"/>
          <w:lang w:eastAsia="zh-CN" w:bidi="hi-IN"/>
        </w:rPr>
        <w:t xml:space="preserve"> </w:t>
      </w:r>
      <w:r w:rsidRPr="00083408">
        <w:rPr>
          <w:rFonts w:eastAsia="Droid Sans Fallback"/>
          <w:kern w:val="1"/>
          <w:lang w:eastAsia="zh-CN" w:bidi="hi-IN"/>
        </w:rPr>
        <w:t>201</w:t>
      </w:r>
      <w:r w:rsidR="00627F17">
        <w:rPr>
          <w:rFonts w:eastAsia="Droid Sans Fallback"/>
          <w:kern w:val="1"/>
          <w:lang w:eastAsia="zh-CN" w:bidi="hi-IN"/>
        </w:rPr>
        <w:t>8</w:t>
      </w:r>
      <w:r w:rsidRPr="00083408">
        <w:rPr>
          <w:kern w:val="1"/>
          <w:lang w:eastAsia="zh-CN" w:bidi="hi-IN"/>
        </w:rPr>
        <w:t xml:space="preserve"> </w:t>
      </w:r>
      <w:r>
        <w:rPr>
          <w:rFonts w:eastAsia="Droid Sans Fallback"/>
          <w:kern w:val="1"/>
          <w:lang w:eastAsia="zh-CN" w:bidi="hi-IN"/>
        </w:rPr>
        <w:t>год</w:t>
      </w:r>
      <w:r>
        <w:rPr>
          <w:rFonts w:eastAsia="Droid Sans Fallback"/>
          <w:kern w:val="1"/>
          <w:lang w:eastAsia="zh-CN" w:bidi="hi-IN"/>
        </w:rPr>
        <w:tab/>
      </w:r>
      <w:r>
        <w:rPr>
          <w:rFonts w:eastAsia="Droid Sans Fallback"/>
          <w:kern w:val="1"/>
          <w:lang w:eastAsia="zh-CN" w:bidi="hi-IN"/>
        </w:rPr>
        <w:tab/>
        <w:t>____________201</w:t>
      </w:r>
      <w:r w:rsidR="00627F17">
        <w:rPr>
          <w:rFonts w:eastAsia="Droid Sans Fallback"/>
          <w:kern w:val="1"/>
          <w:lang w:eastAsia="zh-CN" w:bidi="hi-IN"/>
        </w:rPr>
        <w:t>8</w:t>
      </w:r>
      <w:bookmarkStart w:id="0" w:name="_GoBack"/>
      <w:bookmarkEnd w:id="0"/>
      <w:r w:rsidRPr="00083408">
        <w:rPr>
          <w:rFonts w:eastAsia="Droid Sans Fallback"/>
          <w:kern w:val="1"/>
          <w:lang w:eastAsia="zh-CN" w:bidi="hi-IN"/>
        </w:rPr>
        <w:t xml:space="preserve"> </w:t>
      </w:r>
      <w:r w:rsidRPr="00083408">
        <w:rPr>
          <w:kern w:val="1"/>
          <w:lang w:eastAsia="zh-CN" w:bidi="hi-IN"/>
        </w:rPr>
        <w:t xml:space="preserve"> </w:t>
      </w:r>
      <w:r w:rsidRPr="00083408">
        <w:rPr>
          <w:rFonts w:eastAsia="Droid Sans Fallback"/>
          <w:kern w:val="1"/>
          <w:lang w:eastAsia="zh-CN" w:bidi="hi-IN"/>
        </w:rPr>
        <w:t>год</w:t>
      </w:r>
    </w:p>
    <w:p w:rsidR="008C0AD7" w:rsidRDefault="008C0AD7" w:rsidP="008C0AD7">
      <w:pPr>
        <w:pStyle w:val="af"/>
        <w:spacing w:line="240" w:lineRule="auto"/>
        <w:ind w:firstLine="0"/>
        <w:jc w:val="center"/>
        <w:rPr>
          <w:b/>
          <w:sz w:val="24"/>
        </w:rPr>
      </w:pPr>
    </w:p>
    <w:sectPr w:rsidR="008C0AD7" w:rsidSect="00F8547B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B4" w:rsidRDefault="000B14B4" w:rsidP="004A63EB">
      <w:r>
        <w:separator/>
      </w:r>
    </w:p>
  </w:endnote>
  <w:endnote w:type="continuationSeparator" w:id="0">
    <w:p w:rsidR="000B14B4" w:rsidRDefault="000B14B4" w:rsidP="004A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08070"/>
      <w:docPartObj>
        <w:docPartGallery w:val="Page Numbers (Bottom of Page)"/>
        <w:docPartUnique/>
      </w:docPartObj>
    </w:sdtPr>
    <w:sdtEndPr/>
    <w:sdtContent>
      <w:p w:rsidR="004A63EB" w:rsidRDefault="004A63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17">
          <w:rPr>
            <w:noProof/>
          </w:rPr>
          <w:t>18</w:t>
        </w:r>
        <w:r>
          <w:fldChar w:fldCharType="end"/>
        </w:r>
      </w:p>
    </w:sdtContent>
  </w:sdt>
  <w:p w:rsidR="004A63EB" w:rsidRDefault="004A6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B4" w:rsidRDefault="000B14B4" w:rsidP="004A63EB">
      <w:r>
        <w:separator/>
      </w:r>
    </w:p>
  </w:footnote>
  <w:footnote w:type="continuationSeparator" w:id="0">
    <w:p w:rsidR="000B14B4" w:rsidRDefault="000B14B4" w:rsidP="004A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284"/>
    <w:multiLevelType w:val="hybridMultilevel"/>
    <w:tmpl w:val="24180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463D3"/>
    <w:multiLevelType w:val="hybridMultilevel"/>
    <w:tmpl w:val="32C28E96"/>
    <w:lvl w:ilvl="0" w:tplc="B0F2D6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B"/>
    <w:rsid w:val="000B14B4"/>
    <w:rsid w:val="000C484A"/>
    <w:rsid w:val="001619D4"/>
    <w:rsid w:val="001A511D"/>
    <w:rsid w:val="002B2642"/>
    <w:rsid w:val="003032DB"/>
    <w:rsid w:val="004A63EB"/>
    <w:rsid w:val="005108C7"/>
    <w:rsid w:val="005A2BCA"/>
    <w:rsid w:val="00627F17"/>
    <w:rsid w:val="006B52FC"/>
    <w:rsid w:val="008533DB"/>
    <w:rsid w:val="00864347"/>
    <w:rsid w:val="008731CB"/>
    <w:rsid w:val="008C0AD7"/>
    <w:rsid w:val="008C2365"/>
    <w:rsid w:val="0096795E"/>
    <w:rsid w:val="00984712"/>
    <w:rsid w:val="009D383D"/>
    <w:rsid w:val="00A92F6A"/>
    <w:rsid w:val="00AD12C2"/>
    <w:rsid w:val="00D03FC1"/>
    <w:rsid w:val="00D36F6C"/>
    <w:rsid w:val="00D703EB"/>
    <w:rsid w:val="00DB79F4"/>
    <w:rsid w:val="00F830BE"/>
    <w:rsid w:val="00F8547B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4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5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47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8547B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F85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547B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547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F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547B"/>
    <w:pPr>
      <w:ind w:left="720"/>
      <w:contextualSpacing/>
    </w:pPr>
  </w:style>
  <w:style w:type="character" w:customStyle="1" w:styleId="apple-converted-space">
    <w:name w:val="apple-converted-space"/>
    <w:basedOn w:val="a0"/>
    <w:rsid w:val="00F8547B"/>
  </w:style>
  <w:style w:type="character" w:customStyle="1" w:styleId="1424">
    <w:name w:val="Основной текст (14)24"/>
    <w:rsid w:val="00F8547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fileinfo">
    <w:name w:val="fileinfo"/>
    <w:basedOn w:val="a0"/>
    <w:rsid w:val="00F8547B"/>
  </w:style>
  <w:style w:type="character" w:styleId="aa">
    <w:name w:val="Strong"/>
    <w:basedOn w:val="a0"/>
    <w:uiPriority w:val="22"/>
    <w:qFormat/>
    <w:rsid w:val="00F854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33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3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A63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6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6B52FC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Абзац списка1"/>
    <w:basedOn w:val="a"/>
    <w:rsid w:val="006B52FC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af0">
    <w:name w:val="Основной текст + Полужирный"/>
    <w:uiPriority w:val="99"/>
    <w:rsid w:val="009D383D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4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5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47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8547B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F85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547B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547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No Spacing"/>
    <w:uiPriority w:val="1"/>
    <w:qFormat/>
    <w:rsid w:val="00F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547B"/>
    <w:pPr>
      <w:ind w:left="720"/>
      <w:contextualSpacing/>
    </w:pPr>
  </w:style>
  <w:style w:type="character" w:customStyle="1" w:styleId="apple-converted-space">
    <w:name w:val="apple-converted-space"/>
    <w:basedOn w:val="a0"/>
    <w:rsid w:val="00F8547B"/>
  </w:style>
  <w:style w:type="character" w:customStyle="1" w:styleId="1424">
    <w:name w:val="Основной текст (14)24"/>
    <w:rsid w:val="00F8547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fileinfo">
    <w:name w:val="fileinfo"/>
    <w:basedOn w:val="a0"/>
    <w:rsid w:val="00F8547B"/>
  </w:style>
  <w:style w:type="character" w:styleId="aa">
    <w:name w:val="Strong"/>
    <w:basedOn w:val="a0"/>
    <w:uiPriority w:val="22"/>
    <w:qFormat/>
    <w:rsid w:val="00F854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33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33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A63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6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6B52FC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Абзац списка1"/>
    <w:basedOn w:val="a"/>
    <w:rsid w:val="006B52FC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af0">
    <w:name w:val="Основной текст + Полужирный"/>
    <w:uiPriority w:val="99"/>
    <w:rsid w:val="009D383D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deouroki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okiz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C11E-0597-498F-915A-02450063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</cp:lastModifiedBy>
  <cp:revision>22</cp:revision>
  <cp:lastPrinted>2014-09-18T08:59:00Z</cp:lastPrinted>
  <dcterms:created xsi:type="dcterms:W3CDTF">2014-09-15T10:18:00Z</dcterms:created>
  <dcterms:modified xsi:type="dcterms:W3CDTF">2018-08-27T05:50:00Z</dcterms:modified>
</cp:coreProperties>
</file>