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BA" w:rsidRPr="00E35D34" w:rsidRDefault="00A055BA" w:rsidP="00BF227A">
      <w:pPr>
        <w:jc w:val="center"/>
        <w:rPr>
          <w:b/>
        </w:rPr>
      </w:pPr>
      <w:r w:rsidRPr="00E35D34">
        <w:rPr>
          <w:b/>
        </w:rPr>
        <w:t>МБОУ «Гуманитарно-эстетическая гимназия № 11 г. Дубны Московской области»</w:t>
      </w:r>
    </w:p>
    <w:p w:rsidR="00A055BA" w:rsidRPr="00E35D34" w:rsidRDefault="00A055BA" w:rsidP="00BF227A">
      <w:pPr>
        <w:jc w:val="center"/>
        <w:rPr>
          <w:b/>
        </w:rPr>
      </w:pPr>
    </w:p>
    <w:p w:rsidR="00A055BA" w:rsidRPr="00E35D34" w:rsidRDefault="00A055BA" w:rsidP="00BF227A">
      <w:pPr>
        <w:jc w:val="center"/>
        <w:rPr>
          <w:b/>
        </w:rPr>
      </w:pPr>
    </w:p>
    <w:p w:rsidR="00A055BA" w:rsidRPr="00E35D34" w:rsidRDefault="00A055BA" w:rsidP="00BF227A">
      <w:pPr>
        <w:ind w:left="10206"/>
      </w:pPr>
      <w:r w:rsidRPr="00E35D34">
        <w:t>Утверждаю</w:t>
      </w:r>
    </w:p>
    <w:p w:rsidR="00A055BA" w:rsidRPr="00E35D34" w:rsidRDefault="00A055BA" w:rsidP="00BF227A">
      <w:pPr>
        <w:ind w:left="10206"/>
      </w:pPr>
      <w:r w:rsidRPr="00E35D34">
        <w:t>Директор гимназии</w:t>
      </w:r>
    </w:p>
    <w:p w:rsidR="00A055BA" w:rsidRPr="00E35D34" w:rsidRDefault="00A055BA" w:rsidP="00BF227A">
      <w:pPr>
        <w:ind w:left="10206"/>
      </w:pPr>
      <w:r w:rsidRPr="00E35D34">
        <w:t>____________А.А. Лихачева</w:t>
      </w:r>
    </w:p>
    <w:p w:rsidR="00A055BA" w:rsidRPr="00E35D34" w:rsidRDefault="00A055BA" w:rsidP="00BF227A">
      <w:pPr>
        <w:ind w:left="10206"/>
      </w:pPr>
      <w:r w:rsidRPr="00E35D34">
        <w:t>Приказ «___» ________201</w:t>
      </w:r>
      <w:r>
        <w:t>8</w:t>
      </w:r>
      <w:r w:rsidRPr="00E35D34">
        <w:t xml:space="preserve"> г. №____</w:t>
      </w:r>
    </w:p>
    <w:p w:rsidR="00A055BA" w:rsidRPr="00E35D34" w:rsidRDefault="00A055BA" w:rsidP="00BF227A">
      <w:pPr>
        <w:jc w:val="center"/>
      </w:pPr>
    </w:p>
    <w:p w:rsidR="00A055BA" w:rsidRPr="00E35D34" w:rsidRDefault="00A055BA" w:rsidP="00BF227A">
      <w:pPr>
        <w:jc w:val="center"/>
      </w:pPr>
    </w:p>
    <w:p w:rsidR="00A055BA" w:rsidRPr="00E35D34" w:rsidRDefault="00A055BA" w:rsidP="00BF227A">
      <w:pPr>
        <w:jc w:val="center"/>
      </w:pPr>
    </w:p>
    <w:p w:rsidR="00A055BA" w:rsidRPr="00E35D34" w:rsidRDefault="00A055BA" w:rsidP="00BF227A">
      <w:pPr>
        <w:jc w:val="center"/>
      </w:pPr>
    </w:p>
    <w:p w:rsidR="00A055BA" w:rsidRPr="00E35D34" w:rsidRDefault="00A055BA" w:rsidP="00BF227A">
      <w:pPr>
        <w:jc w:val="center"/>
      </w:pPr>
    </w:p>
    <w:p w:rsidR="00A055BA" w:rsidRPr="00E35D34" w:rsidRDefault="00A055BA" w:rsidP="00BF227A">
      <w:pPr>
        <w:jc w:val="center"/>
      </w:pPr>
      <w:r w:rsidRPr="00E35D34">
        <w:t xml:space="preserve">РАБОЧАЯ ПРОГРАММА </w:t>
      </w:r>
    </w:p>
    <w:p w:rsidR="00A055BA" w:rsidRPr="00E35D34" w:rsidRDefault="00A055BA" w:rsidP="00BF227A">
      <w:pPr>
        <w:jc w:val="center"/>
      </w:pPr>
      <w:r>
        <w:t>3</w:t>
      </w:r>
      <w:r w:rsidRPr="00E35D34">
        <w:t xml:space="preserve">  КЛАСС</w:t>
      </w:r>
    </w:p>
    <w:p w:rsidR="00A055BA" w:rsidRPr="00E35D34" w:rsidRDefault="00A055BA" w:rsidP="00BF227A">
      <w:pPr>
        <w:jc w:val="center"/>
      </w:pPr>
    </w:p>
    <w:p w:rsidR="00A055BA" w:rsidRPr="00E35D34" w:rsidRDefault="00A055BA" w:rsidP="00BF227A">
      <w:pPr>
        <w:jc w:val="center"/>
      </w:pPr>
      <w:r w:rsidRPr="00E35D34">
        <w:t>ПО ПРЕДМЕТУ «ИЗОБРАЗИТЕЛЬНОЕ ИСКУССТВО»</w:t>
      </w:r>
    </w:p>
    <w:p w:rsidR="00A055BA" w:rsidRPr="00E35D34" w:rsidRDefault="00A055BA" w:rsidP="00BF227A">
      <w:pPr>
        <w:jc w:val="center"/>
      </w:pPr>
    </w:p>
    <w:p w:rsidR="00A055BA" w:rsidRPr="00E35D34" w:rsidRDefault="00A055BA" w:rsidP="00BF227A">
      <w:pPr>
        <w:jc w:val="center"/>
      </w:pPr>
      <w:r w:rsidRPr="00E35D34">
        <w:t>ФИО учителя:  Смирнова Людмила Борисовна</w:t>
      </w:r>
    </w:p>
    <w:p w:rsidR="00A055BA" w:rsidRPr="00E35D34" w:rsidRDefault="00A055BA" w:rsidP="00BF227A">
      <w:pPr>
        <w:jc w:val="center"/>
      </w:pPr>
    </w:p>
    <w:p w:rsidR="00A055BA" w:rsidRPr="00E35D34" w:rsidRDefault="00A055BA" w:rsidP="00BF227A">
      <w:pPr>
        <w:jc w:val="center"/>
      </w:pPr>
    </w:p>
    <w:p w:rsidR="00A055BA" w:rsidRPr="00E35D34" w:rsidRDefault="00A055BA" w:rsidP="00BF227A">
      <w:pPr>
        <w:jc w:val="center"/>
      </w:pPr>
    </w:p>
    <w:p w:rsidR="00A055BA" w:rsidRPr="00E35D34" w:rsidRDefault="00A055BA" w:rsidP="00BF227A">
      <w:pPr>
        <w:jc w:val="center"/>
      </w:pPr>
    </w:p>
    <w:p w:rsidR="00A055BA" w:rsidRPr="00E35D34" w:rsidRDefault="00A055BA" w:rsidP="00BF227A">
      <w:pPr>
        <w:jc w:val="center"/>
      </w:pPr>
    </w:p>
    <w:p w:rsidR="00A055BA" w:rsidRPr="00E35D34" w:rsidRDefault="00A055BA" w:rsidP="00BF227A">
      <w:pPr>
        <w:jc w:val="center"/>
      </w:pPr>
    </w:p>
    <w:p w:rsidR="00A055BA" w:rsidRPr="00E35D34" w:rsidRDefault="00A055BA" w:rsidP="00BF227A">
      <w:pPr>
        <w:jc w:val="center"/>
      </w:pPr>
    </w:p>
    <w:p w:rsidR="00A055BA" w:rsidRPr="00E35D34" w:rsidRDefault="00A055BA" w:rsidP="00BF227A">
      <w:pPr>
        <w:jc w:val="center"/>
      </w:pPr>
    </w:p>
    <w:p w:rsidR="00A055BA" w:rsidRPr="00E35D34" w:rsidRDefault="00A055BA" w:rsidP="00BF227A">
      <w:pPr>
        <w:jc w:val="center"/>
      </w:pPr>
    </w:p>
    <w:p w:rsidR="00A055BA" w:rsidRPr="00E35D34" w:rsidRDefault="00A055BA" w:rsidP="00BF227A">
      <w:pPr>
        <w:jc w:val="center"/>
      </w:pPr>
    </w:p>
    <w:p w:rsidR="00A055BA" w:rsidRPr="00E35D34" w:rsidRDefault="00A055BA" w:rsidP="00BF227A">
      <w:pPr>
        <w:jc w:val="center"/>
      </w:pPr>
    </w:p>
    <w:p w:rsidR="00A055BA" w:rsidRPr="00E35D34" w:rsidRDefault="00A055BA" w:rsidP="00BF227A">
      <w:pPr>
        <w:jc w:val="center"/>
      </w:pPr>
    </w:p>
    <w:p w:rsidR="00A055BA" w:rsidRPr="00E35D34" w:rsidRDefault="00A055BA" w:rsidP="00BF227A">
      <w:pPr>
        <w:jc w:val="center"/>
      </w:pPr>
    </w:p>
    <w:p w:rsidR="00A055BA" w:rsidRDefault="00A055BA" w:rsidP="00BF227A">
      <w:pPr>
        <w:jc w:val="center"/>
      </w:pPr>
      <w:r w:rsidRPr="00E35D34">
        <w:t>Дубна, 201</w:t>
      </w:r>
      <w:r>
        <w:t>8-2019</w:t>
      </w:r>
    </w:p>
    <w:p w:rsidR="00A055BA" w:rsidRDefault="00A055BA" w:rsidP="00BF227A">
      <w:pPr>
        <w:jc w:val="center"/>
      </w:pPr>
    </w:p>
    <w:p w:rsidR="00A055BA" w:rsidRDefault="00A055BA" w:rsidP="00BF227A">
      <w:pPr>
        <w:jc w:val="center"/>
      </w:pPr>
    </w:p>
    <w:p w:rsidR="00A055BA" w:rsidRPr="00DD386A" w:rsidRDefault="00A055BA" w:rsidP="00D20CE5">
      <w:pPr>
        <w:autoSpaceDE w:val="0"/>
        <w:autoSpaceDN w:val="0"/>
        <w:adjustRightInd w:val="0"/>
        <w:jc w:val="center"/>
      </w:pPr>
      <w:r w:rsidRPr="00DD386A">
        <w:rPr>
          <w:b/>
        </w:rPr>
        <w:t>Пояснительная записка</w:t>
      </w:r>
    </w:p>
    <w:p w:rsidR="00A055BA" w:rsidRPr="00DD386A" w:rsidRDefault="00A055BA" w:rsidP="00436351">
      <w:pPr>
        <w:jc w:val="center"/>
        <w:rPr>
          <w:b/>
        </w:rPr>
      </w:pPr>
    </w:p>
    <w:p w:rsidR="00A055BA" w:rsidRPr="00DD386A" w:rsidRDefault="00A055BA" w:rsidP="00BF227A">
      <w:pPr>
        <w:ind w:firstLine="567"/>
        <w:jc w:val="both"/>
      </w:pPr>
      <w:r w:rsidRPr="00DD386A">
        <w:t>Программа «Изобразительное искусство» в на</w:t>
      </w:r>
      <w:r w:rsidRPr="00DD386A">
        <w:softHyphen/>
        <w:t>чальной школе соответствует Федеральному государ</w:t>
      </w:r>
      <w:r w:rsidRPr="00DD386A">
        <w:softHyphen/>
        <w:t xml:space="preserve">ственному образовательному стандарту начального общего образования </w:t>
      </w:r>
      <w:r w:rsidRPr="00DD386A">
        <w:rPr>
          <w:bCs/>
        </w:rPr>
        <w:t xml:space="preserve">и </w:t>
      </w:r>
      <w:r w:rsidRPr="00DD386A">
        <w:t>отражает один из основных видов художественного творчества людей, эстети</w:t>
      </w:r>
      <w:r w:rsidRPr="00DD386A">
        <w:softHyphen/>
        <w:t>ческого осмысления ими действительности — изобра</w:t>
      </w:r>
      <w:r w:rsidRPr="00DD386A">
        <w:softHyphen/>
        <w:t>зительное искусство.</w:t>
      </w:r>
    </w:p>
    <w:p w:rsidR="00A055BA" w:rsidRDefault="00A055BA" w:rsidP="00BF227A">
      <w:pPr>
        <w:pStyle w:val="BodyTextIndent"/>
        <w:jc w:val="both"/>
      </w:pPr>
      <w:r w:rsidRPr="00DD386A">
        <w:t xml:space="preserve">Рабочая программа по изобразительному искусству для 3 класса построена на основе </w:t>
      </w:r>
      <w:r w:rsidRPr="00FE002F">
        <w:t xml:space="preserve">авторской программы </w:t>
      </w:r>
      <w:r>
        <w:t xml:space="preserve">«Изобразительное искусство. Рабочие программы. Предметная линия учебников под редакцией Б.М. Неменского.1-4 классы: пособие для учителей общеобразовательных организаций/ </w:t>
      </w:r>
      <w:r w:rsidRPr="002800AA">
        <w:t>[</w:t>
      </w:r>
      <w:r>
        <w:t>Б.М. Неменский, Л.А. Неменская, Н.А. Горяева и др.</w:t>
      </w:r>
      <w:r w:rsidRPr="002800AA">
        <w:t xml:space="preserve">]; </w:t>
      </w:r>
      <w:r>
        <w:t>под ред. Б.М. Неменского. – 5-е изд. – М.: Просвещение, 2015 – 128с.</w:t>
      </w:r>
    </w:p>
    <w:p w:rsidR="00A055BA" w:rsidRPr="00DD386A" w:rsidRDefault="00A055BA" w:rsidP="00BF227A">
      <w:pPr>
        <w:spacing w:line="276" w:lineRule="auto"/>
        <w:ind w:firstLine="567"/>
        <w:jc w:val="both"/>
      </w:pPr>
      <w:r w:rsidRPr="00DD386A">
        <w:t xml:space="preserve"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 </w:t>
      </w:r>
    </w:p>
    <w:p w:rsidR="00A055BA" w:rsidRPr="00DD386A" w:rsidRDefault="00A055BA" w:rsidP="00436351">
      <w:pPr>
        <w:ind w:firstLine="720"/>
      </w:pPr>
      <w:r w:rsidRPr="00DD386A">
        <w:rPr>
          <w:b/>
        </w:rPr>
        <w:t>Цели</w:t>
      </w:r>
      <w:r w:rsidRPr="00DD386A">
        <w:rPr>
          <w:rFonts w:ascii="Garamond" w:hAnsi="Garamond"/>
          <w:b/>
          <w:bCs/>
          <w:shadow/>
        </w:rPr>
        <w:t xml:space="preserve"> </w:t>
      </w:r>
      <w:r w:rsidRPr="00DD386A">
        <w:rPr>
          <w:bCs/>
        </w:rPr>
        <w:t>начального общего образования по «Изобразительному искусс</w:t>
      </w:r>
      <w:r w:rsidRPr="00DD386A">
        <w:rPr>
          <w:bCs/>
        </w:rPr>
        <w:t>т</w:t>
      </w:r>
      <w:r w:rsidRPr="00DD386A">
        <w:rPr>
          <w:bCs/>
        </w:rPr>
        <w:t>ву»:</w:t>
      </w:r>
    </w:p>
    <w:p w:rsidR="00A055BA" w:rsidRPr="00DD386A" w:rsidRDefault="00A055BA" w:rsidP="00436351">
      <w:pPr>
        <w:numPr>
          <w:ilvl w:val="0"/>
          <w:numId w:val="9"/>
        </w:numPr>
        <w:tabs>
          <w:tab w:val="clear" w:pos="1080"/>
          <w:tab w:val="num" w:pos="720"/>
        </w:tabs>
        <w:ind w:left="720"/>
        <w:jc w:val="both"/>
      </w:pPr>
      <w:r w:rsidRPr="00DD386A">
        <w:t xml:space="preserve"> Развитие личности учащихся средствами искусства;</w:t>
      </w:r>
    </w:p>
    <w:p w:rsidR="00A055BA" w:rsidRPr="00DD386A" w:rsidRDefault="00A055BA" w:rsidP="00436351">
      <w:pPr>
        <w:numPr>
          <w:ilvl w:val="0"/>
          <w:numId w:val="9"/>
        </w:numPr>
        <w:tabs>
          <w:tab w:val="clear" w:pos="1080"/>
          <w:tab w:val="num" w:pos="720"/>
        </w:tabs>
        <w:ind w:left="720"/>
        <w:jc w:val="both"/>
      </w:pPr>
      <w:r w:rsidRPr="00DD386A">
        <w:t xml:space="preserve">Получение эмоционально-ценностного опыта восприятия произведений искусства и опыта художественно-творческой деятельности. </w:t>
      </w:r>
    </w:p>
    <w:p w:rsidR="00A055BA" w:rsidRPr="00DD386A" w:rsidRDefault="00A055BA" w:rsidP="00436351">
      <w:pPr>
        <w:ind w:firstLine="540"/>
        <w:jc w:val="both"/>
        <w:rPr>
          <w:b/>
        </w:rPr>
      </w:pPr>
      <w:r w:rsidRPr="00DD386A">
        <w:rPr>
          <w:b/>
        </w:rPr>
        <w:t xml:space="preserve">Задачи курса: </w:t>
      </w:r>
    </w:p>
    <w:p w:rsidR="00A055BA" w:rsidRPr="00DD386A" w:rsidRDefault="00A055BA" w:rsidP="00436351">
      <w:pPr>
        <w:ind w:firstLine="540"/>
        <w:jc w:val="both"/>
      </w:pPr>
      <w:r w:rsidRPr="00DD386A">
        <w:t xml:space="preserve">• 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 </w:t>
      </w:r>
    </w:p>
    <w:p w:rsidR="00A055BA" w:rsidRPr="00DD386A" w:rsidRDefault="00A055BA" w:rsidP="00436351">
      <w:pPr>
        <w:ind w:firstLine="540"/>
        <w:jc w:val="both"/>
      </w:pPr>
      <w:r w:rsidRPr="00DD386A">
        <w:t xml:space="preserve">•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 </w:t>
      </w:r>
    </w:p>
    <w:p w:rsidR="00A055BA" w:rsidRPr="00DD386A" w:rsidRDefault="00A055BA" w:rsidP="00436351">
      <w:pPr>
        <w:ind w:firstLine="540"/>
        <w:jc w:val="both"/>
      </w:pPr>
      <w:r w:rsidRPr="00DD386A">
        <w:t xml:space="preserve">• 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 </w:t>
      </w:r>
    </w:p>
    <w:p w:rsidR="00A055BA" w:rsidRPr="00DD386A" w:rsidRDefault="00A055BA" w:rsidP="00436351">
      <w:pPr>
        <w:ind w:firstLine="540"/>
        <w:jc w:val="both"/>
      </w:pPr>
      <w:r w:rsidRPr="00DD386A">
        <w:t xml:space="preserve">•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 </w:t>
      </w:r>
    </w:p>
    <w:p w:rsidR="00A055BA" w:rsidRPr="00DD386A" w:rsidRDefault="00A055BA" w:rsidP="00436351">
      <w:pPr>
        <w:ind w:firstLine="540"/>
        <w:jc w:val="both"/>
      </w:pPr>
      <w:r w:rsidRPr="00DD386A">
        <w:t xml:space="preserve">• совершенствование эмоционально-образного восприятия произведений искусства и окружающего мира; </w:t>
      </w:r>
    </w:p>
    <w:p w:rsidR="00A055BA" w:rsidRPr="00DD386A" w:rsidRDefault="00A055BA" w:rsidP="00436351">
      <w:pPr>
        <w:ind w:firstLine="540"/>
        <w:jc w:val="both"/>
      </w:pPr>
      <w:r w:rsidRPr="00DD386A">
        <w:t xml:space="preserve">• развитие способности видеть проявление художественной культуры в реальной жизни (музеи, архитектура, дизайн, скульптура и др.); </w:t>
      </w:r>
    </w:p>
    <w:p w:rsidR="00A055BA" w:rsidRPr="00DD386A" w:rsidRDefault="00A055BA" w:rsidP="00436351">
      <w:pPr>
        <w:ind w:firstLine="540"/>
        <w:jc w:val="both"/>
      </w:pPr>
      <w:r w:rsidRPr="00DD386A">
        <w:t xml:space="preserve">• формирование навыков работы с различными художественными материалами. </w:t>
      </w:r>
    </w:p>
    <w:p w:rsidR="00A055BA" w:rsidRPr="00DD386A" w:rsidRDefault="00A055BA" w:rsidP="00436351">
      <w:pPr>
        <w:ind w:firstLine="540"/>
        <w:jc w:val="both"/>
        <w:rPr>
          <w:b/>
          <w:i/>
        </w:rPr>
      </w:pPr>
    </w:p>
    <w:p w:rsidR="00A055BA" w:rsidRDefault="00A055BA" w:rsidP="00436351">
      <w:pPr>
        <w:jc w:val="center"/>
        <w:rPr>
          <w:b/>
        </w:rPr>
      </w:pPr>
      <w:r w:rsidRPr="004A6608">
        <w:rPr>
          <w:b/>
        </w:rPr>
        <w:t>Общая характеристика учебного предмета</w:t>
      </w:r>
    </w:p>
    <w:p w:rsidR="00A055BA" w:rsidRPr="004A6608" w:rsidRDefault="00A055BA" w:rsidP="00436351">
      <w:pPr>
        <w:jc w:val="center"/>
        <w:rPr>
          <w:b/>
        </w:rPr>
      </w:pPr>
    </w:p>
    <w:p w:rsidR="00A055BA" w:rsidRPr="00DD386A" w:rsidRDefault="00A055BA" w:rsidP="00436351">
      <w:pPr>
        <w:widowControl w:val="0"/>
        <w:autoSpaceDE w:val="0"/>
        <w:autoSpaceDN w:val="0"/>
        <w:adjustRightInd w:val="0"/>
        <w:ind w:firstLine="851"/>
        <w:jc w:val="both"/>
      </w:pPr>
      <w:r w:rsidRPr="00DD386A">
        <w:t>Учебный предмет «Изобразительное искусство» вносит важные аспекты в развитие личности школьника и закладывает основы творчества и художественного мышления. Изобр</w:t>
      </w:r>
      <w:r w:rsidRPr="00DD386A">
        <w:t>а</w:t>
      </w:r>
      <w:r w:rsidRPr="00DD386A">
        <w:t>зительное искусство  способствует духовно-нравственному развитию, патриотическому и эстетическому восприятию мира, воспитанию художественного вкуса, интереса и потребности в общении с искусством, с прекра</w:t>
      </w:r>
      <w:r w:rsidRPr="00DD386A">
        <w:t>с</w:t>
      </w:r>
      <w:r w:rsidRPr="00DD386A">
        <w:t>ным в жизни и в творчестве.</w:t>
      </w:r>
    </w:p>
    <w:p w:rsidR="00A055BA" w:rsidRDefault="00A055BA" w:rsidP="00BF227A">
      <w:pPr>
        <w:spacing w:line="276" w:lineRule="auto"/>
        <w:jc w:val="both"/>
      </w:pPr>
      <w:r w:rsidRPr="00DD386A">
        <w:t>Данная рабочая программа «Изобразительное искусство» для 3 класса полностью с</w:t>
      </w:r>
      <w:r w:rsidRPr="00DD386A">
        <w:t>о</w:t>
      </w:r>
      <w:r w:rsidRPr="00DD386A">
        <w:t xml:space="preserve">ставлена на основе </w:t>
      </w:r>
      <w:r>
        <w:t>а</w:t>
      </w:r>
      <w:r w:rsidRPr="00BF227A">
        <w:t>вторской программы «Изобразительное искусство. Рабочие программы. Предметная линия учебников под редакцией Б.М. Неменского.1-4 классы: пособие для учителей общеобразовательных организаций/ [Б.М. Неменский, Л.А. Неменская, Н.А. Горяева и др.]; под ред. Б.М. Неменского. – 5-е изд. – М.: Просвещение, 2015 – 128с.</w:t>
      </w:r>
    </w:p>
    <w:p w:rsidR="00A055BA" w:rsidRPr="00DD386A" w:rsidRDefault="00A055BA" w:rsidP="00BF227A">
      <w:pPr>
        <w:spacing w:line="276" w:lineRule="auto"/>
        <w:jc w:val="both"/>
      </w:pPr>
      <w:r w:rsidRPr="00DD386A">
        <w:t>В основу программы положены:</w:t>
      </w:r>
    </w:p>
    <w:p w:rsidR="00A055BA" w:rsidRPr="00DD386A" w:rsidRDefault="00A055BA" w:rsidP="004A6608">
      <w:pPr>
        <w:numPr>
          <w:ilvl w:val="0"/>
          <w:numId w:val="10"/>
        </w:numPr>
        <w:jc w:val="both"/>
      </w:pPr>
      <w:r w:rsidRPr="00DD386A">
        <w:t>Тематический принцип планирования учебного материала, что отвечает задачам нравственного, трудового и эстетического воспитания школьников, учитывает интересы детей. Их возрастные особенности;</w:t>
      </w:r>
    </w:p>
    <w:p w:rsidR="00A055BA" w:rsidRPr="00DD386A" w:rsidRDefault="00A055BA" w:rsidP="004A6608">
      <w:pPr>
        <w:numPr>
          <w:ilvl w:val="0"/>
          <w:numId w:val="10"/>
        </w:numPr>
        <w:jc w:val="both"/>
      </w:pPr>
      <w:r w:rsidRPr="00DD386A">
        <w:t>Единство воспитания и образования, обучение и творческой деятельности учащихся, сочетание практической работы с развитием способности воспринимать и понимать произведения искусства, прекрасное и безобразное в окружающей действительности и в искусстве;</w:t>
      </w:r>
    </w:p>
    <w:p w:rsidR="00A055BA" w:rsidRPr="00DD386A" w:rsidRDefault="00A055BA" w:rsidP="004A6608">
      <w:pPr>
        <w:numPr>
          <w:ilvl w:val="0"/>
          <w:numId w:val="10"/>
        </w:numPr>
        <w:jc w:val="both"/>
      </w:pPr>
      <w:r w:rsidRPr="00DD386A">
        <w:t>Познавательно-эстетическая сущность изобразительного искусства, выраженная в разделах «Беседы об изобразительном искусстве и красоте вокруг нас», которые содержат лучшие образцы живописи, графики, скульптуры, архитектуры, декоративно-прикладного искусства;</w:t>
      </w:r>
    </w:p>
    <w:p w:rsidR="00A055BA" w:rsidRPr="00DD386A" w:rsidRDefault="00A055BA" w:rsidP="004A6608">
      <w:pPr>
        <w:numPr>
          <w:ilvl w:val="0"/>
          <w:numId w:val="10"/>
        </w:numPr>
        <w:jc w:val="both"/>
      </w:pPr>
      <w:r w:rsidRPr="00DD386A">
        <w:t>Яркая выраженность познавательно-эстетической сущности изобразительного искусства, что достигается, прежде всего, введением самостоятельного раздела «Беседы об изобразительном искусстве и красоте вокруг нас» за счет тщательного отбора и систематизации картин, отвечающих принципу доступности;</w:t>
      </w:r>
    </w:p>
    <w:p w:rsidR="00A055BA" w:rsidRPr="00DD386A" w:rsidRDefault="00A055BA" w:rsidP="004A6608">
      <w:pPr>
        <w:numPr>
          <w:ilvl w:val="0"/>
          <w:numId w:val="10"/>
        </w:numPr>
        <w:jc w:val="both"/>
      </w:pPr>
      <w:r w:rsidRPr="00DD386A">
        <w:t>Система учебно-творческих заданий на основе ознакомления с народным декоративно-прикладным искусством как важным средством нравственного, трудового и эстетического воспитания;</w:t>
      </w:r>
    </w:p>
    <w:p w:rsidR="00A055BA" w:rsidRPr="00DD386A" w:rsidRDefault="00A055BA" w:rsidP="004A6608">
      <w:pPr>
        <w:numPr>
          <w:ilvl w:val="0"/>
          <w:numId w:val="10"/>
        </w:numPr>
        <w:jc w:val="both"/>
      </w:pPr>
      <w:r w:rsidRPr="00DD386A">
        <w:t>Систем межпредметных связей (литературное чтений, русский язык, музыка, окружающий мир, технология), что позволяет почувствовать практическую направленность уроков изобразительного искусства, их связь с жизнью;</w:t>
      </w:r>
    </w:p>
    <w:p w:rsidR="00A055BA" w:rsidRPr="00DD386A" w:rsidRDefault="00A055BA" w:rsidP="004A6608">
      <w:pPr>
        <w:numPr>
          <w:ilvl w:val="0"/>
          <w:numId w:val="10"/>
        </w:numPr>
        <w:jc w:val="both"/>
      </w:pPr>
      <w:r w:rsidRPr="00DD386A">
        <w:t>Соблюдение преемственности в изобразительном творчестве младших школьников и дошкольников;</w:t>
      </w:r>
    </w:p>
    <w:p w:rsidR="00A055BA" w:rsidRPr="00DD386A" w:rsidRDefault="00A055BA" w:rsidP="004A6608">
      <w:pPr>
        <w:numPr>
          <w:ilvl w:val="0"/>
          <w:numId w:val="10"/>
        </w:numPr>
        <w:jc w:val="both"/>
      </w:pPr>
      <w:r w:rsidRPr="00DD386A">
        <w:t>Развитие у детей эмоционально-эстетического и нравственно-оценочного отношения к действительности, эмоционального отклика на красоту окружающих предметов, природы и т.д.</w:t>
      </w:r>
    </w:p>
    <w:p w:rsidR="00A055BA" w:rsidRPr="00DD386A" w:rsidRDefault="00A055BA" w:rsidP="004A6608">
      <w:pPr>
        <w:ind w:firstLine="720"/>
      </w:pPr>
      <w:r w:rsidRPr="00DD386A">
        <w:rPr>
          <w:b/>
        </w:rPr>
        <w:t>Цели</w:t>
      </w:r>
      <w:r w:rsidRPr="00DD386A">
        <w:rPr>
          <w:rFonts w:ascii="Garamond" w:hAnsi="Garamond"/>
          <w:b/>
          <w:bCs/>
          <w:shadow/>
        </w:rPr>
        <w:t xml:space="preserve"> </w:t>
      </w:r>
      <w:r w:rsidRPr="00DD386A">
        <w:rPr>
          <w:bCs/>
        </w:rPr>
        <w:t>начального общего образования по «Изобразительному искусс</w:t>
      </w:r>
      <w:r w:rsidRPr="00DD386A">
        <w:rPr>
          <w:bCs/>
        </w:rPr>
        <w:t>т</w:t>
      </w:r>
      <w:r w:rsidRPr="00DD386A">
        <w:rPr>
          <w:bCs/>
        </w:rPr>
        <w:t>ву»:</w:t>
      </w:r>
    </w:p>
    <w:p w:rsidR="00A055BA" w:rsidRPr="00DD386A" w:rsidRDefault="00A055BA" w:rsidP="004A6608">
      <w:pPr>
        <w:numPr>
          <w:ilvl w:val="0"/>
          <w:numId w:val="9"/>
        </w:numPr>
        <w:tabs>
          <w:tab w:val="clear" w:pos="1080"/>
          <w:tab w:val="num" w:pos="720"/>
        </w:tabs>
        <w:ind w:left="720"/>
        <w:jc w:val="both"/>
      </w:pPr>
      <w:r w:rsidRPr="00DD386A">
        <w:t xml:space="preserve"> Развитие личности учащихся средствами искусства;</w:t>
      </w:r>
    </w:p>
    <w:p w:rsidR="00A055BA" w:rsidRPr="00DD386A" w:rsidRDefault="00A055BA" w:rsidP="004A6608">
      <w:pPr>
        <w:numPr>
          <w:ilvl w:val="0"/>
          <w:numId w:val="9"/>
        </w:numPr>
        <w:tabs>
          <w:tab w:val="clear" w:pos="1080"/>
          <w:tab w:val="num" w:pos="720"/>
        </w:tabs>
        <w:ind w:left="720"/>
        <w:jc w:val="both"/>
      </w:pPr>
      <w:r w:rsidRPr="00DD386A">
        <w:t xml:space="preserve">Получение эмоционально-ценностного опыта восприятия произведений искусства и опыта художественно-творческой деятельности. </w:t>
      </w:r>
    </w:p>
    <w:p w:rsidR="00A055BA" w:rsidRPr="00DD386A" w:rsidRDefault="00A055BA" w:rsidP="004A6608">
      <w:pPr>
        <w:ind w:firstLine="540"/>
        <w:jc w:val="both"/>
        <w:rPr>
          <w:b/>
        </w:rPr>
      </w:pPr>
      <w:r w:rsidRPr="00DD386A">
        <w:rPr>
          <w:b/>
        </w:rPr>
        <w:t xml:space="preserve">Задачи курса: </w:t>
      </w:r>
    </w:p>
    <w:p w:rsidR="00A055BA" w:rsidRPr="00DD386A" w:rsidRDefault="00A055BA" w:rsidP="004A6608">
      <w:pPr>
        <w:ind w:firstLine="540"/>
        <w:jc w:val="both"/>
      </w:pPr>
      <w:r w:rsidRPr="00DD386A">
        <w:t xml:space="preserve">• 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 </w:t>
      </w:r>
    </w:p>
    <w:p w:rsidR="00A055BA" w:rsidRPr="00DD386A" w:rsidRDefault="00A055BA" w:rsidP="004A6608">
      <w:pPr>
        <w:ind w:firstLine="540"/>
        <w:jc w:val="both"/>
      </w:pPr>
      <w:r w:rsidRPr="00DD386A">
        <w:t xml:space="preserve">•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 </w:t>
      </w:r>
    </w:p>
    <w:p w:rsidR="00A055BA" w:rsidRPr="00DD386A" w:rsidRDefault="00A055BA" w:rsidP="004A6608">
      <w:pPr>
        <w:ind w:firstLine="540"/>
        <w:jc w:val="both"/>
      </w:pPr>
      <w:r w:rsidRPr="00DD386A">
        <w:t xml:space="preserve">• 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 </w:t>
      </w:r>
    </w:p>
    <w:p w:rsidR="00A055BA" w:rsidRPr="00DD386A" w:rsidRDefault="00A055BA" w:rsidP="004A6608">
      <w:pPr>
        <w:ind w:firstLine="540"/>
        <w:jc w:val="both"/>
      </w:pPr>
      <w:r w:rsidRPr="00DD386A">
        <w:t xml:space="preserve">•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 </w:t>
      </w:r>
    </w:p>
    <w:p w:rsidR="00A055BA" w:rsidRPr="00DD386A" w:rsidRDefault="00A055BA" w:rsidP="004A6608">
      <w:pPr>
        <w:ind w:firstLine="540"/>
        <w:jc w:val="both"/>
      </w:pPr>
      <w:r w:rsidRPr="00DD386A">
        <w:t xml:space="preserve">• совершенствование эмоционально-образного восприятия произведений искусства и окружающего мира; </w:t>
      </w:r>
    </w:p>
    <w:p w:rsidR="00A055BA" w:rsidRPr="00DD386A" w:rsidRDefault="00A055BA" w:rsidP="004A6608">
      <w:pPr>
        <w:ind w:firstLine="540"/>
        <w:jc w:val="both"/>
      </w:pPr>
      <w:r w:rsidRPr="00DD386A">
        <w:t xml:space="preserve">• развитие способности видеть проявление художественной культуры в реальной жизни (музеи, архитектура, дизайн, скульптура и др.); </w:t>
      </w:r>
    </w:p>
    <w:p w:rsidR="00A055BA" w:rsidRDefault="00A055BA" w:rsidP="004A6608">
      <w:pPr>
        <w:ind w:firstLine="540"/>
        <w:jc w:val="both"/>
      </w:pPr>
      <w:r w:rsidRPr="00DD386A">
        <w:t xml:space="preserve">• формирование навыков работы с различными художественными материалами. </w:t>
      </w:r>
    </w:p>
    <w:p w:rsidR="00A055BA" w:rsidRPr="00C454C0" w:rsidRDefault="00A055BA" w:rsidP="00C454C0">
      <w:pPr>
        <w:ind w:firstLine="720"/>
        <w:jc w:val="both"/>
      </w:pPr>
      <w:r w:rsidRPr="00C454C0">
        <w:rPr>
          <w:b/>
        </w:rPr>
        <w:t>Основные технологии обучения:</w:t>
      </w:r>
      <w:r w:rsidRPr="00C454C0">
        <w:t xml:space="preserve"> технологии групповой деятельности, информационные образовательные технологии, игровые, саморазвития личности, проблемного обучения, развивающего обучения, личностно ориентированного, метод проектов.</w:t>
      </w:r>
    </w:p>
    <w:p w:rsidR="00A055BA" w:rsidRPr="00C454C0" w:rsidRDefault="00A055BA" w:rsidP="00C454C0">
      <w:pPr>
        <w:ind w:firstLine="720"/>
        <w:jc w:val="both"/>
      </w:pPr>
      <w:r w:rsidRPr="00C454C0">
        <w:rPr>
          <w:b/>
        </w:rPr>
        <w:t xml:space="preserve">Методы обучения: </w:t>
      </w:r>
      <w:r w:rsidRPr="00C454C0">
        <w:t>словесные, наглядные, практические.</w:t>
      </w:r>
    </w:p>
    <w:p w:rsidR="00A055BA" w:rsidRPr="00C454C0" w:rsidRDefault="00A055BA" w:rsidP="00C454C0">
      <w:pPr>
        <w:ind w:firstLine="720"/>
        <w:jc w:val="both"/>
      </w:pPr>
      <w:r w:rsidRPr="00C454C0">
        <w:t xml:space="preserve">Предмет «Изобразительное искусство» имеет тесные </w:t>
      </w:r>
      <w:r w:rsidRPr="00C454C0">
        <w:rPr>
          <w:b/>
        </w:rPr>
        <w:t>межпредметные связи</w:t>
      </w:r>
      <w:r w:rsidRPr="00C454C0">
        <w:t xml:space="preserve"> с: искусством, черчением, историей, обществознанием и др. предметами.</w:t>
      </w:r>
    </w:p>
    <w:p w:rsidR="00A055BA" w:rsidRPr="004A6608" w:rsidRDefault="00A055BA" w:rsidP="004A6608">
      <w:pPr>
        <w:shd w:val="clear" w:color="auto" w:fill="FFFFFF"/>
        <w:ind w:right="5"/>
        <w:jc w:val="center"/>
        <w:rPr>
          <w:b/>
          <w:spacing w:val="-8"/>
        </w:rPr>
      </w:pPr>
      <w:r w:rsidRPr="004A6608">
        <w:rPr>
          <w:b/>
          <w:spacing w:val="-8"/>
        </w:rPr>
        <w:t>Описание места учебного предмета  в учебном плане</w:t>
      </w:r>
    </w:p>
    <w:p w:rsidR="00A055BA" w:rsidRDefault="00A055BA" w:rsidP="004A6608">
      <w:pPr>
        <w:ind w:firstLine="540"/>
        <w:jc w:val="both"/>
      </w:pPr>
      <w:r w:rsidRPr="00DD386A">
        <w:t xml:space="preserve">В федеральном базисном учебном плане на изучение изобразительного искусства в 3классе отводится по 1 ч в неделю, всего 34 ч.  </w:t>
      </w:r>
    </w:p>
    <w:p w:rsidR="00A055BA" w:rsidRPr="00DD386A" w:rsidRDefault="00A055BA" w:rsidP="004A6608">
      <w:pPr>
        <w:ind w:firstLine="540"/>
        <w:jc w:val="both"/>
      </w:pPr>
      <w:r w:rsidRPr="00DD386A">
        <w:t xml:space="preserve">Уникальность и значимость курса определяются нацеленностью на духовно-нравственное воспитание и развитие способностей, творческого потенциала ребёнка,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 </w:t>
      </w:r>
    </w:p>
    <w:p w:rsidR="00A055BA" w:rsidRPr="00DD386A" w:rsidRDefault="00A055BA" w:rsidP="004A6608">
      <w:pPr>
        <w:ind w:firstLine="540"/>
        <w:jc w:val="both"/>
      </w:pPr>
      <w:r w:rsidRPr="00DD386A">
        <w:t xml:space="preserve">Доминирующее  значение имеет направленность курса на развитие эмоционально-ценностного отношения ребёнка к миру, его духовно-нравственное воспитание. </w:t>
      </w:r>
    </w:p>
    <w:p w:rsidR="00A055BA" w:rsidRPr="00DD386A" w:rsidRDefault="00A055BA" w:rsidP="004A6608">
      <w:pPr>
        <w:ind w:firstLine="540"/>
        <w:jc w:val="both"/>
      </w:pPr>
      <w:r w:rsidRPr="00DD386A">
        <w:t xml:space="preserve">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 </w:t>
      </w:r>
    </w:p>
    <w:p w:rsidR="00A055BA" w:rsidRPr="004A6608" w:rsidRDefault="00A055BA" w:rsidP="004A6608">
      <w:pPr>
        <w:shd w:val="clear" w:color="auto" w:fill="FFFFFF"/>
        <w:ind w:right="5"/>
        <w:jc w:val="center"/>
      </w:pPr>
      <w:r w:rsidRPr="004A6608">
        <w:rPr>
          <w:b/>
        </w:rPr>
        <w:t>Личностные, метапредметные и предметные результаты освоения учебного предмета</w:t>
      </w:r>
      <w:r w:rsidRPr="004A6608">
        <w:t>.</w:t>
      </w:r>
    </w:p>
    <w:p w:rsidR="00A055BA" w:rsidRPr="00DD386A" w:rsidRDefault="00A055BA" w:rsidP="00436351">
      <w:pPr>
        <w:ind w:firstLine="540"/>
        <w:jc w:val="both"/>
        <w:rPr>
          <w:i/>
        </w:rPr>
      </w:pPr>
      <w:r w:rsidRPr="00DD386A">
        <w:rPr>
          <w:i/>
        </w:rPr>
        <w:t xml:space="preserve">Личностные результаты: </w:t>
      </w:r>
    </w:p>
    <w:p w:rsidR="00A055BA" w:rsidRPr="00DD386A" w:rsidRDefault="00A055BA" w:rsidP="00436351">
      <w:pPr>
        <w:numPr>
          <w:ilvl w:val="0"/>
          <w:numId w:val="8"/>
        </w:numPr>
        <w:jc w:val="both"/>
      </w:pPr>
      <w:r w:rsidRPr="00DD386A">
        <w:t xml:space="preserve">в ценностно-эстетической сфере — эмоционально-ценностное отношение к окружающему миру (семье,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 окружающей жизни; </w:t>
      </w:r>
    </w:p>
    <w:p w:rsidR="00A055BA" w:rsidRPr="00DD386A" w:rsidRDefault="00A055BA" w:rsidP="00436351">
      <w:pPr>
        <w:numPr>
          <w:ilvl w:val="0"/>
          <w:numId w:val="8"/>
        </w:numPr>
        <w:jc w:val="both"/>
      </w:pPr>
      <w:r w:rsidRPr="00DD386A">
        <w:t xml:space="preserve">в познавательной (когнитивной) сфере — способность к художественному познанию мира; умение применять полученные знания в собственной художественно-творческой деятельности; </w:t>
      </w:r>
    </w:p>
    <w:p w:rsidR="00A055BA" w:rsidRPr="00DD386A" w:rsidRDefault="00A055BA" w:rsidP="00436351">
      <w:pPr>
        <w:numPr>
          <w:ilvl w:val="0"/>
          <w:numId w:val="8"/>
        </w:numPr>
        <w:jc w:val="both"/>
      </w:pPr>
      <w:r w:rsidRPr="00DD386A">
        <w:t xml:space="preserve">в трудовой сфере — 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 стремление использовать художественные умения для создания красивых вещей или их украшения. </w:t>
      </w:r>
    </w:p>
    <w:p w:rsidR="00A055BA" w:rsidRPr="00DD386A" w:rsidRDefault="00A055BA" w:rsidP="00436351">
      <w:pPr>
        <w:ind w:firstLine="540"/>
        <w:jc w:val="both"/>
        <w:rPr>
          <w:i/>
        </w:rPr>
      </w:pPr>
      <w:r w:rsidRPr="00DD386A">
        <w:rPr>
          <w:i/>
        </w:rPr>
        <w:t xml:space="preserve">Метапредметные результаты: </w:t>
      </w:r>
    </w:p>
    <w:p w:rsidR="00A055BA" w:rsidRPr="00DD386A" w:rsidRDefault="00A055BA" w:rsidP="00436351">
      <w:pPr>
        <w:ind w:firstLine="540"/>
        <w:jc w:val="both"/>
      </w:pPr>
      <w:r w:rsidRPr="00DD386A">
        <w:t xml:space="preserve">• умения видеть и воспринимать проявления художественной культуры в окружающей жизни (техника, музеи, архитектура, дизайн, скульптура и др.); </w:t>
      </w:r>
    </w:p>
    <w:p w:rsidR="00A055BA" w:rsidRPr="00DD386A" w:rsidRDefault="00A055BA" w:rsidP="00436351">
      <w:pPr>
        <w:ind w:firstLine="540"/>
        <w:jc w:val="both"/>
      </w:pPr>
      <w:r w:rsidRPr="00DD386A">
        <w:t xml:space="preserve">• желание общаться с искусством, участвовать в обсуждении содержания и выразительных средств произведений искусства; </w:t>
      </w:r>
    </w:p>
    <w:p w:rsidR="00A055BA" w:rsidRPr="00DD386A" w:rsidRDefault="00A055BA" w:rsidP="00436351">
      <w:pPr>
        <w:ind w:firstLine="540"/>
        <w:jc w:val="both"/>
      </w:pPr>
      <w:r w:rsidRPr="00DD386A">
        <w:t xml:space="preserve">• активное использование языка изобразительного искусства и различных художественных материалов для освоения содержания разных учебных предметов (литература, окружающий мир, родной язык и др.); </w:t>
      </w:r>
    </w:p>
    <w:p w:rsidR="00A055BA" w:rsidRPr="00DD386A" w:rsidRDefault="00A055BA" w:rsidP="00436351">
      <w:pPr>
        <w:ind w:firstLine="540"/>
        <w:jc w:val="both"/>
      </w:pPr>
      <w:r w:rsidRPr="00DD386A">
        <w:t xml:space="preserve">• обогащение ключевых компетенций (коммуникативных, деятельностных и др.) художественно -эстетическим содержанием; </w:t>
      </w:r>
    </w:p>
    <w:p w:rsidR="00A055BA" w:rsidRPr="00DD386A" w:rsidRDefault="00A055BA" w:rsidP="00436351">
      <w:pPr>
        <w:ind w:firstLine="540"/>
        <w:jc w:val="both"/>
      </w:pPr>
      <w:r w:rsidRPr="00DD386A">
        <w:t xml:space="preserve">• формирование мотивации и умений 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замысла; • формирование способности оценивать результаты художественно-творческой деятельности, собственной и одноклассников. </w:t>
      </w:r>
    </w:p>
    <w:p w:rsidR="00A055BA" w:rsidRPr="00DD386A" w:rsidRDefault="00A055BA" w:rsidP="00436351">
      <w:pPr>
        <w:ind w:firstLine="540"/>
        <w:jc w:val="both"/>
        <w:rPr>
          <w:i/>
        </w:rPr>
      </w:pPr>
      <w:r w:rsidRPr="00DD386A">
        <w:rPr>
          <w:i/>
        </w:rPr>
        <w:t xml:space="preserve">Предметные результаты: </w:t>
      </w:r>
    </w:p>
    <w:p w:rsidR="00A055BA" w:rsidRPr="00DD386A" w:rsidRDefault="00A055BA" w:rsidP="00436351">
      <w:pPr>
        <w:ind w:firstLine="540"/>
        <w:jc w:val="both"/>
      </w:pPr>
      <w:r w:rsidRPr="00DD386A">
        <w:t xml:space="preserve">• в познавательной сфере —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умения различать основные виды и жанры пластических искусств, характеризовать их специфику; сформированность представлений о ведущих музеях России и художественных музеях своего региона; </w:t>
      </w:r>
    </w:p>
    <w:p w:rsidR="00A055BA" w:rsidRPr="00DD386A" w:rsidRDefault="00A055BA" w:rsidP="00436351">
      <w:pPr>
        <w:ind w:firstLine="540"/>
        <w:jc w:val="both"/>
      </w:pPr>
      <w:r w:rsidRPr="00DD386A">
        <w:t xml:space="preserve">• в ценностно-эстетической сфере — умения различать и передавать в художественно-творческой деятельности характер, эмоциональное состояние и своё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народов; </w:t>
      </w:r>
    </w:p>
    <w:p w:rsidR="00A055BA" w:rsidRPr="00DD386A" w:rsidRDefault="00A055BA" w:rsidP="00436351">
      <w:pPr>
        <w:ind w:firstLine="540"/>
        <w:jc w:val="both"/>
      </w:pPr>
      <w:r w:rsidRPr="00DD386A">
        <w:t xml:space="preserve">• в коммуникативной сфере —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 </w:t>
      </w:r>
    </w:p>
    <w:p w:rsidR="00A055BA" w:rsidRPr="00DD386A" w:rsidRDefault="00A055BA" w:rsidP="00D20CE5">
      <w:pPr>
        <w:ind w:firstLine="540"/>
        <w:jc w:val="both"/>
      </w:pPr>
      <w:r w:rsidRPr="00DD386A">
        <w:t xml:space="preserve">• в трудовой сфере —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путём трансформации известных (с использованием средств изобразительного искусства и компьютерной графики). </w:t>
      </w:r>
    </w:p>
    <w:p w:rsidR="00A055BA" w:rsidRDefault="00A055BA" w:rsidP="00CB5F0C">
      <w:pPr>
        <w:ind w:firstLine="540"/>
        <w:jc w:val="center"/>
        <w:rPr>
          <w:b/>
        </w:rPr>
      </w:pPr>
    </w:p>
    <w:p w:rsidR="00A055BA" w:rsidRPr="00DD386A" w:rsidRDefault="00A055BA" w:rsidP="00CB5F0C">
      <w:pPr>
        <w:ind w:firstLine="540"/>
        <w:jc w:val="center"/>
        <w:rPr>
          <w:b/>
        </w:rPr>
      </w:pPr>
      <w:r w:rsidRPr="00DD386A">
        <w:rPr>
          <w:b/>
        </w:rPr>
        <w:t xml:space="preserve">Содержание </w:t>
      </w:r>
      <w:r>
        <w:rPr>
          <w:b/>
        </w:rPr>
        <w:t>тем учебного курса</w:t>
      </w:r>
    </w:p>
    <w:p w:rsidR="00A055BA" w:rsidRDefault="00A055BA" w:rsidP="00CB5F0C">
      <w:pPr>
        <w:jc w:val="center"/>
        <w:rPr>
          <w:b/>
        </w:rPr>
      </w:pPr>
    </w:p>
    <w:tbl>
      <w:tblPr>
        <w:tblpPr w:leftFromText="180" w:rightFromText="180" w:vertAnchor="text" w:horzAnchor="margin" w:tblpY="-51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6966"/>
        <w:gridCol w:w="3002"/>
        <w:gridCol w:w="3093"/>
      </w:tblGrid>
      <w:tr w:rsidR="00A055BA" w:rsidTr="00EE1676">
        <w:tc>
          <w:tcPr>
            <w:tcW w:w="655" w:type="dxa"/>
          </w:tcPr>
          <w:p w:rsidR="00A055BA" w:rsidRDefault="00A055BA" w:rsidP="00EE1676">
            <w:r>
              <w:t>№</w:t>
            </w:r>
          </w:p>
        </w:tc>
        <w:tc>
          <w:tcPr>
            <w:tcW w:w="6966" w:type="dxa"/>
          </w:tcPr>
          <w:p w:rsidR="00A055BA" w:rsidRDefault="00A055BA" w:rsidP="00EE1676">
            <w:r>
              <w:t>Наименование тем и разделов</w:t>
            </w:r>
          </w:p>
        </w:tc>
        <w:tc>
          <w:tcPr>
            <w:tcW w:w="3002" w:type="dxa"/>
          </w:tcPr>
          <w:p w:rsidR="00A055BA" w:rsidRDefault="00A055BA" w:rsidP="00EE1676">
            <w:r>
              <w:t>Количество часов</w:t>
            </w:r>
          </w:p>
        </w:tc>
        <w:tc>
          <w:tcPr>
            <w:tcW w:w="3093" w:type="dxa"/>
          </w:tcPr>
          <w:p w:rsidR="00A055BA" w:rsidRDefault="00A055BA" w:rsidP="00EE1676">
            <w:r>
              <w:t>Формы контроля</w:t>
            </w:r>
          </w:p>
        </w:tc>
      </w:tr>
      <w:tr w:rsidR="00A055BA" w:rsidTr="00EE1676">
        <w:tc>
          <w:tcPr>
            <w:tcW w:w="655" w:type="dxa"/>
          </w:tcPr>
          <w:p w:rsidR="00A055BA" w:rsidRDefault="00A055BA" w:rsidP="00EE1676">
            <w:r>
              <w:t>1</w:t>
            </w:r>
          </w:p>
        </w:tc>
        <w:tc>
          <w:tcPr>
            <w:tcW w:w="6966" w:type="dxa"/>
          </w:tcPr>
          <w:p w:rsidR="00A055BA" w:rsidRDefault="00A055BA" w:rsidP="00EE1676">
            <w:r w:rsidRPr="00C11168">
              <w:t>Искусство в твоем доме</w:t>
            </w:r>
          </w:p>
          <w:p w:rsidR="00A055BA" w:rsidRPr="00DD386A" w:rsidRDefault="00A055BA" w:rsidP="00EE1676">
            <w:pPr>
              <w:rPr>
                <w:i/>
              </w:rPr>
            </w:pPr>
            <w:r w:rsidRPr="00DD386A">
              <w:rPr>
                <w:i/>
              </w:rPr>
              <w:t>Твои игрушки</w:t>
            </w:r>
          </w:p>
          <w:p w:rsidR="00A055BA" w:rsidRPr="00DD386A" w:rsidRDefault="00A055BA" w:rsidP="00EE1676">
            <w:pPr>
              <w:rPr>
                <w:i/>
              </w:rPr>
            </w:pPr>
            <w:r w:rsidRPr="00DD386A">
              <w:rPr>
                <w:i/>
              </w:rPr>
              <w:t>Посуда у тебя дома</w:t>
            </w:r>
          </w:p>
          <w:p w:rsidR="00A055BA" w:rsidRPr="00DD386A" w:rsidRDefault="00A055BA" w:rsidP="00EE1676">
            <w:pPr>
              <w:rPr>
                <w:i/>
              </w:rPr>
            </w:pPr>
            <w:r w:rsidRPr="00DD386A">
              <w:rPr>
                <w:i/>
              </w:rPr>
              <w:t>Мамин платок</w:t>
            </w:r>
          </w:p>
          <w:p w:rsidR="00A055BA" w:rsidRDefault="00A055BA" w:rsidP="00EE1676">
            <w:pPr>
              <w:rPr>
                <w:i/>
              </w:rPr>
            </w:pPr>
            <w:r w:rsidRPr="00DD386A">
              <w:rPr>
                <w:i/>
              </w:rPr>
              <w:t xml:space="preserve">Обои и шторы в твоем доме </w:t>
            </w:r>
          </w:p>
          <w:p w:rsidR="00A055BA" w:rsidRPr="00DD386A" w:rsidRDefault="00A055BA" w:rsidP="00EE1676">
            <w:pPr>
              <w:rPr>
                <w:i/>
              </w:rPr>
            </w:pPr>
            <w:r w:rsidRPr="00DD386A">
              <w:rPr>
                <w:i/>
              </w:rPr>
              <w:t>Твои книжки</w:t>
            </w:r>
          </w:p>
          <w:p w:rsidR="00A055BA" w:rsidRDefault="00A055BA" w:rsidP="00EE1676">
            <w:pPr>
              <w:rPr>
                <w:i/>
              </w:rPr>
            </w:pPr>
            <w:r w:rsidRPr="00DD386A">
              <w:rPr>
                <w:i/>
              </w:rPr>
              <w:t>Поздравительная открытка</w:t>
            </w:r>
          </w:p>
          <w:p w:rsidR="00A055BA" w:rsidRPr="00EE1676" w:rsidRDefault="00A055BA" w:rsidP="00EE1676">
            <w:pPr>
              <w:rPr>
                <w:i/>
              </w:rPr>
            </w:pPr>
            <w:r w:rsidRPr="00DD386A">
              <w:rPr>
                <w:i/>
              </w:rPr>
              <w:t xml:space="preserve"> Что сделал художник в нашем доме (обобщение темы)</w:t>
            </w:r>
          </w:p>
        </w:tc>
        <w:tc>
          <w:tcPr>
            <w:tcW w:w="3002" w:type="dxa"/>
          </w:tcPr>
          <w:p w:rsidR="00A055BA" w:rsidRDefault="00A055BA" w:rsidP="00EE1676">
            <w:r>
              <w:t>8</w:t>
            </w:r>
          </w:p>
        </w:tc>
        <w:tc>
          <w:tcPr>
            <w:tcW w:w="3093" w:type="dxa"/>
          </w:tcPr>
          <w:p w:rsidR="00A055BA" w:rsidRDefault="00A055BA" w:rsidP="00EE1676"/>
          <w:p w:rsidR="00A055BA" w:rsidRDefault="00A055BA" w:rsidP="00EE1676"/>
          <w:p w:rsidR="00A055BA" w:rsidRDefault="00A055BA" w:rsidP="00EE1676">
            <w:r>
              <w:t>Практическая работа</w:t>
            </w:r>
          </w:p>
          <w:p w:rsidR="00A055BA" w:rsidRDefault="00A055BA" w:rsidP="00EE1676">
            <w:r w:rsidRPr="0027243D">
              <w:t>Представление и защита творческой работы</w:t>
            </w:r>
          </w:p>
          <w:p w:rsidR="00A055BA" w:rsidRPr="00FE002F" w:rsidRDefault="00A055BA" w:rsidP="00EE1676">
            <w:r w:rsidRPr="0027243D">
              <w:t>Отзыв о  творческой композиции</w:t>
            </w:r>
          </w:p>
        </w:tc>
      </w:tr>
      <w:tr w:rsidR="00A055BA" w:rsidTr="00EE1676">
        <w:tc>
          <w:tcPr>
            <w:tcW w:w="655" w:type="dxa"/>
          </w:tcPr>
          <w:p w:rsidR="00A055BA" w:rsidRDefault="00A055BA" w:rsidP="00EE1676">
            <w:r>
              <w:t>2</w:t>
            </w:r>
          </w:p>
        </w:tc>
        <w:tc>
          <w:tcPr>
            <w:tcW w:w="6966" w:type="dxa"/>
          </w:tcPr>
          <w:p w:rsidR="00A055BA" w:rsidRPr="00DD386A" w:rsidRDefault="00A055BA" w:rsidP="00EE1676">
            <w:pPr>
              <w:rPr>
                <w:i/>
              </w:rPr>
            </w:pPr>
            <w:r w:rsidRPr="00C11168">
              <w:t>Искусство на улицах твоего города</w:t>
            </w:r>
            <w:r>
              <w:br/>
            </w:r>
            <w:r w:rsidRPr="00DD386A">
              <w:rPr>
                <w:i/>
              </w:rPr>
              <w:t>Памятники архитектуры – наследие веков</w:t>
            </w:r>
          </w:p>
          <w:p w:rsidR="00A055BA" w:rsidRDefault="00A055BA" w:rsidP="00EE1676">
            <w:pPr>
              <w:rPr>
                <w:i/>
              </w:rPr>
            </w:pPr>
            <w:r w:rsidRPr="00DD386A">
              <w:rPr>
                <w:i/>
              </w:rPr>
              <w:t xml:space="preserve">Парки, скверы, бульвары </w:t>
            </w:r>
          </w:p>
          <w:p w:rsidR="00A055BA" w:rsidRPr="00DD386A" w:rsidRDefault="00A055BA" w:rsidP="00EE1676">
            <w:pPr>
              <w:rPr>
                <w:i/>
              </w:rPr>
            </w:pPr>
            <w:r w:rsidRPr="00DD386A">
              <w:rPr>
                <w:i/>
              </w:rPr>
              <w:t>Ажурные ограды</w:t>
            </w:r>
          </w:p>
          <w:p w:rsidR="00A055BA" w:rsidRPr="00DD386A" w:rsidRDefault="00A055BA" w:rsidP="00EE1676">
            <w:pPr>
              <w:rPr>
                <w:i/>
              </w:rPr>
            </w:pPr>
            <w:r w:rsidRPr="00DD386A">
              <w:rPr>
                <w:i/>
              </w:rPr>
              <w:t>Фонари на улицах и в парках</w:t>
            </w:r>
          </w:p>
          <w:p w:rsidR="00A055BA" w:rsidRPr="00DD386A" w:rsidRDefault="00A055BA" w:rsidP="00EE1676">
            <w:pPr>
              <w:rPr>
                <w:i/>
              </w:rPr>
            </w:pPr>
            <w:r w:rsidRPr="00DD386A">
              <w:rPr>
                <w:i/>
              </w:rPr>
              <w:t>Витрины магазинов</w:t>
            </w:r>
          </w:p>
          <w:p w:rsidR="00A055BA" w:rsidRPr="00DD386A" w:rsidRDefault="00A055BA" w:rsidP="00EE1676">
            <w:pPr>
              <w:rPr>
                <w:i/>
              </w:rPr>
            </w:pPr>
            <w:r w:rsidRPr="00DD386A">
              <w:rPr>
                <w:i/>
              </w:rPr>
              <w:t>Транспорт в городе</w:t>
            </w:r>
          </w:p>
          <w:p w:rsidR="00A055BA" w:rsidRPr="00EE1676" w:rsidRDefault="00A055BA" w:rsidP="00EE1676">
            <w:pPr>
              <w:rPr>
                <w:i/>
              </w:rPr>
            </w:pPr>
            <w:r w:rsidRPr="00DD386A">
              <w:rPr>
                <w:i/>
              </w:rPr>
              <w:t>Что сделал художник на улицах моего города (обобщение темы)</w:t>
            </w:r>
          </w:p>
        </w:tc>
        <w:tc>
          <w:tcPr>
            <w:tcW w:w="3002" w:type="dxa"/>
          </w:tcPr>
          <w:p w:rsidR="00A055BA" w:rsidRDefault="00A055BA" w:rsidP="00EE1676">
            <w:r>
              <w:t>7</w:t>
            </w:r>
          </w:p>
        </w:tc>
        <w:tc>
          <w:tcPr>
            <w:tcW w:w="3093" w:type="dxa"/>
          </w:tcPr>
          <w:p w:rsidR="00A055BA" w:rsidRDefault="00A055BA" w:rsidP="00EE1676"/>
          <w:p w:rsidR="00A055BA" w:rsidRDefault="00A055BA" w:rsidP="00EE1676">
            <w:r>
              <w:t>Практическая работа</w:t>
            </w:r>
          </w:p>
          <w:p w:rsidR="00A055BA" w:rsidRDefault="00A055BA" w:rsidP="00EE1676">
            <w:r w:rsidRPr="0027243D">
              <w:t>Представление и защита творческой работы</w:t>
            </w:r>
          </w:p>
          <w:p w:rsidR="00A055BA" w:rsidRPr="00FE002F" w:rsidRDefault="00A055BA" w:rsidP="00EE1676">
            <w:r w:rsidRPr="0027243D">
              <w:t>Отзыв о  творческой композиции</w:t>
            </w:r>
          </w:p>
        </w:tc>
      </w:tr>
      <w:tr w:rsidR="00A055BA" w:rsidTr="00EE1676">
        <w:tc>
          <w:tcPr>
            <w:tcW w:w="655" w:type="dxa"/>
          </w:tcPr>
          <w:p w:rsidR="00A055BA" w:rsidRDefault="00A055BA" w:rsidP="00EE1676">
            <w:r>
              <w:t>3</w:t>
            </w:r>
          </w:p>
        </w:tc>
        <w:tc>
          <w:tcPr>
            <w:tcW w:w="6966" w:type="dxa"/>
          </w:tcPr>
          <w:p w:rsidR="00A055BA" w:rsidRDefault="00A055BA" w:rsidP="00EE1676">
            <w:pPr>
              <w:rPr>
                <w:i/>
              </w:rPr>
            </w:pPr>
            <w:r w:rsidRPr="00C11168">
              <w:t>Художник и зрелище</w:t>
            </w:r>
            <w:r w:rsidRPr="00DD386A">
              <w:rPr>
                <w:i/>
              </w:rPr>
              <w:t xml:space="preserve"> </w:t>
            </w:r>
          </w:p>
          <w:p w:rsidR="00A055BA" w:rsidRPr="00DD386A" w:rsidRDefault="00A055BA" w:rsidP="00EE1676">
            <w:pPr>
              <w:rPr>
                <w:i/>
              </w:rPr>
            </w:pPr>
            <w:r w:rsidRPr="00DD386A">
              <w:rPr>
                <w:i/>
              </w:rPr>
              <w:t>Театральные маски</w:t>
            </w:r>
          </w:p>
          <w:p w:rsidR="00A055BA" w:rsidRPr="00DD386A" w:rsidRDefault="00A055BA" w:rsidP="00EE1676">
            <w:pPr>
              <w:rPr>
                <w:i/>
              </w:rPr>
            </w:pPr>
            <w:r w:rsidRPr="00DD386A">
              <w:rPr>
                <w:i/>
              </w:rPr>
              <w:t>Художник в театре</w:t>
            </w:r>
          </w:p>
          <w:p w:rsidR="00A055BA" w:rsidRPr="00DD386A" w:rsidRDefault="00A055BA" w:rsidP="00EE1676">
            <w:pPr>
              <w:rPr>
                <w:i/>
              </w:rPr>
            </w:pPr>
            <w:r w:rsidRPr="00DD386A">
              <w:rPr>
                <w:i/>
              </w:rPr>
              <w:t>Театр кукол</w:t>
            </w:r>
          </w:p>
          <w:p w:rsidR="00A055BA" w:rsidRPr="00DD386A" w:rsidRDefault="00A055BA" w:rsidP="00EE1676">
            <w:pPr>
              <w:rPr>
                <w:i/>
              </w:rPr>
            </w:pPr>
            <w:r w:rsidRPr="00DD386A">
              <w:rPr>
                <w:i/>
              </w:rPr>
              <w:t>Театральный занавес</w:t>
            </w:r>
          </w:p>
          <w:p w:rsidR="00A055BA" w:rsidRPr="00DD386A" w:rsidRDefault="00A055BA" w:rsidP="00EE1676">
            <w:pPr>
              <w:rPr>
                <w:i/>
              </w:rPr>
            </w:pPr>
            <w:r w:rsidRPr="00DD386A">
              <w:rPr>
                <w:i/>
              </w:rPr>
              <w:t>Афиша, плакат</w:t>
            </w:r>
          </w:p>
          <w:p w:rsidR="00A055BA" w:rsidRPr="00DD386A" w:rsidRDefault="00A055BA" w:rsidP="00EE1676">
            <w:pPr>
              <w:rPr>
                <w:i/>
              </w:rPr>
            </w:pPr>
            <w:r w:rsidRPr="00DD386A">
              <w:rPr>
                <w:i/>
              </w:rPr>
              <w:t>Художник и цирк</w:t>
            </w:r>
          </w:p>
          <w:p w:rsidR="00A055BA" w:rsidRPr="00EE1676" w:rsidRDefault="00A055BA" w:rsidP="00EE1676">
            <w:pPr>
              <w:rPr>
                <w:i/>
              </w:rPr>
            </w:pPr>
            <w:r w:rsidRPr="00DD386A">
              <w:rPr>
                <w:i/>
              </w:rPr>
              <w:t>Как художники помогают сделать праздник. Художник и зрелище (обобщающий урок)</w:t>
            </w:r>
          </w:p>
        </w:tc>
        <w:tc>
          <w:tcPr>
            <w:tcW w:w="3002" w:type="dxa"/>
          </w:tcPr>
          <w:p w:rsidR="00A055BA" w:rsidRDefault="00A055BA" w:rsidP="00EE1676">
            <w:r>
              <w:t>10</w:t>
            </w:r>
          </w:p>
        </w:tc>
        <w:tc>
          <w:tcPr>
            <w:tcW w:w="3093" w:type="dxa"/>
          </w:tcPr>
          <w:p w:rsidR="00A055BA" w:rsidRDefault="00A055BA" w:rsidP="00EE1676">
            <w:r>
              <w:t>Практическая работа</w:t>
            </w:r>
          </w:p>
          <w:p w:rsidR="00A055BA" w:rsidRDefault="00A055BA" w:rsidP="00EE1676">
            <w:r w:rsidRPr="0027243D">
              <w:t>Представление и защита творческой работы</w:t>
            </w:r>
          </w:p>
          <w:p w:rsidR="00A055BA" w:rsidRPr="00FE002F" w:rsidRDefault="00A055BA" w:rsidP="00EE1676">
            <w:r w:rsidRPr="0027243D">
              <w:t>Отзыв о  творческой композиции</w:t>
            </w:r>
          </w:p>
        </w:tc>
      </w:tr>
      <w:tr w:rsidR="00A055BA" w:rsidTr="00EE1676">
        <w:tc>
          <w:tcPr>
            <w:tcW w:w="655" w:type="dxa"/>
          </w:tcPr>
          <w:p w:rsidR="00A055BA" w:rsidRDefault="00A055BA" w:rsidP="00EE1676">
            <w:r>
              <w:t>4</w:t>
            </w:r>
          </w:p>
        </w:tc>
        <w:tc>
          <w:tcPr>
            <w:tcW w:w="6966" w:type="dxa"/>
          </w:tcPr>
          <w:p w:rsidR="00A055BA" w:rsidRDefault="00A055BA" w:rsidP="00EE1676">
            <w:r w:rsidRPr="00C11168">
              <w:t>Художник и музей</w:t>
            </w:r>
          </w:p>
          <w:p w:rsidR="00A055BA" w:rsidRPr="00DD386A" w:rsidRDefault="00A055BA" w:rsidP="00EE1676">
            <w:pPr>
              <w:rPr>
                <w:i/>
              </w:rPr>
            </w:pPr>
            <w:r w:rsidRPr="00DD386A">
              <w:rPr>
                <w:i/>
              </w:rPr>
              <w:t>Музеи в жизни города</w:t>
            </w:r>
          </w:p>
          <w:p w:rsidR="00A055BA" w:rsidRPr="00DD386A" w:rsidRDefault="00A055BA" w:rsidP="00EE1676">
            <w:pPr>
              <w:rPr>
                <w:i/>
              </w:rPr>
            </w:pPr>
            <w:r w:rsidRPr="00DD386A">
              <w:rPr>
                <w:i/>
              </w:rPr>
              <w:t>Искусство, которое хранится в этих музеях</w:t>
            </w:r>
          </w:p>
          <w:p w:rsidR="00A055BA" w:rsidRPr="00DD386A" w:rsidRDefault="00A055BA" w:rsidP="00EE1676">
            <w:pPr>
              <w:rPr>
                <w:i/>
              </w:rPr>
            </w:pPr>
            <w:r w:rsidRPr="00DD386A">
              <w:rPr>
                <w:i/>
              </w:rPr>
              <w:t>Картина-пейзаж</w:t>
            </w:r>
          </w:p>
          <w:p w:rsidR="00A055BA" w:rsidRPr="00DD386A" w:rsidRDefault="00A055BA" w:rsidP="00EE1676">
            <w:pPr>
              <w:rPr>
                <w:i/>
              </w:rPr>
            </w:pPr>
            <w:r w:rsidRPr="00DD386A">
              <w:rPr>
                <w:i/>
              </w:rPr>
              <w:t>Картина-портрет</w:t>
            </w:r>
          </w:p>
          <w:p w:rsidR="00A055BA" w:rsidRPr="00DD386A" w:rsidRDefault="00A055BA" w:rsidP="00EE1676">
            <w:pPr>
              <w:rPr>
                <w:i/>
              </w:rPr>
            </w:pPr>
            <w:r w:rsidRPr="00DD386A">
              <w:rPr>
                <w:i/>
              </w:rPr>
              <w:t>В музеях хранятся скульптуры известных мастеров</w:t>
            </w:r>
          </w:p>
          <w:p w:rsidR="00A055BA" w:rsidRPr="00DD386A" w:rsidRDefault="00A055BA" w:rsidP="00EE1676">
            <w:pPr>
              <w:rPr>
                <w:i/>
              </w:rPr>
            </w:pPr>
            <w:r w:rsidRPr="00DD386A">
              <w:rPr>
                <w:i/>
              </w:rPr>
              <w:t>Исторические картины и картины бытового жанра</w:t>
            </w:r>
          </w:p>
          <w:p w:rsidR="00A055BA" w:rsidRPr="00EE1676" w:rsidRDefault="00A055BA" w:rsidP="00EE1676">
            <w:pPr>
              <w:rPr>
                <w:i/>
              </w:rPr>
            </w:pPr>
            <w:r w:rsidRPr="00DD386A">
              <w:rPr>
                <w:i/>
              </w:rPr>
              <w:t>Музеи сохраняют историю художественной культуры, творения великих художников (обобщение темы)</w:t>
            </w:r>
          </w:p>
        </w:tc>
        <w:tc>
          <w:tcPr>
            <w:tcW w:w="3002" w:type="dxa"/>
          </w:tcPr>
          <w:p w:rsidR="00A055BA" w:rsidRDefault="00A055BA" w:rsidP="00EE1676">
            <w:r>
              <w:t>8</w:t>
            </w:r>
          </w:p>
        </w:tc>
        <w:tc>
          <w:tcPr>
            <w:tcW w:w="3093" w:type="dxa"/>
          </w:tcPr>
          <w:p w:rsidR="00A055BA" w:rsidRDefault="00A055BA" w:rsidP="00EE1676">
            <w:r>
              <w:t>Практическая работа</w:t>
            </w:r>
          </w:p>
          <w:p w:rsidR="00A055BA" w:rsidRDefault="00A055BA" w:rsidP="00EE1676">
            <w:r w:rsidRPr="0027243D">
              <w:t>Представление и защита творческой работы</w:t>
            </w:r>
          </w:p>
          <w:p w:rsidR="00A055BA" w:rsidRPr="00FE002F" w:rsidRDefault="00A055BA" w:rsidP="00EE1676">
            <w:r w:rsidRPr="0027243D">
              <w:t>Отзыв о  творческой композиции</w:t>
            </w:r>
          </w:p>
        </w:tc>
      </w:tr>
    </w:tbl>
    <w:p w:rsidR="00A055BA" w:rsidRDefault="00A055BA" w:rsidP="00CB5F0C">
      <w:pPr>
        <w:jc w:val="center"/>
        <w:rPr>
          <w:b/>
        </w:rPr>
      </w:pPr>
    </w:p>
    <w:p w:rsidR="00A055BA" w:rsidRDefault="00A055BA" w:rsidP="00CB5F0C">
      <w:pPr>
        <w:jc w:val="center"/>
        <w:rPr>
          <w:b/>
        </w:rPr>
      </w:pPr>
    </w:p>
    <w:p w:rsidR="00A055BA" w:rsidRDefault="00A055BA" w:rsidP="00CB5F0C">
      <w:pPr>
        <w:jc w:val="center"/>
        <w:rPr>
          <w:b/>
        </w:rPr>
      </w:pPr>
    </w:p>
    <w:p w:rsidR="00A055BA" w:rsidRDefault="00A055BA" w:rsidP="00CB5F0C">
      <w:pPr>
        <w:jc w:val="center"/>
        <w:rPr>
          <w:b/>
        </w:rPr>
      </w:pPr>
    </w:p>
    <w:p w:rsidR="00A055BA" w:rsidRDefault="00A055BA" w:rsidP="00CB5F0C">
      <w:pPr>
        <w:jc w:val="center"/>
        <w:rPr>
          <w:b/>
        </w:rPr>
      </w:pPr>
    </w:p>
    <w:p w:rsidR="00A055BA" w:rsidRDefault="00A055BA" w:rsidP="00CB5F0C">
      <w:pPr>
        <w:jc w:val="center"/>
        <w:rPr>
          <w:b/>
        </w:rPr>
      </w:pPr>
    </w:p>
    <w:p w:rsidR="00A055BA" w:rsidRPr="00DD386A" w:rsidRDefault="00A055BA" w:rsidP="00CB5F0C">
      <w:pPr>
        <w:jc w:val="both"/>
      </w:pPr>
    </w:p>
    <w:p w:rsidR="00A055BA" w:rsidRDefault="00A055BA" w:rsidP="00CB5F0C">
      <w:pPr>
        <w:jc w:val="center"/>
        <w:rPr>
          <w:b/>
        </w:rPr>
      </w:pPr>
    </w:p>
    <w:p w:rsidR="00A055BA" w:rsidRDefault="00A055BA" w:rsidP="00CB5F0C">
      <w:pPr>
        <w:jc w:val="center"/>
        <w:rPr>
          <w:b/>
        </w:rPr>
      </w:pPr>
    </w:p>
    <w:p w:rsidR="00A055BA" w:rsidRDefault="00A055BA" w:rsidP="00CB5F0C">
      <w:pPr>
        <w:jc w:val="center"/>
        <w:rPr>
          <w:b/>
        </w:rPr>
      </w:pPr>
    </w:p>
    <w:p w:rsidR="00A055BA" w:rsidRDefault="00A055BA" w:rsidP="00CB5F0C">
      <w:pPr>
        <w:jc w:val="center"/>
        <w:rPr>
          <w:b/>
        </w:rPr>
      </w:pPr>
    </w:p>
    <w:p w:rsidR="00A055BA" w:rsidRDefault="00A055BA" w:rsidP="00CB5F0C">
      <w:pPr>
        <w:jc w:val="center"/>
        <w:rPr>
          <w:b/>
        </w:rPr>
      </w:pPr>
    </w:p>
    <w:p w:rsidR="00A055BA" w:rsidRPr="00DD386A" w:rsidRDefault="00A055BA" w:rsidP="00CB5F0C"/>
    <w:p w:rsidR="00A055BA" w:rsidRDefault="00A055BA" w:rsidP="00CB5F0C"/>
    <w:p w:rsidR="00A055BA" w:rsidRPr="00DD386A" w:rsidRDefault="00A055BA" w:rsidP="00CB5F0C"/>
    <w:p w:rsidR="00A055BA" w:rsidRDefault="00A055BA" w:rsidP="002B36C9">
      <w:pPr>
        <w:pStyle w:val="BodyText"/>
        <w:spacing w:after="0"/>
        <w:ind w:firstLine="567"/>
        <w:jc w:val="center"/>
        <w:rPr>
          <w:b/>
        </w:rPr>
      </w:pPr>
    </w:p>
    <w:p w:rsidR="00A055BA" w:rsidRDefault="00A055BA" w:rsidP="002B36C9">
      <w:pPr>
        <w:pStyle w:val="BodyText"/>
        <w:spacing w:after="0"/>
        <w:ind w:firstLine="567"/>
        <w:jc w:val="center"/>
        <w:rPr>
          <w:b/>
        </w:rPr>
      </w:pPr>
    </w:p>
    <w:p w:rsidR="00A055BA" w:rsidRDefault="00A055BA" w:rsidP="002B36C9">
      <w:pPr>
        <w:pStyle w:val="BodyText"/>
        <w:spacing w:after="0"/>
        <w:ind w:firstLine="567"/>
        <w:jc w:val="center"/>
        <w:rPr>
          <w:b/>
        </w:rPr>
      </w:pPr>
    </w:p>
    <w:p w:rsidR="00A055BA" w:rsidRDefault="00A055BA" w:rsidP="002B36C9">
      <w:pPr>
        <w:pStyle w:val="BodyText"/>
        <w:spacing w:after="0"/>
        <w:ind w:firstLine="567"/>
        <w:jc w:val="center"/>
        <w:rPr>
          <w:b/>
        </w:rPr>
      </w:pPr>
    </w:p>
    <w:p w:rsidR="00A055BA" w:rsidRDefault="00A055BA" w:rsidP="002B36C9">
      <w:pPr>
        <w:pStyle w:val="BodyText"/>
        <w:spacing w:after="0"/>
        <w:ind w:firstLine="567"/>
        <w:jc w:val="center"/>
        <w:rPr>
          <w:b/>
        </w:rPr>
      </w:pPr>
    </w:p>
    <w:p w:rsidR="00A055BA" w:rsidRDefault="00A055BA" w:rsidP="002B36C9">
      <w:pPr>
        <w:pStyle w:val="BodyText"/>
        <w:spacing w:after="0"/>
        <w:ind w:firstLine="567"/>
        <w:jc w:val="center"/>
        <w:rPr>
          <w:b/>
        </w:rPr>
      </w:pPr>
    </w:p>
    <w:p w:rsidR="00A055BA" w:rsidRDefault="00A055BA" w:rsidP="002B36C9">
      <w:pPr>
        <w:pStyle w:val="BodyText"/>
        <w:spacing w:after="0"/>
        <w:ind w:firstLine="567"/>
        <w:jc w:val="center"/>
        <w:rPr>
          <w:b/>
        </w:rPr>
      </w:pPr>
    </w:p>
    <w:p w:rsidR="00A055BA" w:rsidRDefault="00A055BA" w:rsidP="002B36C9">
      <w:pPr>
        <w:pStyle w:val="BodyText"/>
        <w:spacing w:after="0"/>
        <w:ind w:firstLine="567"/>
        <w:jc w:val="center"/>
        <w:rPr>
          <w:b/>
        </w:rPr>
      </w:pPr>
    </w:p>
    <w:p w:rsidR="00A055BA" w:rsidRDefault="00A055BA" w:rsidP="002B36C9">
      <w:pPr>
        <w:pStyle w:val="BodyText"/>
        <w:spacing w:after="0"/>
        <w:ind w:firstLine="567"/>
        <w:jc w:val="center"/>
        <w:rPr>
          <w:b/>
        </w:rPr>
      </w:pPr>
    </w:p>
    <w:p w:rsidR="00A055BA" w:rsidRPr="00EE1676" w:rsidRDefault="00A055BA" w:rsidP="00EE1676">
      <w:pPr>
        <w:jc w:val="center"/>
        <w:rPr>
          <w:b/>
        </w:rPr>
      </w:pPr>
      <w:r w:rsidRPr="00EE1676">
        <w:rPr>
          <w:b/>
        </w:rPr>
        <w:t>Контроль предметных результатов</w:t>
      </w:r>
    </w:p>
    <w:p w:rsidR="00A055BA" w:rsidRPr="00EE1676" w:rsidRDefault="00A055BA" w:rsidP="00EE1676">
      <w:pPr>
        <w:autoSpaceDE w:val="0"/>
        <w:autoSpaceDN w:val="0"/>
        <w:adjustRightInd w:val="0"/>
        <w:ind w:firstLine="567"/>
        <w:jc w:val="both"/>
      </w:pPr>
      <w:r w:rsidRPr="00EE1676">
        <w:t xml:space="preserve">Используемые формы оценивания учащихся на уроках ИЗО: </w:t>
      </w:r>
    </w:p>
    <w:p w:rsidR="00A055BA" w:rsidRPr="00EE1676" w:rsidRDefault="00A055BA" w:rsidP="00EE1676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EE1676">
        <w:t>представление и защита творческой работы. Обсуждение работ происходит разными способами: по организации обсуждения: выставка всех работ, индивидуальное или групповое представление; по форме обсуждения: «Что нравится в рисунке?». «У кого получилось лучше то или иное изображение?»; «Цепочка». Вопрос: чья работа вам нравится больше всего? Почему? Дальше продолжает тот, чью работу отметили и т.д. Так обсуждаем каждую работу и находим, за что похвалить каждого ученика. В обсуждении принимает участие каждый ученик.</w:t>
      </w:r>
    </w:p>
    <w:p w:rsidR="00A055BA" w:rsidRPr="00EE1676" w:rsidRDefault="00A055BA" w:rsidP="00EE1676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NewRoman"/>
        </w:rPr>
      </w:pPr>
      <w:r w:rsidRPr="00EE1676">
        <w:rPr>
          <w:rFonts w:eastAsia="TimesNewRoman"/>
        </w:rPr>
        <w:t>«Отзыв о  творческой композиции». Это одна из форм учебной деятельности, способствующей формированию адекватной самооценки обучающихся на уроках изобразительного искусства. Примерный план отзыва о композиции может включать следующие параметры: название, тема; сюжет, какими могли бы быть другие варианты в данной теме; почему выбрана эта тема, что хотелось в ней выразить (содержание); какие выразительные средства были использованы (композиция, перспектива, светотень, цвет).</w:t>
      </w:r>
    </w:p>
    <w:p w:rsidR="00A055BA" w:rsidRPr="00BF227A" w:rsidRDefault="00A055BA" w:rsidP="002B36C9">
      <w:pPr>
        <w:pStyle w:val="BodyText"/>
        <w:spacing w:after="0"/>
        <w:ind w:firstLine="567"/>
        <w:jc w:val="center"/>
        <w:rPr>
          <w:b/>
        </w:rPr>
      </w:pPr>
      <w:r w:rsidRPr="00BF227A">
        <w:rPr>
          <w:b/>
        </w:rPr>
        <w:t>Планируемые результаты освоения программы изобразительного искусства</w:t>
      </w:r>
    </w:p>
    <w:p w:rsidR="00A055BA" w:rsidRPr="00DD386A" w:rsidRDefault="00A055BA" w:rsidP="002B36C9">
      <w:r w:rsidRPr="00DD386A">
        <w:t xml:space="preserve">             Программа обеспечивает достижение обучающимися начальной школы личностных, метапредметных и предметных результатов.</w:t>
      </w:r>
    </w:p>
    <w:p w:rsidR="00A055BA" w:rsidRPr="00EE1676" w:rsidRDefault="00A055BA" w:rsidP="00CB5F0C">
      <w:pPr>
        <w:pStyle w:val="NoSpacing"/>
        <w:rPr>
          <w:rFonts w:ascii="Times New Roman" w:hAnsi="Times New Roman"/>
          <w:i/>
          <w:sz w:val="24"/>
          <w:szCs w:val="24"/>
        </w:rPr>
      </w:pPr>
      <w:r w:rsidRPr="00EE1676">
        <w:rPr>
          <w:rFonts w:ascii="Times New Roman" w:hAnsi="Times New Roman"/>
          <w:i/>
          <w:sz w:val="24"/>
          <w:szCs w:val="24"/>
        </w:rPr>
        <w:t>Личностные:</w:t>
      </w:r>
    </w:p>
    <w:p w:rsidR="00A055BA" w:rsidRPr="00DD386A" w:rsidRDefault="00A055BA" w:rsidP="00CB5F0C">
      <w:r w:rsidRPr="00DD386A">
        <w:t>- формирование чувства гордости за культуру и искусство Родины, своего города; уважительное отношение к культуре и искусству других народов нашей страны и мира в целом;</w:t>
      </w:r>
    </w:p>
    <w:p w:rsidR="00A055BA" w:rsidRPr="00DD386A" w:rsidRDefault="00A055BA" w:rsidP="00CB5F0C">
      <w:pPr>
        <w:pStyle w:val="NoSpacing"/>
        <w:rPr>
          <w:rFonts w:ascii="Times New Roman" w:hAnsi="Times New Roman"/>
          <w:sz w:val="24"/>
          <w:szCs w:val="24"/>
        </w:rPr>
      </w:pPr>
      <w:r w:rsidRPr="00DD386A">
        <w:rPr>
          <w:rFonts w:ascii="Times New Roman" w:hAnsi="Times New Roman"/>
          <w:sz w:val="24"/>
          <w:szCs w:val="24"/>
        </w:rPr>
        <w:t>- формирование социальной роли ученика;</w:t>
      </w:r>
    </w:p>
    <w:p w:rsidR="00A055BA" w:rsidRPr="00DD386A" w:rsidRDefault="00A055BA" w:rsidP="00CB5F0C">
      <w:pPr>
        <w:pStyle w:val="NoSpacing"/>
        <w:rPr>
          <w:rFonts w:ascii="Times New Roman" w:hAnsi="Times New Roman"/>
          <w:sz w:val="24"/>
          <w:szCs w:val="24"/>
        </w:rPr>
      </w:pPr>
      <w:r w:rsidRPr="00DD386A">
        <w:rPr>
          <w:rFonts w:ascii="Times New Roman" w:hAnsi="Times New Roman"/>
          <w:sz w:val="24"/>
          <w:szCs w:val="24"/>
        </w:rPr>
        <w:t>- формирование положительного отношения к учению;</w:t>
      </w:r>
    </w:p>
    <w:p w:rsidR="00A055BA" w:rsidRPr="00DD386A" w:rsidRDefault="00A055BA" w:rsidP="00CB5F0C">
      <w:pPr>
        <w:pStyle w:val="NoSpacing"/>
        <w:rPr>
          <w:rFonts w:ascii="Times New Roman" w:hAnsi="Times New Roman"/>
          <w:caps/>
          <w:sz w:val="24"/>
          <w:szCs w:val="24"/>
        </w:rPr>
      </w:pPr>
      <w:r w:rsidRPr="00DD386A">
        <w:rPr>
          <w:rFonts w:ascii="Times New Roman" w:hAnsi="Times New Roman"/>
          <w:sz w:val="24"/>
          <w:szCs w:val="24"/>
        </w:rPr>
        <w:t>- представления о  ценности природного мира для практической деятельности человека</w:t>
      </w:r>
    </w:p>
    <w:p w:rsidR="00A055BA" w:rsidRPr="00DD386A" w:rsidRDefault="00A055BA" w:rsidP="00CB5F0C">
      <w:pPr>
        <w:pStyle w:val="NoSpacing"/>
        <w:rPr>
          <w:rFonts w:ascii="Times New Roman" w:hAnsi="Times New Roman"/>
          <w:sz w:val="24"/>
          <w:szCs w:val="24"/>
        </w:rPr>
      </w:pPr>
      <w:r w:rsidRPr="00DD386A">
        <w:rPr>
          <w:rFonts w:ascii="Times New Roman" w:hAnsi="Times New Roman"/>
          <w:sz w:val="24"/>
          <w:szCs w:val="24"/>
        </w:rPr>
        <w:t>развитие готовности к сотрудничеству и дружбе;</w:t>
      </w:r>
    </w:p>
    <w:p w:rsidR="00A055BA" w:rsidRPr="00DD386A" w:rsidRDefault="00A055BA" w:rsidP="00CB5F0C">
      <w:pPr>
        <w:pStyle w:val="NoSpacing"/>
        <w:rPr>
          <w:rFonts w:ascii="Times New Roman" w:hAnsi="Times New Roman"/>
          <w:sz w:val="24"/>
          <w:szCs w:val="24"/>
        </w:rPr>
      </w:pPr>
      <w:r w:rsidRPr="00DD386A">
        <w:rPr>
          <w:rFonts w:ascii="Times New Roman" w:hAnsi="Times New Roman"/>
          <w:sz w:val="24"/>
          <w:szCs w:val="24"/>
        </w:rPr>
        <w:t>- осмысление своего поведения в школьном коллективе;</w:t>
      </w:r>
    </w:p>
    <w:p w:rsidR="00A055BA" w:rsidRPr="00DD386A" w:rsidRDefault="00A055BA" w:rsidP="00CB5F0C">
      <w:pPr>
        <w:pStyle w:val="NoSpacing"/>
        <w:rPr>
          <w:rFonts w:ascii="Times New Roman" w:hAnsi="Times New Roman"/>
          <w:sz w:val="24"/>
          <w:szCs w:val="24"/>
        </w:rPr>
      </w:pPr>
      <w:r w:rsidRPr="00DD386A">
        <w:rPr>
          <w:rFonts w:ascii="Times New Roman" w:hAnsi="Times New Roman"/>
          <w:sz w:val="24"/>
          <w:szCs w:val="24"/>
        </w:rPr>
        <w:t>- ориентация на понимание причин успеха в деятельности.</w:t>
      </w:r>
    </w:p>
    <w:p w:rsidR="00A055BA" w:rsidRPr="00DD386A" w:rsidRDefault="00A055BA" w:rsidP="00CB5F0C">
      <w:pPr>
        <w:pStyle w:val="NoSpacing"/>
        <w:rPr>
          <w:rFonts w:ascii="Times New Roman" w:hAnsi="Times New Roman"/>
          <w:sz w:val="24"/>
          <w:szCs w:val="24"/>
        </w:rPr>
      </w:pPr>
      <w:r w:rsidRPr="00DD386A">
        <w:rPr>
          <w:rFonts w:ascii="Times New Roman" w:hAnsi="Times New Roman"/>
          <w:sz w:val="24"/>
          <w:szCs w:val="24"/>
        </w:rPr>
        <w:t xml:space="preserve">- формирование уважительного и доброжелательного отношения к труду сверстников.  </w:t>
      </w:r>
    </w:p>
    <w:p w:rsidR="00A055BA" w:rsidRPr="00DD386A" w:rsidRDefault="00A055BA" w:rsidP="00CB5F0C">
      <w:pPr>
        <w:pStyle w:val="NoSpacing"/>
        <w:rPr>
          <w:rFonts w:ascii="Times New Roman" w:hAnsi="Times New Roman"/>
          <w:sz w:val="24"/>
          <w:szCs w:val="24"/>
        </w:rPr>
      </w:pPr>
      <w:r w:rsidRPr="00DD386A">
        <w:rPr>
          <w:rFonts w:ascii="Times New Roman" w:hAnsi="Times New Roman"/>
          <w:sz w:val="24"/>
          <w:szCs w:val="24"/>
        </w:rPr>
        <w:t>- формирование умения радоваться успехам одноклассников;</w:t>
      </w:r>
    </w:p>
    <w:p w:rsidR="00A055BA" w:rsidRPr="00DD386A" w:rsidRDefault="00A055BA" w:rsidP="00CB5F0C">
      <w:pPr>
        <w:pStyle w:val="NoSpacing"/>
        <w:rPr>
          <w:rFonts w:ascii="Times New Roman" w:hAnsi="Times New Roman"/>
          <w:sz w:val="24"/>
          <w:szCs w:val="24"/>
        </w:rPr>
      </w:pPr>
      <w:r w:rsidRPr="00DD386A">
        <w:rPr>
          <w:rFonts w:ascii="Times New Roman" w:hAnsi="Times New Roman"/>
          <w:sz w:val="24"/>
          <w:szCs w:val="24"/>
        </w:rPr>
        <w:t>- формирование чувства прекрасного на основе знакомства с художественной  культурой;</w:t>
      </w:r>
    </w:p>
    <w:p w:rsidR="00A055BA" w:rsidRPr="00DD386A" w:rsidRDefault="00A055BA" w:rsidP="00CB5F0C">
      <w:pPr>
        <w:pStyle w:val="NoSpacing"/>
        <w:rPr>
          <w:rFonts w:ascii="Times New Roman" w:hAnsi="Times New Roman"/>
          <w:sz w:val="24"/>
          <w:szCs w:val="24"/>
        </w:rPr>
      </w:pPr>
      <w:r w:rsidRPr="00DD386A">
        <w:rPr>
          <w:rFonts w:ascii="Times New Roman" w:hAnsi="Times New Roman"/>
          <w:sz w:val="24"/>
          <w:szCs w:val="24"/>
        </w:rPr>
        <w:t>- умение видеть красоту труда и творчества.</w:t>
      </w:r>
    </w:p>
    <w:p w:rsidR="00A055BA" w:rsidRPr="00DD386A" w:rsidRDefault="00A055BA" w:rsidP="00CB5F0C">
      <w:r w:rsidRPr="00DD386A">
        <w:t>- формирование широкой мотивационной основы творческой деятельности;</w:t>
      </w:r>
    </w:p>
    <w:p w:rsidR="00A055BA" w:rsidRPr="00DD386A" w:rsidRDefault="00A055BA" w:rsidP="00CB5F0C">
      <w:r w:rsidRPr="00DD386A">
        <w:t>- формирование потребности в реализации основ правильного поведения в поступках и деятельности;</w:t>
      </w:r>
    </w:p>
    <w:p w:rsidR="00A055BA" w:rsidRPr="00EE1676" w:rsidRDefault="00A055BA" w:rsidP="00CB5F0C">
      <w:pPr>
        <w:rPr>
          <w:i/>
        </w:rPr>
      </w:pPr>
      <w:r w:rsidRPr="00DD386A">
        <w:rPr>
          <w:b/>
        </w:rPr>
        <w:t xml:space="preserve">         </w:t>
      </w:r>
      <w:r w:rsidRPr="00EE1676">
        <w:rPr>
          <w:i/>
        </w:rPr>
        <w:t xml:space="preserve">Метапредметные результаты </w:t>
      </w:r>
    </w:p>
    <w:p w:rsidR="00A055BA" w:rsidRPr="00EE1676" w:rsidRDefault="00A055BA" w:rsidP="00CB5F0C">
      <w:pPr>
        <w:pStyle w:val="NoSpacing"/>
        <w:rPr>
          <w:rFonts w:ascii="Times New Roman" w:hAnsi="Times New Roman"/>
          <w:i/>
          <w:sz w:val="24"/>
          <w:szCs w:val="24"/>
        </w:rPr>
      </w:pPr>
      <w:r w:rsidRPr="00EE1676">
        <w:rPr>
          <w:rFonts w:ascii="Times New Roman" w:hAnsi="Times New Roman"/>
          <w:i/>
          <w:sz w:val="24"/>
          <w:szCs w:val="24"/>
        </w:rPr>
        <w:t>Регулятивные:</w:t>
      </w:r>
    </w:p>
    <w:p w:rsidR="00A055BA" w:rsidRPr="00DD386A" w:rsidRDefault="00A055BA" w:rsidP="00CB5F0C">
      <w:pPr>
        <w:pStyle w:val="NoSpacing"/>
        <w:rPr>
          <w:rFonts w:ascii="Times New Roman" w:hAnsi="Times New Roman"/>
          <w:sz w:val="24"/>
          <w:szCs w:val="24"/>
        </w:rPr>
      </w:pPr>
      <w:r w:rsidRPr="00DD386A">
        <w:rPr>
          <w:rFonts w:ascii="Times New Roman" w:hAnsi="Times New Roman"/>
          <w:sz w:val="24"/>
          <w:szCs w:val="24"/>
        </w:rPr>
        <w:t>- Проговаривать последовательность действий на уроке.</w:t>
      </w:r>
    </w:p>
    <w:p w:rsidR="00A055BA" w:rsidRPr="00DD386A" w:rsidRDefault="00A055BA" w:rsidP="00CB5F0C">
      <w:pPr>
        <w:pStyle w:val="NoSpacing"/>
        <w:rPr>
          <w:rFonts w:ascii="Times New Roman" w:hAnsi="Times New Roman"/>
          <w:sz w:val="24"/>
          <w:szCs w:val="24"/>
        </w:rPr>
      </w:pPr>
      <w:r w:rsidRPr="00DD386A">
        <w:rPr>
          <w:rFonts w:ascii="Times New Roman" w:hAnsi="Times New Roman"/>
          <w:sz w:val="24"/>
          <w:szCs w:val="24"/>
        </w:rPr>
        <w:t>- Учиться работать по предложенному учителем плану.</w:t>
      </w:r>
    </w:p>
    <w:p w:rsidR="00A055BA" w:rsidRPr="00DD386A" w:rsidRDefault="00A055BA" w:rsidP="00CB5F0C">
      <w:pPr>
        <w:pStyle w:val="NoSpacing"/>
        <w:rPr>
          <w:rFonts w:ascii="Times New Roman" w:hAnsi="Times New Roman"/>
          <w:sz w:val="24"/>
          <w:szCs w:val="24"/>
        </w:rPr>
      </w:pPr>
      <w:r w:rsidRPr="00DD386A">
        <w:rPr>
          <w:rFonts w:ascii="Times New Roman" w:hAnsi="Times New Roman"/>
          <w:sz w:val="24"/>
          <w:szCs w:val="24"/>
        </w:rPr>
        <w:t>- Учиться отличать верно выполненное задание от неверного.</w:t>
      </w:r>
    </w:p>
    <w:p w:rsidR="00A055BA" w:rsidRPr="00DD386A" w:rsidRDefault="00A055BA" w:rsidP="00CB5F0C">
      <w:pPr>
        <w:pStyle w:val="NoSpacing"/>
        <w:rPr>
          <w:rFonts w:ascii="Times New Roman" w:hAnsi="Times New Roman"/>
          <w:sz w:val="24"/>
          <w:szCs w:val="24"/>
        </w:rPr>
      </w:pPr>
      <w:r w:rsidRPr="00DD386A">
        <w:rPr>
          <w:rFonts w:ascii="Times New Roman" w:hAnsi="Times New Roman"/>
          <w:sz w:val="24"/>
          <w:szCs w:val="24"/>
        </w:rPr>
        <w:t>- Учиться совместно с учителем и другими учениками давать эмоциональную оценку   деятельности класса на уроке.</w:t>
      </w:r>
    </w:p>
    <w:p w:rsidR="00A055BA" w:rsidRPr="00EE1676" w:rsidRDefault="00A055BA" w:rsidP="00CB5F0C">
      <w:pPr>
        <w:pStyle w:val="NoSpacing"/>
        <w:rPr>
          <w:rFonts w:ascii="Times New Roman" w:hAnsi="Times New Roman"/>
          <w:i/>
          <w:sz w:val="24"/>
          <w:szCs w:val="24"/>
        </w:rPr>
      </w:pPr>
      <w:r w:rsidRPr="00EE1676">
        <w:rPr>
          <w:rFonts w:ascii="Times New Roman" w:hAnsi="Times New Roman"/>
          <w:i/>
          <w:sz w:val="24"/>
          <w:szCs w:val="24"/>
        </w:rPr>
        <w:t>Познавательные:</w:t>
      </w:r>
    </w:p>
    <w:p w:rsidR="00A055BA" w:rsidRPr="00DD386A" w:rsidRDefault="00A055BA" w:rsidP="00CB5F0C">
      <w:pPr>
        <w:pStyle w:val="NoSpacing"/>
        <w:rPr>
          <w:rFonts w:ascii="Times New Roman" w:hAnsi="Times New Roman"/>
          <w:sz w:val="24"/>
          <w:szCs w:val="24"/>
        </w:rPr>
      </w:pPr>
      <w:r w:rsidRPr="00DD386A">
        <w:rPr>
          <w:rFonts w:ascii="Times New Roman" w:hAnsi="Times New Roman"/>
          <w:sz w:val="24"/>
          <w:szCs w:val="24"/>
        </w:rPr>
        <w:t>- Ориентироваться в своей системе знаний: отличать новое от уже известного с помощью учителя.</w:t>
      </w:r>
    </w:p>
    <w:p w:rsidR="00A055BA" w:rsidRPr="00DD386A" w:rsidRDefault="00A055BA" w:rsidP="00CB5F0C">
      <w:pPr>
        <w:pStyle w:val="NoSpacing"/>
        <w:rPr>
          <w:rFonts w:ascii="Times New Roman" w:hAnsi="Times New Roman"/>
          <w:sz w:val="24"/>
          <w:szCs w:val="24"/>
        </w:rPr>
      </w:pPr>
      <w:r w:rsidRPr="00DD386A">
        <w:rPr>
          <w:rFonts w:ascii="Times New Roman" w:hAnsi="Times New Roman"/>
          <w:sz w:val="24"/>
          <w:szCs w:val="24"/>
        </w:rPr>
        <w:t>- Делать предварительный отбор источников информации: ориентироваться в учебнике (на развороте, в оглавлении, в словаре).</w:t>
      </w:r>
    </w:p>
    <w:p w:rsidR="00A055BA" w:rsidRPr="00DD386A" w:rsidRDefault="00A055BA" w:rsidP="00CB5F0C">
      <w:pPr>
        <w:pStyle w:val="NoSpacing"/>
        <w:rPr>
          <w:rFonts w:ascii="Times New Roman" w:hAnsi="Times New Roman"/>
          <w:sz w:val="24"/>
          <w:szCs w:val="24"/>
        </w:rPr>
      </w:pPr>
      <w:r w:rsidRPr="00DD386A">
        <w:rPr>
          <w:rFonts w:ascii="Times New Roman" w:hAnsi="Times New Roman"/>
          <w:sz w:val="24"/>
          <w:szCs w:val="24"/>
        </w:rPr>
        <w:t>- Добывать новые знания: находить ответы на вопросы, используя учебник, свой жизненный опыт и информацию, полученную на уроке.</w:t>
      </w:r>
    </w:p>
    <w:p w:rsidR="00A055BA" w:rsidRPr="00DD386A" w:rsidRDefault="00A055BA" w:rsidP="00CB5F0C">
      <w:pPr>
        <w:pStyle w:val="NoSpacing"/>
        <w:rPr>
          <w:rFonts w:ascii="Times New Roman" w:hAnsi="Times New Roman"/>
          <w:sz w:val="24"/>
          <w:szCs w:val="24"/>
        </w:rPr>
      </w:pPr>
      <w:r w:rsidRPr="00DD386A">
        <w:rPr>
          <w:rFonts w:ascii="Times New Roman" w:hAnsi="Times New Roman"/>
          <w:sz w:val="24"/>
          <w:szCs w:val="24"/>
        </w:rPr>
        <w:t>- Перерабатывать полученную информацию: делать выводы в результате совместной работы всего класса.</w:t>
      </w:r>
    </w:p>
    <w:p w:rsidR="00A055BA" w:rsidRPr="00DD386A" w:rsidRDefault="00A055BA" w:rsidP="00CB5F0C">
      <w:pPr>
        <w:pStyle w:val="NoSpacing"/>
        <w:rPr>
          <w:rFonts w:ascii="Times New Roman" w:hAnsi="Times New Roman"/>
          <w:sz w:val="24"/>
          <w:szCs w:val="24"/>
        </w:rPr>
      </w:pPr>
      <w:r w:rsidRPr="00DD386A">
        <w:rPr>
          <w:rFonts w:ascii="Times New Roman" w:hAnsi="Times New Roman"/>
          <w:sz w:val="24"/>
          <w:szCs w:val="24"/>
        </w:rPr>
        <w:t>- Сравнивать и группировать произведения изобразительного искусства (по изобразительным средствам, жанрам и т.д.).</w:t>
      </w:r>
    </w:p>
    <w:p w:rsidR="00A055BA" w:rsidRPr="00DD386A" w:rsidRDefault="00A055BA" w:rsidP="00CB5F0C">
      <w:pPr>
        <w:pStyle w:val="NoSpacing"/>
        <w:rPr>
          <w:rFonts w:ascii="Times New Roman" w:hAnsi="Times New Roman"/>
          <w:sz w:val="24"/>
          <w:szCs w:val="24"/>
        </w:rPr>
      </w:pPr>
      <w:r w:rsidRPr="00DD386A">
        <w:rPr>
          <w:rFonts w:ascii="Times New Roman" w:hAnsi="Times New Roman"/>
          <w:sz w:val="24"/>
          <w:szCs w:val="24"/>
        </w:rPr>
        <w:t>-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A055BA" w:rsidRPr="00EE1676" w:rsidRDefault="00A055BA" w:rsidP="00CB5F0C">
      <w:pPr>
        <w:pStyle w:val="NoSpacing"/>
        <w:rPr>
          <w:rFonts w:ascii="Times New Roman" w:hAnsi="Times New Roman"/>
          <w:i/>
          <w:sz w:val="24"/>
          <w:szCs w:val="24"/>
        </w:rPr>
      </w:pPr>
      <w:r w:rsidRPr="00EE1676">
        <w:rPr>
          <w:rFonts w:ascii="Times New Roman" w:hAnsi="Times New Roman"/>
          <w:i/>
          <w:sz w:val="24"/>
          <w:szCs w:val="24"/>
        </w:rPr>
        <w:t>Коммуникативные:</w:t>
      </w:r>
    </w:p>
    <w:p w:rsidR="00A055BA" w:rsidRPr="00DD386A" w:rsidRDefault="00A055BA" w:rsidP="00CB5F0C">
      <w:pPr>
        <w:pStyle w:val="NoSpacing"/>
        <w:rPr>
          <w:rFonts w:ascii="Times New Roman" w:hAnsi="Times New Roman"/>
          <w:sz w:val="24"/>
          <w:szCs w:val="24"/>
        </w:rPr>
      </w:pPr>
      <w:r w:rsidRPr="00DD386A">
        <w:rPr>
          <w:rFonts w:ascii="Times New Roman" w:hAnsi="Times New Roman"/>
          <w:sz w:val="24"/>
          <w:szCs w:val="24"/>
        </w:rPr>
        <w:t>- Уметь пользоваться языком изобразительного искусства: донести свою позицию до собеседника;</w:t>
      </w:r>
    </w:p>
    <w:p w:rsidR="00A055BA" w:rsidRPr="00DD386A" w:rsidRDefault="00A055BA" w:rsidP="00CB5F0C">
      <w:pPr>
        <w:pStyle w:val="NoSpacing"/>
        <w:rPr>
          <w:rFonts w:ascii="Times New Roman" w:hAnsi="Times New Roman"/>
          <w:sz w:val="24"/>
          <w:szCs w:val="24"/>
        </w:rPr>
      </w:pPr>
      <w:r w:rsidRPr="00DD386A">
        <w:rPr>
          <w:rFonts w:ascii="Times New Roman" w:hAnsi="Times New Roman"/>
          <w:sz w:val="24"/>
          <w:szCs w:val="24"/>
        </w:rPr>
        <w:t>- оформлять свою мысль в устной форме (на уровне одного предложения или небольшого рассказа).</w:t>
      </w:r>
    </w:p>
    <w:p w:rsidR="00A055BA" w:rsidRPr="00DD386A" w:rsidRDefault="00A055BA" w:rsidP="00CB5F0C">
      <w:pPr>
        <w:pStyle w:val="NoSpacing"/>
        <w:rPr>
          <w:rFonts w:ascii="Times New Roman" w:hAnsi="Times New Roman"/>
          <w:sz w:val="24"/>
          <w:szCs w:val="24"/>
        </w:rPr>
      </w:pPr>
      <w:r w:rsidRPr="00DD386A">
        <w:rPr>
          <w:rFonts w:ascii="Times New Roman" w:hAnsi="Times New Roman"/>
          <w:sz w:val="24"/>
          <w:szCs w:val="24"/>
        </w:rPr>
        <w:t>- Совместно договариваться о правилах общения и поведения в школе и на уроках изобразительного искусства и следовать им.</w:t>
      </w:r>
    </w:p>
    <w:p w:rsidR="00A055BA" w:rsidRPr="00DD386A" w:rsidRDefault="00A055BA" w:rsidP="00CB5F0C">
      <w:pPr>
        <w:pStyle w:val="NoSpacing"/>
        <w:rPr>
          <w:rFonts w:ascii="Times New Roman" w:hAnsi="Times New Roman"/>
          <w:sz w:val="24"/>
          <w:szCs w:val="24"/>
        </w:rPr>
      </w:pPr>
      <w:r w:rsidRPr="00DD386A">
        <w:rPr>
          <w:rFonts w:ascii="Times New Roman" w:hAnsi="Times New Roman"/>
          <w:sz w:val="24"/>
          <w:szCs w:val="24"/>
        </w:rPr>
        <w:t>- Учиться согласованно работать в группе:</w:t>
      </w:r>
    </w:p>
    <w:p w:rsidR="00A055BA" w:rsidRPr="00DD386A" w:rsidRDefault="00A055BA" w:rsidP="00CB5F0C">
      <w:pPr>
        <w:pStyle w:val="NoSpacing"/>
        <w:rPr>
          <w:rFonts w:ascii="Times New Roman" w:hAnsi="Times New Roman"/>
          <w:sz w:val="24"/>
          <w:szCs w:val="24"/>
        </w:rPr>
      </w:pPr>
      <w:r w:rsidRPr="00DD386A">
        <w:rPr>
          <w:rFonts w:ascii="Times New Roman" w:hAnsi="Times New Roman"/>
          <w:sz w:val="24"/>
          <w:szCs w:val="24"/>
        </w:rPr>
        <w:t>- Учиться планировать работу в группе;</w:t>
      </w:r>
    </w:p>
    <w:p w:rsidR="00A055BA" w:rsidRPr="00DD386A" w:rsidRDefault="00A055BA" w:rsidP="00CB5F0C">
      <w:pPr>
        <w:pStyle w:val="NoSpacing"/>
        <w:rPr>
          <w:rFonts w:ascii="Times New Roman" w:hAnsi="Times New Roman"/>
          <w:sz w:val="24"/>
          <w:szCs w:val="24"/>
        </w:rPr>
      </w:pPr>
      <w:r w:rsidRPr="00DD386A">
        <w:rPr>
          <w:rFonts w:ascii="Times New Roman" w:hAnsi="Times New Roman"/>
          <w:sz w:val="24"/>
          <w:szCs w:val="24"/>
        </w:rPr>
        <w:t>- Учиться распределять работу между участниками проекта;</w:t>
      </w:r>
    </w:p>
    <w:p w:rsidR="00A055BA" w:rsidRPr="00DD386A" w:rsidRDefault="00A055BA" w:rsidP="00CB5F0C">
      <w:pPr>
        <w:pStyle w:val="NoSpacing"/>
        <w:rPr>
          <w:rFonts w:ascii="Times New Roman" w:hAnsi="Times New Roman"/>
          <w:sz w:val="24"/>
          <w:szCs w:val="24"/>
        </w:rPr>
      </w:pPr>
      <w:r w:rsidRPr="00DD386A">
        <w:rPr>
          <w:rFonts w:ascii="Times New Roman" w:hAnsi="Times New Roman"/>
          <w:sz w:val="24"/>
          <w:szCs w:val="24"/>
        </w:rPr>
        <w:t xml:space="preserve"> - Понимать общую задачу проекта и точно выполнять свою часть работы;</w:t>
      </w:r>
    </w:p>
    <w:p w:rsidR="00A055BA" w:rsidRPr="00DD386A" w:rsidRDefault="00A055BA" w:rsidP="00CB5F0C">
      <w:pPr>
        <w:pStyle w:val="NoSpacing"/>
        <w:rPr>
          <w:rFonts w:ascii="Times New Roman" w:hAnsi="Times New Roman"/>
          <w:sz w:val="24"/>
          <w:szCs w:val="24"/>
        </w:rPr>
      </w:pPr>
      <w:r w:rsidRPr="00DD386A">
        <w:rPr>
          <w:rFonts w:ascii="Times New Roman" w:hAnsi="Times New Roman"/>
          <w:sz w:val="24"/>
          <w:szCs w:val="24"/>
        </w:rPr>
        <w:t>- Уметь выполнять различные роли в группе (лидера, исполнителя, критика).</w:t>
      </w:r>
    </w:p>
    <w:p w:rsidR="00A055BA" w:rsidRPr="00DD386A" w:rsidRDefault="00A055BA" w:rsidP="00CB5F0C">
      <w:pPr>
        <w:pStyle w:val="NoSpacing"/>
        <w:rPr>
          <w:rFonts w:ascii="Times New Roman" w:hAnsi="Times New Roman"/>
          <w:sz w:val="24"/>
          <w:szCs w:val="24"/>
        </w:rPr>
      </w:pPr>
      <w:r w:rsidRPr="00DD386A">
        <w:rPr>
          <w:rFonts w:ascii="Times New Roman" w:hAnsi="Times New Roman"/>
          <w:sz w:val="24"/>
          <w:szCs w:val="24"/>
        </w:rPr>
        <w:t xml:space="preserve">- Овладевать приёмами поиска и использования информации, работы с доступными электронными ресурсами. </w:t>
      </w:r>
    </w:p>
    <w:p w:rsidR="00A055BA" w:rsidRPr="00EE1676" w:rsidRDefault="00A055BA" w:rsidP="00CB5F0C">
      <w:pPr>
        <w:pStyle w:val="NoSpacing"/>
        <w:rPr>
          <w:rFonts w:ascii="Times New Roman" w:hAnsi="Times New Roman"/>
          <w:i/>
          <w:sz w:val="24"/>
          <w:szCs w:val="24"/>
        </w:rPr>
      </w:pPr>
      <w:r w:rsidRPr="00DD386A">
        <w:rPr>
          <w:rFonts w:ascii="Times New Roman" w:hAnsi="Times New Roman"/>
          <w:b/>
          <w:sz w:val="24"/>
          <w:szCs w:val="24"/>
        </w:rPr>
        <w:t xml:space="preserve"> </w:t>
      </w:r>
      <w:r w:rsidRPr="00EE1676">
        <w:rPr>
          <w:rFonts w:ascii="Times New Roman" w:hAnsi="Times New Roman"/>
          <w:i/>
          <w:sz w:val="24"/>
          <w:szCs w:val="24"/>
        </w:rPr>
        <w:t>Предметные результаты:</w:t>
      </w:r>
    </w:p>
    <w:p w:rsidR="00A055BA" w:rsidRPr="00DD386A" w:rsidRDefault="00A055BA" w:rsidP="00CB5F0C">
      <w:pPr>
        <w:shd w:val="clear" w:color="auto" w:fill="FFFFFF"/>
        <w:spacing w:line="324" w:lineRule="exact"/>
        <w:ind w:right="1210"/>
        <w:jc w:val="both"/>
      </w:pPr>
      <w:r w:rsidRPr="00DD386A">
        <w:rPr>
          <w:i/>
        </w:rPr>
        <w:t xml:space="preserve">обчающиеся должны </w:t>
      </w:r>
      <w:r w:rsidRPr="00DD386A">
        <w:rPr>
          <w:bCs/>
          <w:i/>
          <w:iCs/>
        </w:rPr>
        <w:t>знать</w:t>
      </w:r>
      <w:r w:rsidRPr="00DD386A">
        <w:t>:</w:t>
      </w:r>
    </w:p>
    <w:p w:rsidR="00A055BA" w:rsidRPr="00DD386A" w:rsidRDefault="00A055BA" w:rsidP="00CB5F0C">
      <w:pPr>
        <w:shd w:val="clear" w:color="auto" w:fill="FFFFFF"/>
        <w:spacing w:line="324" w:lineRule="exact"/>
        <w:ind w:right="1210"/>
        <w:jc w:val="both"/>
      </w:pPr>
      <w:r w:rsidRPr="00DD386A">
        <w:t>- основные виды и жанры изобразительных искусств;</w:t>
      </w:r>
    </w:p>
    <w:p w:rsidR="00A055BA" w:rsidRPr="00DD386A" w:rsidRDefault="00A055BA" w:rsidP="00CB5F0C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before="14"/>
        <w:jc w:val="both"/>
      </w:pPr>
      <w:r w:rsidRPr="00DD386A">
        <w:t>- основы изобразительной грамоты (цвет, тон, пропорции, композиция);</w:t>
      </w:r>
    </w:p>
    <w:p w:rsidR="00A055BA" w:rsidRPr="00DD386A" w:rsidRDefault="00A055BA" w:rsidP="00CB5F0C">
      <w:pPr>
        <w:shd w:val="clear" w:color="auto" w:fill="FFFFFF"/>
        <w:tabs>
          <w:tab w:val="left" w:pos="806"/>
        </w:tabs>
        <w:spacing w:before="29" w:line="259" w:lineRule="exact"/>
        <w:ind w:right="22"/>
        <w:jc w:val="both"/>
      </w:pPr>
      <w:r w:rsidRPr="00DD386A">
        <w:t>- имена выдающихся представителей русского и зарубежного искусства и их основные про</w:t>
      </w:r>
      <w:r w:rsidRPr="00DD386A">
        <w:softHyphen/>
        <w:t>изведения;</w:t>
      </w:r>
    </w:p>
    <w:p w:rsidR="00A055BA" w:rsidRPr="00DD386A" w:rsidRDefault="00A055BA" w:rsidP="00CB5F0C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before="29"/>
        <w:jc w:val="both"/>
      </w:pPr>
      <w:r w:rsidRPr="00DD386A">
        <w:t>- названия наиболее крупных художественных музеев России;</w:t>
      </w:r>
    </w:p>
    <w:p w:rsidR="00A055BA" w:rsidRPr="00DD386A" w:rsidRDefault="00A055BA" w:rsidP="00CB5F0C">
      <w:pPr>
        <w:pStyle w:val="NoSpacing"/>
        <w:rPr>
          <w:rFonts w:ascii="Times New Roman" w:hAnsi="Times New Roman"/>
          <w:b/>
          <w:sz w:val="24"/>
          <w:szCs w:val="24"/>
        </w:rPr>
      </w:pPr>
      <w:r w:rsidRPr="00DD386A">
        <w:rPr>
          <w:rFonts w:ascii="Times New Roman" w:hAnsi="Times New Roman"/>
          <w:sz w:val="24"/>
          <w:szCs w:val="24"/>
        </w:rPr>
        <w:t>- названия известных центров народных художественных ремесел России</w:t>
      </w:r>
    </w:p>
    <w:p w:rsidR="00A055BA" w:rsidRPr="00DD386A" w:rsidRDefault="00A055BA" w:rsidP="00CB5F0C">
      <w:pPr>
        <w:shd w:val="clear" w:color="auto" w:fill="FFFFFF"/>
        <w:spacing w:line="324" w:lineRule="exact"/>
        <w:ind w:right="1210"/>
        <w:jc w:val="both"/>
      </w:pPr>
      <w:r w:rsidRPr="00DD386A">
        <w:rPr>
          <w:i/>
        </w:rPr>
        <w:t xml:space="preserve">обчающиеся должны </w:t>
      </w:r>
      <w:r w:rsidRPr="00DD386A">
        <w:rPr>
          <w:bCs/>
          <w:i/>
          <w:iCs/>
        </w:rPr>
        <w:t>уметь</w:t>
      </w:r>
      <w:r w:rsidRPr="00DD386A">
        <w:t>:</w:t>
      </w:r>
    </w:p>
    <w:p w:rsidR="00A055BA" w:rsidRPr="00DD386A" w:rsidRDefault="00A055BA" w:rsidP="00CB5F0C">
      <w:r w:rsidRPr="00DD386A">
        <w:t>- Конструировать и лепить.</w:t>
      </w:r>
    </w:p>
    <w:p w:rsidR="00A055BA" w:rsidRPr="00DD386A" w:rsidRDefault="00A055BA" w:rsidP="00CB5F0C">
      <w:r w:rsidRPr="00DD386A">
        <w:t>- Рисовать с натуры и представлению</w:t>
      </w:r>
    </w:p>
    <w:p w:rsidR="00A055BA" w:rsidRPr="00DD386A" w:rsidRDefault="00A055BA" w:rsidP="00CB5F0C">
      <w:r w:rsidRPr="00DD386A">
        <w:t xml:space="preserve">- Выстраивать ритм, выбирать изобразительные мотивы, их превращение в композицию. </w:t>
      </w:r>
    </w:p>
    <w:p w:rsidR="00A055BA" w:rsidRPr="00DD386A" w:rsidRDefault="00A055BA" w:rsidP="00CB5F0C">
      <w:r w:rsidRPr="00DD386A">
        <w:t xml:space="preserve">- Работать с акварелью и гуашью; </w:t>
      </w:r>
    </w:p>
    <w:p w:rsidR="00A055BA" w:rsidRPr="00DD386A" w:rsidRDefault="00A055BA" w:rsidP="00CB5F0C">
      <w:r w:rsidRPr="00DD386A">
        <w:t>- Выполнять конструктивное строение: объемное изображение предметов из цветной и белой бумаги.</w:t>
      </w:r>
    </w:p>
    <w:p w:rsidR="00A055BA" w:rsidRPr="00DD386A" w:rsidRDefault="00A055BA" w:rsidP="00CB5F0C">
      <w:r w:rsidRPr="00DD386A">
        <w:t>- Выполнять эскизы.</w:t>
      </w:r>
    </w:p>
    <w:p w:rsidR="00A055BA" w:rsidRPr="00DD386A" w:rsidRDefault="00A055BA" w:rsidP="00CB5F0C">
      <w:r w:rsidRPr="00DD386A">
        <w:t>- Работать  акварелью, гуашью;  в смешанной технике (фон – пейзаж, аппликация; макетирование, конструирование).</w:t>
      </w:r>
    </w:p>
    <w:p w:rsidR="00A055BA" w:rsidRPr="00DD386A" w:rsidRDefault="00A055BA" w:rsidP="00CB5F0C">
      <w:r w:rsidRPr="00DD386A">
        <w:t>- Декоративно-прикладное творчество.</w:t>
      </w:r>
    </w:p>
    <w:p w:rsidR="00A055BA" w:rsidRPr="00DD386A" w:rsidRDefault="00A055BA" w:rsidP="00603938">
      <w:pPr>
        <w:ind w:firstLine="540"/>
        <w:jc w:val="both"/>
      </w:pPr>
    </w:p>
    <w:p w:rsidR="00A055BA" w:rsidRPr="00DD386A" w:rsidRDefault="00A055BA" w:rsidP="00CB5F0C">
      <w:pPr>
        <w:ind w:firstLine="540"/>
        <w:rPr>
          <w:b/>
        </w:rPr>
      </w:pPr>
    </w:p>
    <w:p w:rsidR="00A055BA" w:rsidRDefault="00A055BA" w:rsidP="007B53B6">
      <w:pPr>
        <w:jc w:val="center"/>
        <w:rPr>
          <w:b/>
          <w:bCs/>
        </w:rPr>
      </w:pPr>
    </w:p>
    <w:p w:rsidR="00A055BA" w:rsidRDefault="00A055BA" w:rsidP="007B53B6">
      <w:pPr>
        <w:jc w:val="center"/>
        <w:rPr>
          <w:b/>
          <w:bCs/>
        </w:rPr>
      </w:pPr>
    </w:p>
    <w:p w:rsidR="00A055BA" w:rsidRDefault="00A055BA" w:rsidP="007B53B6">
      <w:pPr>
        <w:jc w:val="center"/>
        <w:rPr>
          <w:b/>
          <w:bCs/>
        </w:rPr>
      </w:pPr>
    </w:p>
    <w:p w:rsidR="00A055BA" w:rsidRDefault="00A055BA" w:rsidP="007B53B6">
      <w:pPr>
        <w:jc w:val="center"/>
        <w:rPr>
          <w:b/>
          <w:bCs/>
        </w:rPr>
      </w:pPr>
    </w:p>
    <w:p w:rsidR="00A055BA" w:rsidRDefault="00A055BA" w:rsidP="007B53B6">
      <w:pPr>
        <w:jc w:val="center"/>
        <w:rPr>
          <w:b/>
          <w:bCs/>
        </w:rPr>
      </w:pPr>
    </w:p>
    <w:p w:rsidR="00A055BA" w:rsidRDefault="00A055BA" w:rsidP="007B53B6">
      <w:pPr>
        <w:jc w:val="center"/>
        <w:rPr>
          <w:b/>
          <w:bCs/>
        </w:rPr>
      </w:pPr>
    </w:p>
    <w:p w:rsidR="00A055BA" w:rsidRPr="00EE1676" w:rsidRDefault="00A055BA" w:rsidP="007B53B6">
      <w:pPr>
        <w:jc w:val="center"/>
        <w:rPr>
          <w:b/>
          <w:bCs/>
        </w:rPr>
      </w:pPr>
      <w:r w:rsidRPr="00EE1676">
        <w:rPr>
          <w:b/>
          <w:bCs/>
        </w:rPr>
        <w:t>Календарно-тематическое планирование</w:t>
      </w:r>
    </w:p>
    <w:p w:rsidR="00A055BA" w:rsidRPr="00DD386A" w:rsidRDefault="00A055BA" w:rsidP="00287FF3">
      <w:pPr>
        <w:rPr>
          <w:b/>
          <w:bCs/>
          <w:u w:val="single"/>
        </w:rPr>
      </w:pPr>
    </w:p>
    <w:tbl>
      <w:tblPr>
        <w:tblW w:w="15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"/>
        <w:gridCol w:w="892"/>
        <w:gridCol w:w="893"/>
        <w:gridCol w:w="3247"/>
        <w:gridCol w:w="3192"/>
        <w:gridCol w:w="3255"/>
        <w:gridCol w:w="3261"/>
      </w:tblGrid>
      <w:tr w:rsidR="00A055BA" w:rsidRPr="00DD386A" w:rsidTr="00EE1676">
        <w:trPr>
          <w:trHeight w:val="1072"/>
        </w:trPr>
        <w:tc>
          <w:tcPr>
            <w:tcW w:w="623" w:type="dxa"/>
          </w:tcPr>
          <w:p w:rsidR="00A055BA" w:rsidRPr="00DD386A" w:rsidRDefault="00A055BA" w:rsidP="00A50424">
            <w:pPr>
              <w:jc w:val="center"/>
              <w:rPr>
                <w:b/>
                <w:caps/>
              </w:rPr>
            </w:pPr>
            <w:r w:rsidRPr="00DD386A">
              <w:rPr>
                <w:b/>
              </w:rPr>
              <w:t>№ п/п</w:t>
            </w:r>
          </w:p>
        </w:tc>
        <w:tc>
          <w:tcPr>
            <w:tcW w:w="893" w:type="dxa"/>
          </w:tcPr>
          <w:p w:rsidR="00A055BA" w:rsidRPr="00DD386A" w:rsidRDefault="00A055BA" w:rsidP="00A50424">
            <w:pPr>
              <w:jc w:val="center"/>
              <w:rPr>
                <w:b/>
              </w:rPr>
            </w:pPr>
            <w:r w:rsidRPr="00DD386A">
              <w:rPr>
                <w:b/>
              </w:rPr>
              <w:t>Дата</w:t>
            </w:r>
            <w:r>
              <w:rPr>
                <w:b/>
              </w:rPr>
              <w:t xml:space="preserve"> по плану</w:t>
            </w:r>
          </w:p>
        </w:tc>
        <w:tc>
          <w:tcPr>
            <w:tcW w:w="894" w:type="dxa"/>
          </w:tcPr>
          <w:p w:rsidR="00A055BA" w:rsidRPr="00DD386A" w:rsidRDefault="00A055BA" w:rsidP="00A50424">
            <w:pPr>
              <w:jc w:val="center"/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  <w:tc>
          <w:tcPr>
            <w:tcW w:w="3302" w:type="dxa"/>
          </w:tcPr>
          <w:p w:rsidR="00A055BA" w:rsidRPr="00DD386A" w:rsidRDefault="00A055BA" w:rsidP="00A50424">
            <w:pPr>
              <w:jc w:val="center"/>
              <w:rPr>
                <w:b/>
                <w:caps/>
              </w:rPr>
            </w:pPr>
            <w:r w:rsidRPr="00DD386A">
              <w:rPr>
                <w:b/>
              </w:rPr>
              <w:t>Тема урока</w:t>
            </w:r>
          </w:p>
        </w:tc>
        <w:tc>
          <w:tcPr>
            <w:tcW w:w="3037" w:type="dxa"/>
          </w:tcPr>
          <w:p w:rsidR="00A055BA" w:rsidRDefault="00A055BA" w:rsidP="003B13F5">
            <w:pPr>
              <w:tabs>
                <w:tab w:val="left" w:pos="655"/>
              </w:tabs>
              <w:jc w:val="center"/>
              <w:rPr>
                <w:b/>
              </w:rPr>
            </w:pPr>
            <w:r w:rsidRPr="00DD386A">
              <w:rPr>
                <w:b/>
              </w:rPr>
              <w:t xml:space="preserve">Планируемые </w:t>
            </w:r>
            <w:r>
              <w:rPr>
                <w:b/>
              </w:rPr>
              <w:t xml:space="preserve">предметные </w:t>
            </w:r>
            <w:r w:rsidRPr="00DD386A">
              <w:rPr>
                <w:b/>
              </w:rPr>
              <w:t>результаты</w:t>
            </w:r>
          </w:p>
          <w:p w:rsidR="00A055BA" w:rsidRPr="00DD386A" w:rsidRDefault="00A055BA" w:rsidP="00A50424">
            <w:pPr>
              <w:jc w:val="center"/>
              <w:rPr>
                <w:b/>
              </w:rPr>
            </w:pPr>
          </w:p>
        </w:tc>
        <w:tc>
          <w:tcPr>
            <w:tcW w:w="3308" w:type="dxa"/>
          </w:tcPr>
          <w:p w:rsidR="00A055BA" w:rsidRPr="00DD386A" w:rsidRDefault="00A055BA" w:rsidP="00A50424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Основные виды </w:t>
            </w:r>
            <w:r w:rsidRPr="00DD386A">
              <w:rPr>
                <w:b/>
              </w:rPr>
              <w:t>деятельности</w:t>
            </w:r>
          </w:p>
          <w:p w:rsidR="00A055BA" w:rsidRPr="00DD386A" w:rsidRDefault="00A055BA" w:rsidP="00A50424">
            <w:pPr>
              <w:jc w:val="center"/>
              <w:rPr>
                <w:b/>
              </w:rPr>
            </w:pPr>
            <w:r w:rsidRPr="00DD386A">
              <w:rPr>
                <w:b/>
              </w:rPr>
              <w:t>обучающихся</w:t>
            </w:r>
          </w:p>
        </w:tc>
        <w:tc>
          <w:tcPr>
            <w:tcW w:w="3303" w:type="dxa"/>
          </w:tcPr>
          <w:p w:rsidR="00A055BA" w:rsidRPr="00DD386A" w:rsidRDefault="00A055BA" w:rsidP="00DD386A">
            <w:pPr>
              <w:tabs>
                <w:tab w:val="left" w:pos="655"/>
              </w:tabs>
              <w:jc w:val="center"/>
              <w:rPr>
                <w:b/>
              </w:rPr>
            </w:pPr>
            <w:r>
              <w:rPr>
                <w:b/>
              </w:rPr>
              <w:t>Универсальные учебные действия</w:t>
            </w:r>
          </w:p>
        </w:tc>
      </w:tr>
      <w:tr w:rsidR="00A055BA" w:rsidRPr="00DD386A" w:rsidTr="00EE1676">
        <w:trPr>
          <w:trHeight w:val="283"/>
        </w:trPr>
        <w:tc>
          <w:tcPr>
            <w:tcW w:w="15360" w:type="dxa"/>
            <w:gridSpan w:val="7"/>
          </w:tcPr>
          <w:p w:rsidR="00A055BA" w:rsidRPr="00DD386A" w:rsidRDefault="00A055BA" w:rsidP="00A50424">
            <w:pPr>
              <w:jc w:val="center"/>
              <w:rPr>
                <w:i/>
              </w:rPr>
            </w:pPr>
            <w:r w:rsidRPr="00DD386A">
              <w:rPr>
                <w:b/>
                <w:i/>
              </w:rPr>
              <w:t>1. Искусство в твоем доме (8 ч.)</w:t>
            </w:r>
          </w:p>
        </w:tc>
      </w:tr>
      <w:tr w:rsidR="00A055BA" w:rsidRPr="00DD386A" w:rsidTr="00EE1676">
        <w:trPr>
          <w:trHeight w:val="353"/>
        </w:trPr>
        <w:tc>
          <w:tcPr>
            <w:tcW w:w="623" w:type="dxa"/>
          </w:tcPr>
          <w:p w:rsidR="00A055BA" w:rsidRPr="00DD386A" w:rsidRDefault="00A055BA" w:rsidP="00A50424">
            <w:pPr>
              <w:tabs>
                <w:tab w:val="left" w:pos="655"/>
              </w:tabs>
              <w:rPr>
                <w:caps/>
              </w:rPr>
            </w:pPr>
            <w:r w:rsidRPr="00DD386A">
              <w:rPr>
                <w:caps/>
              </w:rPr>
              <w:t>1</w:t>
            </w:r>
          </w:p>
        </w:tc>
        <w:tc>
          <w:tcPr>
            <w:tcW w:w="893" w:type="dxa"/>
          </w:tcPr>
          <w:p w:rsidR="00A055BA" w:rsidRPr="00DD386A" w:rsidRDefault="00A055BA" w:rsidP="00A50424">
            <w:pPr>
              <w:jc w:val="right"/>
              <w:rPr>
                <w:caps/>
              </w:rPr>
            </w:pPr>
          </w:p>
        </w:tc>
        <w:tc>
          <w:tcPr>
            <w:tcW w:w="894" w:type="dxa"/>
          </w:tcPr>
          <w:p w:rsidR="00A055BA" w:rsidRPr="00DD386A" w:rsidRDefault="00A055BA" w:rsidP="00A50424">
            <w:pPr>
              <w:jc w:val="right"/>
              <w:rPr>
                <w:caps/>
              </w:rPr>
            </w:pPr>
          </w:p>
        </w:tc>
        <w:tc>
          <w:tcPr>
            <w:tcW w:w="3302" w:type="dxa"/>
          </w:tcPr>
          <w:p w:rsidR="00A055BA" w:rsidRPr="00DD386A" w:rsidRDefault="00A055BA" w:rsidP="00A50424">
            <w:pPr>
              <w:tabs>
                <w:tab w:val="left" w:pos="655"/>
              </w:tabs>
              <w:rPr>
                <w:caps/>
              </w:rPr>
            </w:pPr>
            <w:r w:rsidRPr="00DD386A">
              <w:t>Воплощение замысла в искусстве. Свободное рисование “Мое впечатления о лете”</w:t>
            </w:r>
          </w:p>
        </w:tc>
        <w:tc>
          <w:tcPr>
            <w:tcW w:w="3037" w:type="dxa"/>
            <w:vMerge w:val="restart"/>
          </w:tcPr>
          <w:p w:rsidR="00A055BA" w:rsidRPr="00DD386A" w:rsidRDefault="00A055BA" w:rsidP="003B13F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D386A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</w:p>
          <w:p w:rsidR="00A055BA" w:rsidRPr="00DD386A" w:rsidRDefault="00A055BA" w:rsidP="003B13F5">
            <w:r w:rsidRPr="00DD386A">
              <w:t>Конструирование и лепка.</w:t>
            </w:r>
          </w:p>
          <w:p w:rsidR="00A055BA" w:rsidRPr="00DD386A" w:rsidRDefault="00A055BA" w:rsidP="003B13F5">
            <w:r w:rsidRPr="00DD386A">
              <w:t>Рисование с натуры и представлению</w:t>
            </w:r>
          </w:p>
          <w:p w:rsidR="00A055BA" w:rsidRPr="00DD386A" w:rsidRDefault="00A055BA" w:rsidP="003B13F5">
            <w:r w:rsidRPr="00DD386A">
              <w:t>Построение ритма, выбор изобразительных мотивов, их превращение в орнамент. Работа с акварелью и гуашью; художественная роспись платков, их разнообразие, орнамент</w:t>
            </w:r>
          </w:p>
          <w:p w:rsidR="00A055BA" w:rsidRPr="00DD386A" w:rsidRDefault="00A055BA" w:rsidP="003B13F5">
            <w:r w:rsidRPr="00DD386A">
              <w:t>Конструирование из цветной и белой бумаги</w:t>
            </w:r>
          </w:p>
          <w:p w:rsidR="00A055BA" w:rsidRPr="00DD386A" w:rsidRDefault="00A055BA" w:rsidP="003B13F5">
            <w:r w:rsidRPr="00DD386A">
              <w:t>Конструктивное строение: объемное изображение фигур</w:t>
            </w:r>
          </w:p>
          <w:p w:rsidR="00A055BA" w:rsidRPr="00DD386A" w:rsidRDefault="00A055BA" w:rsidP="003B13F5">
            <w:r w:rsidRPr="00DD386A">
              <w:t>Выполнение эскизов.</w:t>
            </w:r>
          </w:p>
          <w:p w:rsidR="00A055BA" w:rsidRPr="00DD386A" w:rsidRDefault="00A055BA" w:rsidP="003B13F5">
            <w:r w:rsidRPr="00DD386A">
              <w:t>Работа акварелью, гуашью, в смешанной технике (фон – пейзаж, аппликация; макетирование, конструирование).</w:t>
            </w:r>
          </w:p>
          <w:p w:rsidR="00A055BA" w:rsidRPr="003B13F5" w:rsidRDefault="00A055BA" w:rsidP="00A50424">
            <w:r w:rsidRPr="00DD386A">
              <w:t>Декоративно-прикладное творчество.</w:t>
            </w:r>
          </w:p>
        </w:tc>
        <w:tc>
          <w:tcPr>
            <w:tcW w:w="3308" w:type="dxa"/>
            <w:vMerge w:val="restart"/>
          </w:tcPr>
          <w:p w:rsidR="00A055BA" w:rsidRPr="00DD386A" w:rsidRDefault="00A055BA" w:rsidP="00A50424">
            <w:r w:rsidRPr="00DD386A">
              <w:rPr>
                <w:b/>
              </w:rPr>
              <w:t xml:space="preserve">Характеризовать </w:t>
            </w:r>
            <w:r w:rsidRPr="00DD386A">
              <w:t xml:space="preserve">и </w:t>
            </w:r>
            <w:r w:rsidRPr="00DD386A">
              <w:rPr>
                <w:b/>
              </w:rPr>
              <w:t>эстетически оценивать</w:t>
            </w:r>
            <w:r w:rsidRPr="00DD386A">
              <w:t xml:space="preserve"> разные виды предметов ДПИ, материалы из которых они сделаны. </w:t>
            </w:r>
          </w:p>
          <w:p w:rsidR="00A055BA" w:rsidRPr="00DD386A" w:rsidRDefault="00A055BA" w:rsidP="00A50424">
            <w:r w:rsidRPr="00DD386A">
              <w:rPr>
                <w:b/>
              </w:rPr>
              <w:t xml:space="preserve">Понимать и объяснять </w:t>
            </w:r>
            <w:r w:rsidRPr="00DD386A">
              <w:t xml:space="preserve">единство материала, формы и внешнего оформления воспринимаемых объектов. </w:t>
            </w:r>
            <w:r w:rsidRPr="00DD386A">
              <w:rPr>
                <w:b/>
              </w:rPr>
              <w:t xml:space="preserve">Выявлять  </w:t>
            </w:r>
            <w:r w:rsidRPr="00DD386A">
              <w:t>конструктивный образ и характер декора в данных образцах, работу Мастеров Постройки, Украшения и Изображения, рассказывать о ней.</w:t>
            </w:r>
          </w:p>
          <w:p w:rsidR="00A055BA" w:rsidRPr="00DD386A" w:rsidRDefault="00A055BA" w:rsidP="00A50424">
            <w:pPr>
              <w:rPr>
                <w:caps/>
              </w:rPr>
            </w:pPr>
            <w:r w:rsidRPr="00DD386A">
              <w:rPr>
                <w:b/>
              </w:rPr>
              <w:t>Учиться видеть и объяснять</w:t>
            </w:r>
            <w:r w:rsidRPr="00DD386A">
              <w:t xml:space="preserve"> образное содержание конструкции и декора предмета. </w:t>
            </w:r>
            <w:r w:rsidRPr="00DD386A">
              <w:rPr>
                <w:b/>
              </w:rPr>
              <w:t xml:space="preserve">Обретать </w:t>
            </w:r>
            <w:r w:rsidRPr="00DD386A">
              <w:t xml:space="preserve">опыт творчества и художественно-практические навыки в создании эскизов изучаемых предметов. </w:t>
            </w:r>
          </w:p>
        </w:tc>
        <w:tc>
          <w:tcPr>
            <w:tcW w:w="3303" w:type="dxa"/>
            <w:vMerge w:val="restart"/>
          </w:tcPr>
          <w:p w:rsidR="00A055BA" w:rsidRPr="00DD386A" w:rsidRDefault="00A055BA" w:rsidP="00A504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D386A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DD386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055BA" w:rsidRPr="00DD386A" w:rsidRDefault="00A055BA" w:rsidP="00A504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D386A">
              <w:rPr>
                <w:rFonts w:ascii="Times New Roman" w:hAnsi="Times New Roman"/>
                <w:sz w:val="24"/>
                <w:szCs w:val="24"/>
              </w:rPr>
              <w:t>- формирование социальной роли ученика;</w:t>
            </w:r>
          </w:p>
          <w:p w:rsidR="00A055BA" w:rsidRPr="00DD386A" w:rsidRDefault="00A055BA" w:rsidP="00A504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D386A">
              <w:rPr>
                <w:rFonts w:ascii="Times New Roman" w:hAnsi="Times New Roman"/>
                <w:sz w:val="24"/>
                <w:szCs w:val="24"/>
              </w:rPr>
              <w:t>- формирование положительного отношения к учению;</w:t>
            </w:r>
          </w:p>
          <w:p w:rsidR="00A055BA" w:rsidRPr="00DD386A" w:rsidRDefault="00A055BA" w:rsidP="00A50424">
            <w:pPr>
              <w:pStyle w:val="NoSpacing"/>
              <w:rPr>
                <w:rFonts w:ascii="Times New Roman" w:hAnsi="Times New Roman"/>
                <w:caps/>
                <w:sz w:val="24"/>
                <w:szCs w:val="24"/>
              </w:rPr>
            </w:pPr>
            <w:r w:rsidRPr="00DD386A">
              <w:rPr>
                <w:rFonts w:ascii="Times New Roman" w:hAnsi="Times New Roman"/>
                <w:sz w:val="24"/>
                <w:szCs w:val="24"/>
              </w:rPr>
              <w:t>- представления о  ценности природного мира для практической деятельности человека</w:t>
            </w:r>
          </w:p>
          <w:p w:rsidR="00A055BA" w:rsidRPr="00DD386A" w:rsidRDefault="00A055BA" w:rsidP="00A504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D386A">
              <w:rPr>
                <w:rFonts w:ascii="Times New Roman" w:hAnsi="Times New Roman"/>
                <w:sz w:val="24"/>
                <w:szCs w:val="24"/>
              </w:rPr>
              <w:t>развитие готовности к сотрудничеству и дружбе;</w:t>
            </w:r>
          </w:p>
          <w:p w:rsidR="00A055BA" w:rsidRPr="00DD386A" w:rsidRDefault="00A055BA" w:rsidP="00A504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D386A">
              <w:rPr>
                <w:rFonts w:ascii="Times New Roman" w:hAnsi="Times New Roman"/>
                <w:sz w:val="24"/>
                <w:szCs w:val="24"/>
              </w:rPr>
              <w:t>- осмысление своего поведения в школьном коллективе;</w:t>
            </w:r>
          </w:p>
          <w:p w:rsidR="00A055BA" w:rsidRPr="00DD386A" w:rsidRDefault="00A055BA" w:rsidP="00A504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D386A">
              <w:rPr>
                <w:rFonts w:ascii="Times New Roman" w:hAnsi="Times New Roman"/>
                <w:sz w:val="24"/>
                <w:szCs w:val="24"/>
              </w:rPr>
              <w:t>- ориентация на понимание причин успеха в деятельности.</w:t>
            </w:r>
          </w:p>
          <w:p w:rsidR="00A055BA" w:rsidRPr="00DD386A" w:rsidRDefault="00A055BA" w:rsidP="00A504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D386A">
              <w:rPr>
                <w:rFonts w:ascii="Times New Roman" w:hAnsi="Times New Roman"/>
                <w:sz w:val="24"/>
                <w:szCs w:val="24"/>
              </w:rPr>
              <w:t>- формирование уважительного и доброжелательного отношения к труду сверстников. Умение радоваться успехам одноклассников;</w:t>
            </w:r>
          </w:p>
          <w:p w:rsidR="00A055BA" w:rsidRPr="00DD386A" w:rsidRDefault="00A055BA" w:rsidP="00A504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D386A">
              <w:rPr>
                <w:rFonts w:ascii="Times New Roman" w:hAnsi="Times New Roman"/>
                <w:sz w:val="24"/>
                <w:szCs w:val="24"/>
              </w:rPr>
              <w:t>- формирование чувства прекрасного на основе знакомства с художественной  культурой;</w:t>
            </w:r>
          </w:p>
          <w:p w:rsidR="00A055BA" w:rsidRPr="00DD386A" w:rsidRDefault="00A055BA" w:rsidP="00A504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D386A">
              <w:rPr>
                <w:rFonts w:ascii="Times New Roman" w:hAnsi="Times New Roman"/>
                <w:sz w:val="24"/>
                <w:szCs w:val="24"/>
              </w:rPr>
              <w:t>- умение видеть красоту труда и творчества.</w:t>
            </w:r>
          </w:p>
          <w:p w:rsidR="00A055BA" w:rsidRPr="00DD386A" w:rsidRDefault="00A055BA" w:rsidP="00A50424">
            <w:r w:rsidRPr="00DD386A">
              <w:t>формирование широкой мотивационной основы творческой деятельности;</w:t>
            </w:r>
          </w:p>
          <w:p w:rsidR="00A055BA" w:rsidRPr="00DD386A" w:rsidRDefault="00A055BA" w:rsidP="00A50424">
            <w:r w:rsidRPr="00DD386A">
              <w:t>- формирование потребности в реализации основ правильного поведения в поступках и деятельности;</w:t>
            </w:r>
          </w:p>
          <w:p w:rsidR="00A055BA" w:rsidRPr="00DD386A" w:rsidRDefault="00A055BA" w:rsidP="00A50424">
            <w:pPr>
              <w:rPr>
                <w:caps/>
              </w:rPr>
            </w:pPr>
          </w:p>
          <w:p w:rsidR="00A055BA" w:rsidRPr="00DD386A" w:rsidRDefault="00A055BA" w:rsidP="00A504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D386A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DD386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055BA" w:rsidRPr="00DD386A" w:rsidRDefault="00A055BA" w:rsidP="00A504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D386A">
              <w:rPr>
                <w:rFonts w:ascii="Times New Roman" w:hAnsi="Times New Roman"/>
                <w:sz w:val="24"/>
                <w:szCs w:val="24"/>
              </w:rPr>
              <w:t xml:space="preserve"> Проговаривать последовательность действий на уроке.</w:t>
            </w:r>
          </w:p>
          <w:p w:rsidR="00A055BA" w:rsidRPr="00DD386A" w:rsidRDefault="00A055BA" w:rsidP="00A504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D386A">
              <w:rPr>
                <w:rFonts w:ascii="Times New Roman" w:hAnsi="Times New Roman"/>
                <w:sz w:val="24"/>
                <w:szCs w:val="24"/>
              </w:rPr>
              <w:t>Учиться работать по предложенному учителем плану.</w:t>
            </w:r>
          </w:p>
          <w:p w:rsidR="00A055BA" w:rsidRPr="00DD386A" w:rsidRDefault="00A055BA" w:rsidP="00A504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D386A">
              <w:rPr>
                <w:rFonts w:ascii="Times New Roman" w:hAnsi="Times New Roman"/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A055BA" w:rsidRPr="00DD386A" w:rsidRDefault="00A055BA" w:rsidP="00A504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D386A">
              <w:rPr>
                <w:rFonts w:ascii="Times New Roman" w:hAnsi="Times New Roman"/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A055BA" w:rsidRPr="00DD386A" w:rsidRDefault="00A055BA" w:rsidP="00A504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055BA" w:rsidRPr="00DD386A" w:rsidRDefault="00A055BA" w:rsidP="00A504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D386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DD386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055BA" w:rsidRPr="00DD386A" w:rsidRDefault="00A055BA" w:rsidP="00A504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D386A">
              <w:rPr>
                <w:rFonts w:ascii="Times New Roman" w:hAnsi="Times New Roman"/>
                <w:sz w:val="24"/>
                <w:szCs w:val="24"/>
              </w:rPr>
              <w:t xml:space="preserve"> Ориентироваться в своей системе знаний: отличать новое от уже известного с помощью учителя.</w:t>
            </w:r>
          </w:p>
          <w:p w:rsidR="00A055BA" w:rsidRPr="00DD386A" w:rsidRDefault="00A055BA" w:rsidP="00A504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D386A">
              <w:rPr>
                <w:rFonts w:ascii="Times New Roman" w:hAnsi="Times New Roman"/>
                <w:sz w:val="24"/>
                <w:szCs w:val="24"/>
              </w:rPr>
              <w:t>Делать предварительный отбор источников информации: ориентироваться в учебнике (на развороте, в оглавлении, в словаре).</w:t>
            </w:r>
          </w:p>
          <w:p w:rsidR="00A055BA" w:rsidRPr="00DD386A" w:rsidRDefault="00A055BA" w:rsidP="00A504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D386A">
              <w:rPr>
                <w:rFonts w:ascii="Times New Roman" w:hAnsi="Times New Roman"/>
                <w:sz w:val="24"/>
                <w:szCs w:val="24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A055BA" w:rsidRPr="00DD386A" w:rsidRDefault="00A055BA" w:rsidP="00A504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D386A">
              <w:rPr>
                <w:rFonts w:ascii="Times New Roman" w:hAnsi="Times New Roman"/>
                <w:sz w:val="24"/>
                <w:szCs w:val="24"/>
              </w:rPr>
              <w:t xml:space="preserve"> Перерабатывать полученную информацию: делать выводы в результате совместной работы всего класса.</w:t>
            </w:r>
          </w:p>
          <w:p w:rsidR="00A055BA" w:rsidRPr="00DD386A" w:rsidRDefault="00A055BA" w:rsidP="00A504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D386A">
              <w:rPr>
                <w:rFonts w:ascii="Times New Roman" w:hAnsi="Times New Roman"/>
                <w:sz w:val="24"/>
                <w:szCs w:val="24"/>
              </w:rPr>
              <w:t>Сравнивать и группировать произведения изобразительного искусства (по изобразительным средствам, жанрам и т.д.).</w:t>
            </w:r>
          </w:p>
          <w:p w:rsidR="00A055BA" w:rsidRPr="00DD386A" w:rsidRDefault="00A055BA" w:rsidP="00A504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D386A">
              <w:rPr>
                <w:rFonts w:ascii="Times New Roman" w:hAnsi="Times New Roman"/>
                <w:sz w:val="24"/>
                <w:szCs w:val="24"/>
              </w:rPr>
              <w:t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      </w:r>
          </w:p>
          <w:p w:rsidR="00A055BA" w:rsidRPr="00DD386A" w:rsidRDefault="00A055BA" w:rsidP="00A504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055BA" w:rsidRPr="00DD386A" w:rsidRDefault="00A055BA" w:rsidP="00A504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D386A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DD386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055BA" w:rsidRPr="00DD386A" w:rsidRDefault="00A055BA" w:rsidP="00A504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D386A">
              <w:rPr>
                <w:rFonts w:ascii="Times New Roman" w:hAnsi="Times New Roman"/>
                <w:sz w:val="24"/>
                <w:szCs w:val="24"/>
              </w:rPr>
              <w:t>Уметь пользоваться языком изобразительного искусства:</w:t>
            </w:r>
          </w:p>
          <w:p w:rsidR="00A055BA" w:rsidRPr="00DD386A" w:rsidRDefault="00A055BA" w:rsidP="00A504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D386A">
              <w:rPr>
                <w:rFonts w:ascii="Times New Roman" w:hAnsi="Times New Roman"/>
                <w:sz w:val="24"/>
                <w:szCs w:val="24"/>
              </w:rPr>
              <w:t>донести свою позицию до собеседника;</w:t>
            </w:r>
          </w:p>
          <w:p w:rsidR="00A055BA" w:rsidRPr="00DD386A" w:rsidRDefault="00A055BA" w:rsidP="00A504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D386A">
              <w:rPr>
                <w:rFonts w:ascii="Times New Roman" w:hAnsi="Times New Roman"/>
                <w:sz w:val="24"/>
                <w:szCs w:val="24"/>
              </w:rPr>
              <w:t>оформить свою мысль в устной и письменной форме (на уровне одного предложения или небольшого текста).</w:t>
            </w:r>
          </w:p>
          <w:p w:rsidR="00A055BA" w:rsidRPr="00DD386A" w:rsidRDefault="00A055BA" w:rsidP="00A504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D386A">
              <w:rPr>
                <w:rFonts w:ascii="Times New Roman" w:hAnsi="Times New Roman"/>
                <w:sz w:val="24"/>
                <w:szCs w:val="24"/>
              </w:rPr>
              <w:t>Уметь слушать и понимать высказывания собеседников.</w:t>
            </w:r>
          </w:p>
          <w:p w:rsidR="00A055BA" w:rsidRPr="00DD386A" w:rsidRDefault="00A055BA" w:rsidP="00A504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D386A">
              <w:rPr>
                <w:rFonts w:ascii="Times New Roman" w:hAnsi="Times New Roman"/>
                <w:sz w:val="24"/>
                <w:szCs w:val="24"/>
              </w:rPr>
              <w:t>Уметь выразительно читать и пересказывать содержание текста.</w:t>
            </w:r>
          </w:p>
          <w:p w:rsidR="00A055BA" w:rsidRPr="00DD386A" w:rsidRDefault="00A055BA" w:rsidP="00A504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D386A">
              <w:rPr>
                <w:rFonts w:ascii="Times New Roman" w:hAnsi="Times New Roman"/>
                <w:sz w:val="24"/>
                <w:szCs w:val="24"/>
              </w:rPr>
              <w:t>Совместно договариваться о правилах общения и поведения в школе и на уроках изобразительного искусства и следовать им.</w:t>
            </w:r>
          </w:p>
          <w:p w:rsidR="00A055BA" w:rsidRPr="00DD386A" w:rsidRDefault="00A055BA" w:rsidP="00A504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D386A">
              <w:rPr>
                <w:rFonts w:ascii="Times New Roman" w:hAnsi="Times New Roman"/>
                <w:sz w:val="24"/>
                <w:szCs w:val="24"/>
              </w:rPr>
              <w:t>Учиться согласованно работать в группе:</w:t>
            </w:r>
          </w:p>
          <w:p w:rsidR="00A055BA" w:rsidRPr="00DD386A" w:rsidRDefault="00A055BA" w:rsidP="00A504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D386A">
              <w:rPr>
                <w:rFonts w:ascii="Times New Roman" w:hAnsi="Times New Roman"/>
                <w:sz w:val="24"/>
                <w:szCs w:val="24"/>
              </w:rPr>
              <w:t>учиться планировать работу в группе;</w:t>
            </w:r>
          </w:p>
          <w:p w:rsidR="00A055BA" w:rsidRPr="00DD386A" w:rsidRDefault="00A055BA" w:rsidP="00A504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D386A">
              <w:rPr>
                <w:rFonts w:ascii="Times New Roman" w:hAnsi="Times New Roman"/>
                <w:sz w:val="24"/>
                <w:szCs w:val="24"/>
              </w:rPr>
              <w:t>учиться распределять работу между участниками проекта;</w:t>
            </w:r>
          </w:p>
          <w:p w:rsidR="00A055BA" w:rsidRPr="00DD386A" w:rsidRDefault="00A055BA" w:rsidP="00A504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D386A">
              <w:rPr>
                <w:rFonts w:ascii="Times New Roman" w:hAnsi="Times New Roman"/>
                <w:sz w:val="24"/>
                <w:szCs w:val="24"/>
              </w:rPr>
              <w:t xml:space="preserve"> понимать общую задачу проекта и точно выполнять свою часть работы;</w:t>
            </w:r>
          </w:p>
          <w:p w:rsidR="00A055BA" w:rsidRPr="00DD386A" w:rsidRDefault="00A055BA" w:rsidP="00A504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D386A">
              <w:rPr>
                <w:rFonts w:ascii="Times New Roman" w:hAnsi="Times New Roman"/>
                <w:sz w:val="24"/>
                <w:szCs w:val="24"/>
              </w:rPr>
              <w:t>уметь выполнять различные роли в группе (лидера, исполнителя, критика).</w:t>
            </w:r>
          </w:p>
          <w:p w:rsidR="00A055BA" w:rsidRPr="003B13F5" w:rsidRDefault="00A055BA" w:rsidP="003B13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D386A">
              <w:rPr>
                <w:rFonts w:ascii="Times New Roman" w:hAnsi="Times New Roman"/>
                <w:sz w:val="24"/>
                <w:szCs w:val="24"/>
              </w:rPr>
              <w:t xml:space="preserve">Овладевать приёмами поиска и использования информации, работы с доступными электронными ресурсами. </w:t>
            </w:r>
          </w:p>
        </w:tc>
      </w:tr>
      <w:tr w:rsidR="00A055BA" w:rsidRPr="00DD386A" w:rsidTr="00EE1676">
        <w:trPr>
          <w:trHeight w:val="309"/>
        </w:trPr>
        <w:tc>
          <w:tcPr>
            <w:tcW w:w="623" w:type="dxa"/>
          </w:tcPr>
          <w:p w:rsidR="00A055BA" w:rsidRPr="00DD386A" w:rsidRDefault="00A055BA" w:rsidP="00A50424">
            <w:pPr>
              <w:jc w:val="center"/>
              <w:rPr>
                <w:caps/>
              </w:rPr>
            </w:pPr>
            <w:r w:rsidRPr="00DD386A">
              <w:rPr>
                <w:caps/>
              </w:rPr>
              <w:t>2</w:t>
            </w:r>
          </w:p>
        </w:tc>
        <w:tc>
          <w:tcPr>
            <w:tcW w:w="893" w:type="dxa"/>
          </w:tcPr>
          <w:p w:rsidR="00A055BA" w:rsidRPr="00DD386A" w:rsidRDefault="00A055BA" w:rsidP="00A50424">
            <w:pPr>
              <w:jc w:val="right"/>
              <w:rPr>
                <w:caps/>
              </w:rPr>
            </w:pPr>
          </w:p>
        </w:tc>
        <w:tc>
          <w:tcPr>
            <w:tcW w:w="894" w:type="dxa"/>
          </w:tcPr>
          <w:p w:rsidR="00A055BA" w:rsidRPr="00DD386A" w:rsidRDefault="00A055BA" w:rsidP="00A50424">
            <w:pPr>
              <w:jc w:val="right"/>
              <w:rPr>
                <w:caps/>
              </w:rPr>
            </w:pPr>
          </w:p>
        </w:tc>
        <w:tc>
          <w:tcPr>
            <w:tcW w:w="3302" w:type="dxa"/>
          </w:tcPr>
          <w:p w:rsidR="00A055BA" w:rsidRPr="00DD386A" w:rsidRDefault="00A055BA" w:rsidP="00A50424">
            <w:r w:rsidRPr="00DD386A">
              <w:t>Твои игрушки. Изготовление игрушек из пластилина, глины.</w:t>
            </w:r>
          </w:p>
        </w:tc>
        <w:tc>
          <w:tcPr>
            <w:tcW w:w="3037" w:type="dxa"/>
            <w:vMerge/>
          </w:tcPr>
          <w:p w:rsidR="00A055BA" w:rsidRPr="00DD386A" w:rsidRDefault="00A055BA" w:rsidP="00A50424">
            <w:pPr>
              <w:rPr>
                <w:caps/>
              </w:rPr>
            </w:pPr>
          </w:p>
        </w:tc>
        <w:tc>
          <w:tcPr>
            <w:tcW w:w="3308" w:type="dxa"/>
            <w:vMerge/>
          </w:tcPr>
          <w:p w:rsidR="00A055BA" w:rsidRPr="00DD386A" w:rsidRDefault="00A055BA" w:rsidP="00A50424">
            <w:pPr>
              <w:rPr>
                <w:caps/>
              </w:rPr>
            </w:pPr>
          </w:p>
        </w:tc>
        <w:tc>
          <w:tcPr>
            <w:tcW w:w="3303" w:type="dxa"/>
            <w:vMerge/>
          </w:tcPr>
          <w:p w:rsidR="00A055BA" w:rsidRPr="00DD386A" w:rsidRDefault="00A055BA" w:rsidP="00A50424">
            <w:pPr>
              <w:rPr>
                <w:caps/>
              </w:rPr>
            </w:pPr>
          </w:p>
        </w:tc>
      </w:tr>
      <w:tr w:rsidR="00A055BA" w:rsidRPr="00DD386A" w:rsidTr="00EE1676">
        <w:trPr>
          <w:trHeight w:val="309"/>
        </w:trPr>
        <w:tc>
          <w:tcPr>
            <w:tcW w:w="623" w:type="dxa"/>
          </w:tcPr>
          <w:p w:rsidR="00A055BA" w:rsidRPr="00DD386A" w:rsidRDefault="00A055BA" w:rsidP="00A50424">
            <w:pPr>
              <w:jc w:val="center"/>
              <w:rPr>
                <w:caps/>
              </w:rPr>
            </w:pPr>
            <w:r w:rsidRPr="00DD386A">
              <w:rPr>
                <w:caps/>
              </w:rPr>
              <w:t>3</w:t>
            </w:r>
          </w:p>
        </w:tc>
        <w:tc>
          <w:tcPr>
            <w:tcW w:w="893" w:type="dxa"/>
          </w:tcPr>
          <w:p w:rsidR="00A055BA" w:rsidRPr="00DD386A" w:rsidRDefault="00A055BA" w:rsidP="00A50424">
            <w:pPr>
              <w:jc w:val="right"/>
              <w:rPr>
                <w:caps/>
              </w:rPr>
            </w:pPr>
          </w:p>
        </w:tc>
        <w:tc>
          <w:tcPr>
            <w:tcW w:w="894" w:type="dxa"/>
          </w:tcPr>
          <w:p w:rsidR="00A055BA" w:rsidRPr="00DD386A" w:rsidRDefault="00A055BA" w:rsidP="00A50424">
            <w:pPr>
              <w:jc w:val="right"/>
              <w:rPr>
                <w:caps/>
              </w:rPr>
            </w:pPr>
          </w:p>
        </w:tc>
        <w:tc>
          <w:tcPr>
            <w:tcW w:w="3302" w:type="dxa"/>
          </w:tcPr>
          <w:p w:rsidR="00A055BA" w:rsidRPr="00DD386A" w:rsidRDefault="00A055BA" w:rsidP="00A50424">
            <w:r w:rsidRPr="00DD386A">
              <w:t>Посуда у тебя дома .Изображение праздничного сервиза при помощи гуаши на листе бумаги.</w:t>
            </w:r>
          </w:p>
        </w:tc>
        <w:tc>
          <w:tcPr>
            <w:tcW w:w="3037" w:type="dxa"/>
            <w:vMerge/>
          </w:tcPr>
          <w:p w:rsidR="00A055BA" w:rsidRPr="00DD386A" w:rsidRDefault="00A055BA" w:rsidP="00A50424">
            <w:pPr>
              <w:rPr>
                <w:caps/>
              </w:rPr>
            </w:pPr>
          </w:p>
        </w:tc>
        <w:tc>
          <w:tcPr>
            <w:tcW w:w="3308" w:type="dxa"/>
            <w:vMerge/>
          </w:tcPr>
          <w:p w:rsidR="00A055BA" w:rsidRPr="00DD386A" w:rsidRDefault="00A055BA" w:rsidP="00A50424">
            <w:pPr>
              <w:rPr>
                <w:caps/>
              </w:rPr>
            </w:pPr>
          </w:p>
        </w:tc>
        <w:tc>
          <w:tcPr>
            <w:tcW w:w="3303" w:type="dxa"/>
            <w:vMerge/>
          </w:tcPr>
          <w:p w:rsidR="00A055BA" w:rsidRPr="00DD386A" w:rsidRDefault="00A055BA" w:rsidP="00A50424">
            <w:pPr>
              <w:rPr>
                <w:caps/>
              </w:rPr>
            </w:pPr>
          </w:p>
        </w:tc>
      </w:tr>
      <w:tr w:rsidR="00A055BA" w:rsidRPr="00DD386A" w:rsidTr="00EE1676">
        <w:trPr>
          <w:trHeight w:val="294"/>
        </w:trPr>
        <w:tc>
          <w:tcPr>
            <w:tcW w:w="623" w:type="dxa"/>
          </w:tcPr>
          <w:p w:rsidR="00A055BA" w:rsidRPr="00DD386A" w:rsidRDefault="00A055BA" w:rsidP="00A50424">
            <w:pPr>
              <w:jc w:val="center"/>
              <w:rPr>
                <w:caps/>
              </w:rPr>
            </w:pPr>
            <w:r w:rsidRPr="00DD386A">
              <w:rPr>
                <w:caps/>
              </w:rPr>
              <w:t>4</w:t>
            </w:r>
          </w:p>
        </w:tc>
        <w:tc>
          <w:tcPr>
            <w:tcW w:w="893" w:type="dxa"/>
          </w:tcPr>
          <w:p w:rsidR="00A055BA" w:rsidRPr="00DD386A" w:rsidRDefault="00A055BA" w:rsidP="00A50424">
            <w:pPr>
              <w:jc w:val="right"/>
              <w:rPr>
                <w:caps/>
              </w:rPr>
            </w:pPr>
          </w:p>
        </w:tc>
        <w:tc>
          <w:tcPr>
            <w:tcW w:w="894" w:type="dxa"/>
          </w:tcPr>
          <w:p w:rsidR="00A055BA" w:rsidRPr="00DD386A" w:rsidRDefault="00A055BA" w:rsidP="00A50424">
            <w:pPr>
              <w:jc w:val="right"/>
              <w:rPr>
                <w:caps/>
              </w:rPr>
            </w:pPr>
          </w:p>
        </w:tc>
        <w:tc>
          <w:tcPr>
            <w:tcW w:w="3302" w:type="dxa"/>
          </w:tcPr>
          <w:p w:rsidR="00A055BA" w:rsidRPr="00DD386A" w:rsidRDefault="00A055BA" w:rsidP="00A50424">
            <w:r w:rsidRPr="00DD386A">
              <w:t>Мамин платок  Цвет и ритм узора. Изготовление рисунка     « Платок для своей мамы»</w:t>
            </w:r>
          </w:p>
        </w:tc>
        <w:tc>
          <w:tcPr>
            <w:tcW w:w="3037" w:type="dxa"/>
            <w:vMerge/>
          </w:tcPr>
          <w:p w:rsidR="00A055BA" w:rsidRPr="00DD386A" w:rsidRDefault="00A055BA" w:rsidP="00A50424">
            <w:pPr>
              <w:rPr>
                <w:caps/>
              </w:rPr>
            </w:pPr>
          </w:p>
        </w:tc>
        <w:tc>
          <w:tcPr>
            <w:tcW w:w="3308" w:type="dxa"/>
            <w:vMerge/>
          </w:tcPr>
          <w:p w:rsidR="00A055BA" w:rsidRPr="00DD386A" w:rsidRDefault="00A055BA" w:rsidP="00A50424">
            <w:pPr>
              <w:rPr>
                <w:caps/>
              </w:rPr>
            </w:pPr>
          </w:p>
        </w:tc>
        <w:tc>
          <w:tcPr>
            <w:tcW w:w="3303" w:type="dxa"/>
            <w:vMerge/>
          </w:tcPr>
          <w:p w:rsidR="00A055BA" w:rsidRPr="00DD386A" w:rsidRDefault="00A055BA" w:rsidP="00A50424">
            <w:pPr>
              <w:rPr>
                <w:caps/>
              </w:rPr>
            </w:pPr>
          </w:p>
        </w:tc>
      </w:tr>
      <w:tr w:rsidR="00A055BA" w:rsidRPr="00DD386A" w:rsidTr="00EE1676">
        <w:trPr>
          <w:trHeight w:val="294"/>
        </w:trPr>
        <w:tc>
          <w:tcPr>
            <w:tcW w:w="623" w:type="dxa"/>
          </w:tcPr>
          <w:p w:rsidR="00A055BA" w:rsidRPr="00DD386A" w:rsidRDefault="00A055BA" w:rsidP="00A50424">
            <w:pPr>
              <w:jc w:val="center"/>
              <w:rPr>
                <w:caps/>
              </w:rPr>
            </w:pPr>
            <w:r w:rsidRPr="00DD386A">
              <w:rPr>
                <w:caps/>
              </w:rPr>
              <w:t>5</w:t>
            </w:r>
          </w:p>
        </w:tc>
        <w:tc>
          <w:tcPr>
            <w:tcW w:w="893" w:type="dxa"/>
          </w:tcPr>
          <w:p w:rsidR="00A055BA" w:rsidRPr="00DD386A" w:rsidRDefault="00A055BA" w:rsidP="00A50424">
            <w:pPr>
              <w:jc w:val="right"/>
              <w:rPr>
                <w:caps/>
              </w:rPr>
            </w:pPr>
          </w:p>
        </w:tc>
        <w:tc>
          <w:tcPr>
            <w:tcW w:w="894" w:type="dxa"/>
          </w:tcPr>
          <w:p w:rsidR="00A055BA" w:rsidRPr="00DD386A" w:rsidRDefault="00A055BA" w:rsidP="00A50424">
            <w:pPr>
              <w:jc w:val="right"/>
              <w:rPr>
                <w:caps/>
              </w:rPr>
            </w:pPr>
          </w:p>
        </w:tc>
        <w:tc>
          <w:tcPr>
            <w:tcW w:w="3302" w:type="dxa"/>
          </w:tcPr>
          <w:p w:rsidR="00A055BA" w:rsidRPr="00DD386A" w:rsidRDefault="00A055BA" w:rsidP="00A50424">
            <w:r w:rsidRPr="00DD386A">
              <w:t>Обои и шторы у тебя дома Рисование с помощью трафарета.</w:t>
            </w:r>
          </w:p>
        </w:tc>
        <w:tc>
          <w:tcPr>
            <w:tcW w:w="3037" w:type="dxa"/>
            <w:vMerge/>
          </w:tcPr>
          <w:p w:rsidR="00A055BA" w:rsidRPr="00DD386A" w:rsidRDefault="00A055BA" w:rsidP="00A50424">
            <w:pPr>
              <w:rPr>
                <w:caps/>
              </w:rPr>
            </w:pPr>
          </w:p>
        </w:tc>
        <w:tc>
          <w:tcPr>
            <w:tcW w:w="3308" w:type="dxa"/>
            <w:vMerge/>
          </w:tcPr>
          <w:p w:rsidR="00A055BA" w:rsidRPr="00DD386A" w:rsidRDefault="00A055BA" w:rsidP="00A50424">
            <w:pPr>
              <w:rPr>
                <w:caps/>
              </w:rPr>
            </w:pPr>
          </w:p>
        </w:tc>
        <w:tc>
          <w:tcPr>
            <w:tcW w:w="3303" w:type="dxa"/>
            <w:vMerge/>
          </w:tcPr>
          <w:p w:rsidR="00A055BA" w:rsidRPr="00DD386A" w:rsidRDefault="00A055BA" w:rsidP="00A50424">
            <w:pPr>
              <w:rPr>
                <w:caps/>
              </w:rPr>
            </w:pPr>
          </w:p>
        </w:tc>
      </w:tr>
      <w:tr w:rsidR="00A055BA" w:rsidRPr="00DD386A" w:rsidTr="00EE1676">
        <w:trPr>
          <w:trHeight w:val="294"/>
        </w:trPr>
        <w:tc>
          <w:tcPr>
            <w:tcW w:w="623" w:type="dxa"/>
          </w:tcPr>
          <w:p w:rsidR="00A055BA" w:rsidRPr="00DD386A" w:rsidRDefault="00A055BA" w:rsidP="00A50424">
            <w:pPr>
              <w:jc w:val="center"/>
              <w:rPr>
                <w:caps/>
              </w:rPr>
            </w:pPr>
            <w:r w:rsidRPr="00DD386A">
              <w:rPr>
                <w:caps/>
              </w:rPr>
              <w:t>6</w:t>
            </w:r>
          </w:p>
        </w:tc>
        <w:tc>
          <w:tcPr>
            <w:tcW w:w="893" w:type="dxa"/>
          </w:tcPr>
          <w:p w:rsidR="00A055BA" w:rsidRPr="00DD386A" w:rsidRDefault="00A055BA" w:rsidP="00A50424">
            <w:pPr>
              <w:jc w:val="right"/>
              <w:rPr>
                <w:caps/>
              </w:rPr>
            </w:pPr>
          </w:p>
        </w:tc>
        <w:tc>
          <w:tcPr>
            <w:tcW w:w="894" w:type="dxa"/>
          </w:tcPr>
          <w:p w:rsidR="00A055BA" w:rsidRPr="00DD386A" w:rsidRDefault="00A055BA" w:rsidP="00A50424">
            <w:pPr>
              <w:jc w:val="right"/>
              <w:rPr>
                <w:caps/>
              </w:rPr>
            </w:pPr>
          </w:p>
        </w:tc>
        <w:tc>
          <w:tcPr>
            <w:tcW w:w="3302" w:type="dxa"/>
          </w:tcPr>
          <w:p w:rsidR="00A055BA" w:rsidRPr="00DD386A" w:rsidRDefault="00A055BA" w:rsidP="00A50424">
            <w:r w:rsidRPr="00DD386A">
              <w:t>Иллюстрация твоей книжки.</w:t>
            </w:r>
          </w:p>
          <w:p w:rsidR="00A055BA" w:rsidRPr="00DD386A" w:rsidRDefault="00A055BA" w:rsidP="00A50424">
            <w:r w:rsidRPr="00DD386A">
              <w:t>Иллюстрирование русских народных потешек.</w:t>
            </w:r>
          </w:p>
        </w:tc>
        <w:tc>
          <w:tcPr>
            <w:tcW w:w="3037" w:type="dxa"/>
            <w:vMerge/>
          </w:tcPr>
          <w:p w:rsidR="00A055BA" w:rsidRPr="00DD386A" w:rsidRDefault="00A055BA" w:rsidP="00A50424"/>
        </w:tc>
        <w:tc>
          <w:tcPr>
            <w:tcW w:w="3308" w:type="dxa"/>
            <w:vMerge/>
          </w:tcPr>
          <w:p w:rsidR="00A055BA" w:rsidRPr="00DD386A" w:rsidRDefault="00A055BA" w:rsidP="00A50424">
            <w:pPr>
              <w:rPr>
                <w:caps/>
              </w:rPr>
            </w:pPr>
          </w:p>
        </w:tc>
        <w:tc>
          <w:tcPr>
            <w:tcW w:w="3303" w:type="dxa"/>
            <w:vMerge/>
          </w:tcPr>
          <w:p w:rsidR="00A055BA" w:rsidRPr="00DD386A" w:rsidRDefault="00A055BA" w:rsidP="00A50424">
            <w:pPr>
              <w:rPr>
                <w:caps/>
              </w:rPr>
            </w:pPr>
          </w:p>
        </w:tc>
      </w:tr>
      <w:tr w:rsidR="00A055BA" w:rsidRPr="00DD386A" w:rsidTr="00EE1676">
        <w:trPr>
          <w:trHeight w:val="294"/>
        </w:trPr>
        <w:tc>
          <w:tcPr>
            <w:tcW w:w="623" w:type="dxa"/>
          </w:tcPr>
          <w:p w:rsidR="00A055BA" w:rsidRPr="00DD386A" w:rsidRDefault="00A055BA" w:rsidP="00A50424">
            <w:pPr>
              <w:jc w:val="center"/>
              <w:rPr>
                <w:caps/>
              </w:rPr>
            </w:pPr>
            <w:r w:rsidRPr="00DD386A">
              <w:rPr>
                <w:caps/>
              </w:rPr>
              <w:t>7</w:t>
            </w:r>
          </w:p>
        </w:tc>
        <w:tc>
          <w:tcPr>
            <w:tcW w:w="893" w:type="dxa"/>
          </w:tcPr>
          <w:p w:rsidR="00A055BA" w:rsidRPr="00DD386A" w:rsidRDefault="00A055BA" w:rsidP="00A50424">
            <w:pPr>
              <w:jc w:val="right"/>
              <w:rPr>
                <w:caps/>
              </w:rPr>
            </w:pPr>
          </w:p>
        </w:tc>
        <w:tc>
          <w:tcPr>
            <w:tcW w:w="894" w:type="dxa"/>
          </w:tcPr>
          <w:p w:rsidR="00A055BA" w:rsidRPr="00DD386A" w:rsidRDefault="00A055BA" w:rsidP="00A50424">
            <w:pPr>
              <w:jc w:val="right"/>
              <w:rPr>
                <w:caps/>
              </w:rPr>
            </w:pPr>
          </w:p>
        </w:tc>
        <w:tc>
          <w:tcPr>
            <w:tcW w:w="3302" w:type="dxa"/>
          </w:tcPr>
          <w:p w:rsidR="00A055BA" w:rsidRPr="00DD386A" w:rsidRDefault="00A055BA" w:rsidP="00A50424">
            <w:r w:rsidRPr="00DD386A">
              <w:t>Труд художника для твоего дома. Изображение при помощи рисунка самой красивой вещи в доме.</w:t>
            </w:r>
          </w:p>
        </w:tc>
        <w:tc>
          <w:tcPr>
            <w:tcW w:w="3037" w:type="dxa"/>
            <w:vMerge/>
          </w:tcPr>
          <w:p w:rsidR="00A055BA" w:rsidRPr="00DD386A" w:rsidRDefault="00A055BA" w:rsidP="003B13F5">
            <w:pPr>
              <w:rPr>
                <w:caps/>
              </w:rPr>
            </w:pPr>
          </w:p>
        </w:tc>
        <w:tc>
          <w:tcPr>
            <w:tcW w:w="3308" w:type="dxa"/>
            <w:vMerge/>
          </w:tcPr>
          <w:p w:rsidR="00A055BA" w:rsidRPr="00DD386A" w:rsidRDefault="00A055BA" w:rsidP="00A50424">
            <w:pPr>
              <w:rPr>
                <w:caps/>
              </w:rPr>
            </w:pPr>
          </w:p>
        </w:tc>
        <w:tc>
          <w:tcPr>
            <w:tcW w:w="3303" w:type="dxa"/>
            <w:vMerge/>
          </w:tcPr>
          <w:p w:rsidR="00A055BA" w:rsidRPr="00DD386A" w:rsidRDefault="00A055BA" w:rsidP="00A50424">
            <w:pPr>
              <w:rPr>
                <w:caps/>
              </w:rPr>
            </w:pPr>
          </w:p>
        </w:tc>
      </w:tr>
      <w:tr w:rsidR="00A055BA" w:rsidRPr="00DD386A" w:rsidTr="00EE1676">
        <w:trPr>
          <w:trHeight w:val="294"/>
        </w:trPr>
        <w:tc>
          <w:tcPr>
            <w:tcW w:w="12057" w:type="dxa"/>
            <w:gridSpan w:val="6"/>
          </w:tcPr>
          <w:p w:rsidR="00A055BA" w:rsidRPr="00DD386A" w:rsidRDefault="00A055BA" w:rsidP="00A50424">
            <w:pPr>
              <w:ind w:left="720"/>
              <w:jc w:val="center"/>
              <w:rPr>
                <w:i/>
                <w:caps/>
              </w:rPr>
            </w:pPr>
            <w:r w:rsidRPr="00DD386A">
              <w:rPr>
                <w:b/>
                <w:i/>
              </w:rPr>
              <w:t>2. Искусство на улицах твоего города (7 ч.)</w:t>
            </w:r>
          </w:p>
        </w:tc>
        <w:tc>
          <w:tcPr>
            <w:tcW w:w="3303" w:type="dxa"/>
            <w:vMerge/>
          </w:tcPr>
          <w:p w:rsidR="00A055BA" w:rsidRPr="00DD386A" w:rsidRDefault="00A055BA" w:rsidP="00A50424">
            <w:pPr>
              <w:ind w:left="720"/>
              <w:jc w:val="center"/>
              <w:rPr>
                <w:i/>
                <w:caps/>
              </w:rPr>
            </w:pPr>
          </w:p>
        </w:tc>
      </w:tr>
      <w:tr w:rsidR="00A055BA" w:rsidRPr="00DD386A" w:rsidTr="00EE1676">
        <w:trPr>
          <w:trHeight w:val="294"/>
        </w:trPr>
        <w:tc>
          <w:tcPr>
            <w:tcW w:w="623" w:type="dxa"/>
          </w:tcPr>
          <w:p w:rsidR="00A055BA" w:rsidRPr="00DD386A" w:rsidRDefault="00A055BA" w:rsidP="00A50424">
            <w:pPr>
              <w:jc w:val="center"/>
              <w:rPr>
                <w:caps/>
              </w:rPr>
            </w:pPr>
            <w:r w:rsidRPr="00DD386A">
              <w:rPr>
                <w:caps/>
              </w:rPr>
              <w:t>8</w:t>
            </w:r>
          </w:p>
        </w:tc>
        <w:tc>
          <w:tcPr>
            <w:tcW w:w="893" w:type="dxa"/>
          </w:tcPr>
          <w:p w:rsidR="00A055BA" w:rsidRPr="00DD386A" w:rsidRDefault="00A055BA" w:rsidP="00A50424">
            <w:pPr>
              <w:jc w:val="right"/>
              <w:rPr>
                <w:caps/>
              </w:rPr>
            </w:pPr>
          </w:p>
        </w:tc>
        <w:tc>
          <w:tcPr>
            <w:tcW w:w="894" w:type="dxa"/>
          </w:tcPr>
          <w:p w:rsidR="00A055BA" w:rsidRPr="00DD386A" w:rsidRDefault="00A055BA" w:rsidP="00A50424">
            <w:pPr>
              <w:jc w:val="right"/>
              <w:rPr>
                <w:caps/>
              </w:rPr>
            </w:pPr>
          </w:p>
        </w:tc>
        <w:tc>
          <w:tcPr>
            <w:tcW w:w="3302" w:type="dxa"/>
          </w:tcPr>
          <w:p w:rsidR="00A055BA" w:rsidRPr="00DD386A" w:rsidRDefault="00A055BA" w:rsidP="00A50424">
            <w:r w:rsidRPr="00DD386A">
              <w:t>Памятники архитектуры. Изображение на листе бумаги проекта красивого здания.</w:t>
            </w:r>
          </w:p>
        </w:tc>
        <w:tc>
          <w:tcPr>
            <w:tcW w:w="3037" w:type="dxa"/>
            <w:vMerge w:val="restart"/>
          </w:tcPr>
          <w:p w:rsidR="00A055BA" w:rsidRPr="00DD386A" w:rsidRDefault="00A055BA" w:rsidP="003B13F5">
            <w:pPr>
              <w:shd w:val="clear" w:color="auto" w:fill="FFFFFF"/>
              <w:spacing w:line="324" w:lineRule="exact"/>
              <w:ind w:right="1210"/>
              <w:jc w:val="both"/>
            </w:pPr>
            <w:r w:rsidRPr="00DD386A">
              <w:t>основные виды и жанры изобразительных искусств;</w:t>
            </w:r>
          </w:p>
          <w:p w:rsidR="00A055BA" w:rsidRPr="00DD386A" w:rsidRDefault="00A055BA" w:rsidP="003B13F5">
            <w:pPr>
              <w:widowControl w:val="0"/>
              <w:shd w:val="clear" w:color="auto" w:fill="FFFFFF"/>
              <w:tabs>
                <w:tab w:val="left" w:pos="742"/>
              </w:tabs>
              <w:autoSpaceDE w:val="0"/>
              <w:autoSpaceDN w:val="0"/>
              <w:adjustRightInd w:val="0"/>
              <w:spacing w:before="14"/>
              <w:jc w:val="both"/>
            </w:pPr>
            <w:r w:rsidRPr="00DD386A">
              <w:t>- основы изобразительной грамоты (цвет, тон, пропорции, композиция);</w:t>
            </w:r>
          </w:p>
          <w:p w:rsidR="00A055BA" w:rsidRPr="00DD386A" w:rsidRDefault="00A055BA" w:rsidP="003B13F5">
            <w:pPr>
              <w:shd w:val="clear" w:color="auto" w:fill="FFFFFF"/>
              <w:tabs>
                <w:tab w:val="left" w:pos="806"/>
              </w:tabs>
              <w:spacing w:before="29" w:line="259" w:lineRule="exact"/>
              <w:ind w:right="22"/>
              <w:jc w:val="both"/>
            </w:pPr>
            <w:r w:rsidRPr="00DD386A">
              <w:t>- имена выдающихся представителей русского и зарубежного искусства и их основные про</w:t>
            </w:r>
            <w:r w:rsidRPr="00DD386A">
              <w:softHyphen/>
              <w:t>изведения;</w:t>
            </w:r>
          </w:p>
          <w:p w:rsidR="00A055BA" w:rsidRPr="00DD386A" w:rsidRDefault="00A055BA" w:rsidP="003B13F5">
            <w:pPr>
              <w:widowControl w:val="0"/>
              <w:shd w:val="clear" w:color="auto" w:fill="FFFFFF"/>
              <w:tabs>
                <w:tab w:val="left" w:pos="742"/>
              </w:tabs>
              <w:autoSpaceDE w:val="0"/>
              <w:autoSpaceDN w:val="0"/>
              <w:adjustRightInd w:val="0"/>
              <w:spacing w:before="29"/>
              <w:jc w:val="both"/>
            </w:pPr>
            <w:r w:rsidRPr="00DD386A">
              <w:t>- названия наиболее крупных художественных музеев России;</w:t>
            </w:r>
          </w:p>
          <w:p w:rsidR="00A055BA" w:rsidRPr="00DD386A" w:rsidRDefault="00A055BA" w:rsidP="003B13F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D386A">
              <w:rPr>
                <w:rFonts w:ascii="Times New Roman" w:hAnsi="Times New Roman"/>
                <w:sz w:val="24"/>
                <w:szCs w:val="24"/>
              </w:rPr>
              <w:t>- названия известных центров народных художественных ремесел России</w:t>
            </w:r>
          </w:p>
          <w:p w:rsidR="00A055BA" w:rsidRPr="00DD386A" w:rsidRDefault="00A055BA" w:rsidP="00A50424">
            <w:pPr>
              <w:rPr>
                <w:caps/>
              </w:rPr>
            </w:pPr>
          </w:p>
        </w:tc>
        <w:tc>
          <w:tcPr>
            <w:tcW w:w="3308" w:type="dxa"/>
            <w:vMerge w:val="restart"/>
          </w:tcPr>
          <w:p w:rsidR="00A055BA" w:rsidRPr="00DD386A" w:rsidRDefault="00A055BA" w:rsidP="00A50424">
            <w:pPr>
              <w:rPr>
                <w:caps/>
              </w:rPr>
            </w:pPr>
            <w:r w:rsidRPr="00DD386A">
              <w:rPr>
                <w:b/>
              </w:rPr>
              <w:t>Учиться видеть</w:t>
            </w:r>
            <w:r w:rsidRPr="00DD386A">
              <w:t xml:space="preserve"> архитектурный образ, образ городской среды. </w:t>
            </w:r>
            <w:r w:rsidRPr="00DD386A">
              <w:rPr>
                <w:b/>
              </w:rPr>
              <w:t>Воспринимать</w:t>
            </w:r>
            <w:r w:rsidRPr="00DD386A">
              <w:t xml:space="preserve"> и </w:t>
            </w:r>
            <w:r w:rsidRPr="00DD386A">
              <w:rPr>
                <w:b/>
              </w:rPr>
              <w:t>оценивать</w:t>
            </w:r>
            <w:r w:rsidRPr="00DD386A">
              <w:t xml:space="preserve"> эстетические достоинства архитектурных построек разных времён, городских украшений. </w:t>
            </w:r>
            <w:r w:rsidRPr="00DD386A">
              <w:rPr>
                <w:b/>
              </w:rPr>
              <w:t>Понимать</w:t>
            </w:r>
            <w:r w:rsidRPr="00DD386A">
              <w:t xml:space="preserve"> их значение. </w:t>
            </w:r>
            <w:r w:rsidRPr="00DD386A">
              <w:rPr>
                <w:b/>
              </w:rPr>
              <w:t>Сравнивать</w:t>
            </w:r>
            <w:r w:rsidRPr="00DD386A">
              <w:t xml:space="preserve"> их между собой, </w:t>
            </w:r>
            <w:r w:rsidRPr="00DD386A">
              <w:rPr>
                <w:b/>
              </w:rPr>
              <w:t xml:space="preserve">анализировать, </w:t>
            </w:r>
            <w:r w:rsidRPr="00DD386A">
              <w:t xml:space="preserve">выявляя в них общее и особенное. </w:t>
            </w:r>
            <w:r w:rsidRPr="00DD386A">
              <w:rPr>
                <w:b/>
              </w:rPr>
              <w:t>Овладевать</w:t>
            </w:r>
            <w:r w:rsidRPr="00DD386A">
              <w:t xml:space="preserve"> композиционными и оформительскими навыками при создании образа витрины.  </w:t>
            </w:r>
          </w:p>
        </w:tc>
        <w:tc>
          <w:tcPr>
            <w:tcW w:w="3303" w:type="dxa"/>
            <w:vMerge/>
          </w:tcPr>
          <w:p w:rsidR="00A055BA" w:rsidRPr="00DD386A" w:rsidRDefault="00A055BA" w:rsidP="00A50424">
            <w:pPr>
              <w:rPr>
                <w:caps/>
              </w:rPr>
            </w:pPr>
          </w:p>
        </w:tc>
      </w:tr>
      <w:tr w:rsidR="00A055BA" w:rsidRPr="00DD386A" w:rsidTr="00EE1676">
        <w:trPr>
          <w:trHeight w:val="294"/>
        </w:trPr>
        <w:tc>
          <w:tcPr>
            <w:tcW w:w="623" w:type="dxa"/>
          </w:tcPr>
          <w:p w:rsidR="00A055BA" w:rsidRPr="00DD386A" w:rsidRDefault="00A055BA" w:rsidP="00A50424">
            <w:pPr>
              <w:jc w:val="center"/>
              <w:rPr>
                <w:caps/>
              </w:rPr>
            </w:pPr>
            <w:r w:rsidRPr="00DD386A">
              <w:rPr>
                <w:caps/>
              </w:rPr>
              <w:t>9</w:t>
            </w:r>
          </w:p>
        </w:tc>
        <w:tc>
          <w:tcPr>
            <w:tcW w:w="893" w:type="dxa"/>
          </w:tcPr>
          <w:p w:rsidR="00A055BA" w:rsidRPr="00DD386A" w:rsidRDefault="00A055BA" w:rsidP="00A50424">
            <w:pPr>
              <w:jc w:val="right"/>
              <w:rPr>
                <w:caps/>
              </w:rPr>
            </w:pPr>
          </w:p>
        </w:tc>
        <w:tc>
          <w:tcPr>
            <w:tcW w:w="894" w:type="dxa"/>
          </w:tcPr>
          <w:p w:rsidR="00A055BA" w:rsidRPr="00DD386A" w:rsidRDefault="00A055BA" w:rsidP="00A50424">
            <w:pPr>
              <w:jc w:val="right"/>
              <w:rPr>
                <w:caps/>
              </w:rPr>
            </w:pPr>
          </w:p>
        </w:tc>
        <w:tc>
          <w:tcPr>
            <w:tcW w:w="3302" w:type="dxa"/>
          </w:tcPr>
          <w:p w:rsidR="00A055BA" w:rsidRPr="00DD386A" w:rsidRDefault="00A055BA" w:rsidP="00A50424">
            <w:r w:rsidRPr="00DD386A">
              <w:t>Парки, скверы, бульвары. Изображение на листе бумаги парка, сквера.</w:t>
            </w:r>
          </w:p>
        </w:tc>
        <w:tc>
          <w:tcPr>
            <w:tcW w:w="3037" w:type="dxa"/>
            <w:vMerge/>
          </w:tcPr>
          <w:p w:rsidR="00A055BA" w:rsidRPr="00DD386A" w:rsidRDefault="00A055BA" w:rsidP="00A50424"/>
        </w:tc>
        <w:tc>
          <w:tcPr>
            <w:tcW w:w="3308" w:type="dxa"/>
            <w:vMerge/>
          </w:tcPr>
          <w:p w:rsidR="00A055BA" w:rsidRPr="00DD386A" w:rsidRDefault="00A055BA" w:rsidP="00A50424"/>
        </w:tc>
        <w:tc>
          <w:tcPr>
            <w:tcW w:w="3303" w:type="dxa"/>
            <w:vMerge/>
          </w:tcPr>
          <w:p w:rsidR="00A055BA" w:rsidRPr="00DD386A" w:rsidRDefault="00A055BA" w:rsidP="00A50424">
            <w:pPr>
              <w:rPr>
                <w:caps/>
              </w:rPr>
            </w:pPr>
          </w:p>
        </w:tc>
      </w:tr>
      <w:tr w:rsidR="00A055BA" w:rsidRPr="00DD386A" w:rsidTr="00EE1676">
        <w:trPr>
          <w:trHeight w:val="294"/>
        </w:trPr>
        <w:tc>
          <w:tcPr>
            <w:tcW w:w="623" w:type="dxa"/>
          </w:tcPr>
          <w:p w:rsidR="00A055BA" w:rsidRPr="00DD386A" w:rsidRDefault="00A055BA" w:rsidP="00A50424">
            <w:pPr>
              <w:jc w:val="center"/>
              <w:rPr>
                <w:caps/>
              </w:rPr>
            </w:pPr>
            <w:r w:rsidRPr="00DD386A">
              <w:rPr>
                <w:caps/>
              </w:rPr>
              <w:t>10</w:t>
            </w:r>
          </w:p>
        </w:tc>
        <w:tc>
          <w:tcPr>
            <w:tcW w:w="893" w:type="dxa"/>
          </w:tcPr>
          <w:p w:rsidR="00A055BA" w:rsidRPr="00DD386A" w:rsidRDefault="00A055BA" w:rsidP="00A50424">
            <w:pPr>
              <w:jc w:val="right"/>
              <w:rPr>
                <w:caps/>
              </w:rPr>
            </w:pPr>
          </w:p>
        </w:tc>
        <w:tc>
          <w:tcPr>
            <w:tcW w:w="894" w:type="dxa"/>
          </w:tcPr>
          <w:p w:rsidR="00A055BA" w:rsidRPr="00DD386A" w:rsidRDefault="00A055BA" w:rsidP="00A50424">
            <w:pPr>
              <w:jc w:val="right"/>
              <w:rPr>
                <w:caps/>
              </w:rPr>
            </w:pPr>
          </w:p>
        </w:tc>
        <w:tc>
          <w:tcPr>
            <w:tcW w:w="3302" w:type="dxa"/>
          </w:tcPr>
          <w:p w:rsidR="00A055BA" w:rsidRPr="00DD386A" w:rsidRDefault="00A055BA" w:rsidP="00A50424">
            <w:r w:rsidRPr="00DD386A">
              <w:t>Ажурные ограды. Изготовление из бумаги ажурных оград.</w:t>
            </w:r>
          </w:p>
        </w:tc>
        <w:tc>
          <w:tcPr>
            <w:tcW w:w="3037" w:type="dxa"/>
            <w:vMerge/>
          </w:tcPr>
          <w:p w:rsidR="00A055BA" w:rsidRPr="00DD386A" w:rsidRDefault="00A055BA" w:rsidP="00A50424">
            <w:pPr>
              <w:rPr>
                <w:caps/>
              </w:rPr>
            </w:pPr>
          </w:p>
        </w:tc>
        <w:tc>
          <w:tcPr>
            <w:tcW w:w="3308" w:type="dxa"/>
            <w:vMerge/>
          </w:tcPr>
          <w:p w:rsidR="00A055BA" w:rsidRPr="00DD386A" w:rsidRDefault="00A055BA" w:rsidP="00A50424">
            <w:pPr>
              <w:rPr>
                <w:caps/>
              </w:rPr>
            </w:pPr>
          </w:p>
        </w:tc>
        <w:tc>
          <w:tcPr>
            <w:tcW w:w="3303" w:type="dxa"/>
            <w:vMerge/>
          </w:tcPr>
          <w:p w:rsidR="00A055BA" w:rsidRPr="00DD386A" w:rsidRDefault="00A055BA" w:rsidP="00A50424">
            <w:pPr>
              <w:rPr>
                <w:caps/>
              </w:rPr>
            </w:pPr>
          </w:p>
        </w:tc>
      </w:tr>
      <w:tr w:rsidR="00A055BA" w:rsidRPr="00DD386A" w:rsidTr="00EE1676">
        <w:trPr>
          <w:trHeight w:val="294"/>
        </w:trPr>
        <w:tc>
          <w:tcPr>
            <w:tcW w:w="623" w:type="dxa"/>
          </w:tcPr>
          <w:p w:rsidR="00A055BA" w:rsidRPr="00DD386A" w:rsidRDefault="00A055BA" w:rsidP="00A50424">
            <w:pPr>
              <w:jc w:val="center"/>
              <w:rPr>
                <w:caps/>
              </w:rPr>
            </w:pPr>
            <w:r w:rsidRPr="00DD386A">
              <w:rPr>
                <w:caps/>
              </w:rPr>
              <w:t>11</w:t>
            </w:r>
          </w:p>
        </w:tc>
        <w:tc>
          <w:tcPr>
            <w:tcW w:w="893" w:type="dxa"/>
          </w:tcPr>
          <w:p w:rsidR="00A055BA" w:rsidRPr="00DD386A" w:rsidRDefault="00A055BA" w:rsidP="00A50424">
            <w:pPr>
              <w:jc w:val="right"/>
              <w:rPr>
                <w:caps/>
              </w:rPr>
            </w:pPr>
          </w:p>
        </w:tc>
        <w:tc>
          <w:tcPr>
            <w:tcW w:w="894" w:type="dxa"/>
          </w:tcPr>
          <w:p w:rsidR="00A055BA" w:rsidRPr="00DD386A" w:rsidRDefault="00A055BA" w:rsidP="00A50424">
            <w:pPr>
              <w:jc w:val="right"/>
              <w:rPr>
                <w:caps/>
              </w:rPr>
            </w:pPr>
          </w:p>
        </w:tc>
        <w:tc>
          <w:tcPr>
            <w:tcW w:w="3302" w:type="dxa"/>
          </w:tcPr>
          <w:p w:rsidR="00A055BA" w:rsidRPr="00DD386A" w:rsidRDefault="00A055BA" w:rsidP="00A50424">
            <w:r w:rsidRPr="00DD386A">
              <w:t>Волшебные фонари. Изготовление проекта фонаря при помощи туши и палочки.</w:t>
            </w:r>
          </w:p>
        </w:tc>
        <w:tc>
          <w:tcPr>
            <w:tcW w:w="3037" w:type="dxa"/>
            <w:vMerge/>
          </w:tcPr>
          <w:p w:rsidR="00A055BA" w:rsidRPr="00DD386A" w:rsidRDefault="00A055BA" w:rsidP="00A50424">
            <w:pPr>
              <w:rPr>
                <w:caps/>
              </w:rPr>
            </w:pPr>
          </w:p>
        </w:tc>
        <w:tc>
          <w:tcPr>
            <w:tcW w:w="3308" w:type="dxa"/>
            <w:vMerge/>
          </w:tcPr>
          <w:p w:rsidR="00A055BA" w:rsidRPr="00DD386A" w:rsidRDefault="00A055BA" w:rsidP="00A50424">
            <w:pPr>
              <w:rPr>
                <w:caps/>
              </w:rPr>
            </w:pPr>
          </w:p>
        </w:tc>
        <w:tc>
          <w:tcPr>
            <w:tcW w:w="3303" w:type="dxa"/>
            <w:vMerge/>
          </w:tcPr>
          <w:p w:rsidR="00A055BA" w:rsidRPr="00DD386A" w:rsidRDefault="00A055BA" w:rsidP="00A50424">
            <w:pPr>
              <w:rPr>
                <w:caps/>
              </w:rPr>
            </w:pPr>
          </w:p>
        </w:tc>
      </w:tr>
      <w:tr w:rsidR="00A055BA" w:rsidRPr="00DD386A" w:rsidTr="00EE1676">
        <w:trPr>
          <w:trHeight w:val="294"/>
        </w:trPr>
        <w:tc>
          <w:tcPr>
            <w:tcW w:w="623" w:type="dxa"/>
          </w:tcPr>
          <w:p w:rsidR="00A055BA" w:rsidRPr="00DD386A" w:rsidRDefault="00A055BA" w:rsidP="00A50424">
            <w:pPr>
              <w:jc w:val="center"/>
              <w:rPr>
                <w:caps/>
              </w:rPr>
            </w:pPr>
            <w:r w:rsidRPr="00DD386A">
              <w:rPr>
                <w:caps/>
              </w:rPr>
              <w:t>12</w:t>
            </w:r>
          </w:p>
        </w:tc>
        <w:tc>
          <w:tcPr>
            <w:tcW w:w="893" w:type="dxa"/>
          </w:tcPr>
          <w:p w:rsidR="00A055BA" w:rsidRPr="00DD386A" w:rsidRDefault="00A055BA" w:rsidP="00A50424">
            <w:pPr>
              <w:jc w:val="right"/>
              <w:rPr>
                <w:caps/>
              </w:rPr>
            </w:pPr>
          </w:p>
        </w:tc>
        <w:tc>
          <w:tcPr>
            <w:tcW w:w="894" w:type="dxa"/>
          </w:tcPr>
          <w:p w:rsidR="00A055BA" w:rsidRPr="00DD386A" w:rsidRDefault="00A055BA" w:rsidP="00A50424">
            <w:pPr>
              <w:jc w:val="right"/>
              <w:rPr>
                <w:caps/>
              </w:rPr>
            </w:pPr>
          </w:p>
        </w:tc>
        <w:tc>
          <w:tcPr>
            <w:tcW w:w="3302" w:type="dxa"/>
          </w:tcPr>
          <w:p w:rsidR="00A055BA" w:rsidRPr="00DD386A" w:rsidRDefault="00A055BA" w:rsidP="00A50424">
            <w:r w:rsidRPr="00DD386A">
              <w:t>Витрины. Изготовление плоского эскиза витрины способом аппликации.</w:t>
            </w:r>
          </w:p>
        </w:tc>
        <w:tc>
          <w:tcPr>
            <w:tcW w:w="3037" w:type="dxa"/>
            <w:vMerge/>
          </w:tcPr>
          <w:p w:rsidR="00A055BA" w:rsidRPr="00DD386A" w:rsidRDefault="00A055BA" w:rsidP="00A50424">
            <w:pPr>
              <w:rPr>
                <w:caps/>
              </w:rPr>
            </w:pPr>
          </w:p>
        </w:tc>
        <w:tc>
          <w:tcPr>
            <w:tcW w:w="3308" w:type="dxa"/>
            <w:vMerge/>
          </w:tcPr>
          <w:p w:rsidR="00A055BA" w:rsidRPr="00DD386A" w:rsidRDefault="00A055BA" w:rsidP="00A50424">
            <w:pPr>
              <w:rPr>
                <w:caps/>
              </w:rPr>
            </w:pPr>
          </w:p>
        </w:tc>
        <w:tc>
          <w:tcPr>
            <w:tcW w:w="3303" w:type="dxa"/>
            <w:vMerge/>
          </w:tcPr>
          <w:p w:rsidR="00A055BA" w:rsidRPr="00DD386A" w:rsidRDefault="00A055BA" w:rsidP="00A50424">
            <w:pPr>
              <w:rPr>
                <w:caps/>
              </w:rPr>
            </w:pPr>
          </w:p>
        </w:tc>
      </w:tr>
      <w:tr w:rsidR="00A055BA" w:rsidRPr="00DD386A" w:rsidTr="00EE1676">
        <w:trPr>
          <w:trHeight w:val="294"/>
        </w:trPr>
        <w:tc>
          <w:tcPr>
            <w:tcW w:w="623" w:type="dxa"/>
          </w:tcPr>
          <w:p w:rsidR="00A055BA" w:rsidRPr="00DD386A" w:rsidRDefault="00A055BA" w:rsidP="00A50424">
            <w:pPr>
              <w:jc w:val="center"/>
              <w:rPr>
                <w:caps/>
              </w:rPr>
            </w:pPr>
            <w:r w:rsidRPr="00DD386A">
              <w:rPr>
                <w:caps/>
              </w:rPr>
              <w:t>13</w:t>
            </w:r>
          </w:p>
        </w:tc>
        <w:tc>
          <w:tcPr>
            <w:tcW w:w="893" w:type="dxa"/>
          </w:tcPr>
          <w:p w:rsidR="00A055BA" w:rsidRPr="00DD386A" w:rsidRDefault="00A055BA" w:rsidP="00A50424">
            <w:pPr>
              <w:jc w:val="right"/>
              <w:rPr>
                <w:caps/>
              </w:rPr>
            </w:pPr>
          </w:p>
        </w:tc>
        <w:tc>
          <w:tcPr>
            <w:tcW w:w="894" w:type="dxa"/>
          </w:tcPr>
          <w:p w:rsidR="00A055BA" w:rsidRPr="00DD386A" w:rsidRDefault="00A055BA" w:rsidP="00A50424">
            <w:pPr>
              <w:jc w:val="right"/>
              <w:rPr>
                <w:caps/>
              </w:rPr>
            </w:pPr>
          </w:p>
        </w:tc>
        <w:tc>
          <w:tcPr>
            <w:tcW w:w="3302" w:type="dxa"/>
          </w:tcPr>
          <w:p w:rsidR="00A055BA" w:rsidRPr="00DD386A" w:rsidRDefault="00A055BA" w:rsidP="00A50424">
            <w:r w:rsidRPr="00DD386A">
              <w:t>Удивительный транспорт. Изготовление проекта фантастической машины , используя восковые мелки.</w:t>
            </w:r>
          </w:p>
        </w:tc>
        <w:tc>
          <w:tcPr>
            <w:tcW w:w="3037" w:type="dxa"/>
            <w:vMerge/>
          </w:tcPr>
          <w:p w:rsidR="00A055BA" w:rsidRPr="00DD386A" w:rsidRDefault="00A055BA" w:rsidP="00A50424">
            <w:pPr>
              <w:rPr>
                <w:caps/>
              </w:rPr>
            </w:pPr>
          </w:p>
        </w:tc>
        <w:tc>
          <w:tcPr>
            <w:tcW w:w="3308" w:type="dxa"/>
            <w:vMerge w:val="restart"/>
          </w:tcPr>
          <w:p w:rsidR="00A055BA" w:rsidRPr="00DD386A" w:rsidRDefault="00A055BA" w:rsidP="00A50424">
            <w:pPr>
              <w:rPr>
                <w:caps/>
              </w:rPr>
            </w:pPr>
            <w:r w:rsidRPr="00DD386A">
              <w:rPr>
                <w:b/>
              </w:rPr>
              <w:t xml:space="preserve">Фантазировать, создавать </w:t>
            </w:r>
            <w:r w:rsidRPr="00DD386A">
              <w:t xml:space="preserve">творческие проекты фантастических машин. </w:t>
            </w:r>
            <w:r w:rsidRPr="00DD386A">
              <w:rPr>
                <w:b/>
              </w:rPr>
              <w:t xml:space="preserve">Обрести новые навыки </w:t>
            </w:r>
            <w:r w:rsidRPr="00DD386A">
              <w:t xml:space="preserve">в конструировании из бумаги. </w:t>
            </w:r>
            <w:r w:rsidRPr="00DD386A">
              <w:rPr>
                <w:b/>
              </w:rPr>
              <w:t xml:space="preserve">Участвовать </w:t>
            </w:r>
            <w:r w:rsidRPr="00DD386A">
              <w:t>в образовательной игре в качестве экскурсоводов.</w:t>
            </w:r>
          </w:p>
        </w:tc>
        <w:tc>
          <w:tcPr>
            <w:tcW w:w="3303" w:type="dxa"/>
            <w:vMerge/>
          </w:tcPr>
          <w:p w:rsidR="00A055BA" w:rsidRPr="00DD386A" w:rsidRDefault="00A055BA" w:rsidP="00A50424">
            <w:pPr>
              <w:rPr>
                <w:caps/>
              </w:rPr>
            </w:pPr>
          </w:p>
        </w:tc>
      </w:tr>
      <w:tr w:rsidR="00A055BA" w:rsidRPr="00DD386A" w:rsidTr="00EE1676">
        <w:trPr>
          <w:trHeight w:val="294"/>
        </w:trPr>
        <w:tc>
          <w:tcPr>
            <w:tcW w:w="623" w:type="dxa"/>
          </w:tcPr>
          <w:p w:rsidR="00A055BA" w:rsidRPr="00DD386A" w:rsidRDefault="00A055BA" w:rsidP="00A50424">
            <w:pPr>
              <w:jc w:val="center"/>
              <w:rPr>
                <w:caps/>
              </w:rPr>
            </w:pPr>
            <w:r w:rsidRPr="00DD386A">
              <w:rPr>
                <w:caps/>
              </w:rPr>
              <w:t>14</w:t>
            </w:r>
          </w:p>
        </w:tc>
        <w:tc>
          <w:tcPr>
            <w:tcW w:w="893" w:type="dxa"/>
          </w:tcPr>
          <w:p w:rsidR="00A055BA" w:rsidRPr="00DD386A" w:rsidRDefault="00A055BA" w:rsidP="00A50424">
            <w:pPr>
              <w:jc w:val="right"/>
              <w:rPr>
                <w:caps/>
              </w:rPr>
            </w:pPr>
          </w:p>
        </w:tc>
        <w:tc>
          <w:tcPr>
            <w:tcW w:w="894" w:type="dxa"/>
          </w:tcPr>
          <w:p w:rsidR="00A055BA" w:rsidRPr="00DD386A" w:rsidRDefault="00A055BA" w:rsidP="00A50424">
            <w:pPr>
              <w:jc w:val="right"/>
              <w:rPr>
                <w:caps/>
              </w:rPr>
            </w:pPr>
          </w:p>
        </w:tc>
        <w:tc>
          <w:tcPr>
            <w:tcW w:w="3302" w:type="dxa"/>
          </w:tcPr>
          <w:p w:rsidR="00A055BA" w:rsidRPr="00DD386A" w:rsidRDefault="00A055BA" w:rsidP="00A50424">
            <w:r w:rsidRPr="00DD386A">
              <w:t>Труд  художника на улицах твоего города. Изготовление проекта улицы города.</w:t>
            </w:r>
          </w:p>
        </w:tc>
        <w:tc>
          <w:tcPr>
            <w:tcW w:w="3037" w:type="dxa"/>
            <w:vMerge/>
          </w:tcPr>
          <w:p w:rsidR="00A055BA" w:rsidRPr="00DD386A" w:rsidRDefault="00A055BA" w:rsidP="00A50424">
            <w:pPr>
              <w:rPr>
                <w:caps/>
              </w:rPr>
            </w:pPr>
          </w:p>
        </w:tc>
        <w:tc>
          <w:tcPr>
            <w:tcW w:w="3308" w:type="dxa"/>
            <w:vMerge/>
          </w:tcPr>
          <w:p w:rsidR="00A055BA" w:rsidRPr="00DD386A" w:rsidRDefault="00A055BA" w:rsidP="00A50424">
            <w:pPr>
              <w:jc w:val="right"/>
              <w:rPr>
                <w:caps/>
              </w:rPr>
            </w:pPr>
          </w:p>
        </w:tc>
        <w:tc>
          <w:tcPr>
            <w:tcW w:w="3303" w:type="dxa"/>
            <w:vMerge/>
          </w:tcPr>
          <w:p w:rsidR="00A055BA" w:rsidRPr="00DD386A" w:rsidRDefault="00A055BA" w:rsidP="00A50424">
            <w:pPr>
              <w:rPr>
                <w:caps/>
              </w:rPr>
            </w:pPr>
          </w:p>
        </w:tc>
      </w:tr>
      <w:tr w:rsidR="00A055BA" w:rsidRPr="00DD386A" w:rsidTr="00EE1676">
        <w:trPr>
          <w:trHeight w:val="294"/>
        </w:trPr>
        <w:tc>
          <w:tcPr>
            <w:tcW w:w="12057" w:type="dxa"/>
            <w:gridSpan w:val="6"/>
          </w:tcPr>
          <w:p w:rsidR="00A055BA" w:rsidRPr="00DD386A" w:rsidRDefault="00A055BA" w:rsidP="00A50424">
            <w:pPr>
              <w:ind w:left="720"/>
              <w:jc w:val="center"/>
              <w:rPr>
                <w:i/>
                <w:caps/>
              </w:rPr>
            </w:pPr>
            <w:r w:rsidRPr="00DD386A">
              <w:rPr>
                <w:b/>
                <w:i/>
              </w:rPr>
              <w:t>3. Художник и зрелище (10 ч.)</w:t>
            </w:r>
          </w:p>
        </w:tc>
        <w:tc>
          <w:tcPr>
            <w:tcW w:w="3303" w:type="dxa"/>
            <w:vMerge/>
          </w:tcPr>
          <w:p w:rsidR="00A055BA" w:rsidRPr="00DD386A" w:rsidRDefault="00A055BA" w:rsidP="00A50424">
            <w:pPr>
              <w:ind w:left="720"/>
              <w:jc w:val="center"/>
              <w:rPr>
                <w:i/>
                <w:caps/>
              </w:rPr>
            </w:pPr>
          </w:p>
        </w:tc>
      </w:tr>
      <w:tr w:rsidR="00A055BA" w:rsidRPr="00DD386A" w:rsidTr="00EE1676">
        <w:trPr>
          <w:trHeight w:val="294"/>
        </w:trPr>
        <w:tc>
          <w:tcPr>
            <w:tcW w:w="623" w:type="dxa"/>
          </w:tcPr>
          <w:p w:rsidR="00A055BA" w:rsidRPr="00DD386A" w:rsidRDefault="00A055BA" w:rsidP="00A50424">
            <w:pPr>
              <w:jc w:val="center"/>
              <w:rPr>
                <w:caps/>
              </w:rPr>
            </w:pPr>
            <w:r w:rsidRPr="00DD386A">
              <w:rPr>
                <w:caps/>
              </w:rPr>
              <w:t>15</w:t>
            </w:r>
          </w:p>
        </w:tc>
        <w:tc>
          <w:tcPr>
            <w:tcW w:w="893" w:type="dxa"/>
          </w:tcPr>
          <w:p w:rsidR="00A055BA" w:rsidRPr="00DD386A" w:rsidRDefault="00A055BA" w:rsidP="00A50424">
            <w:pPr>
              <w:jc w:val="right"/>
              <w:rPr>
                <w:caps/>
              </w:rPr>
            </w:pPr>
          </w:p>
        </w:tc>
        <w:tc>
          <w:tcPr>
            <w:tcW w:w="894" w:type="dxa"/>
          </w:tcPr>
          <w:p w:rsidR="00A055BA" w:rsidRPr="00DD386A" w:rsidRDefault="00A055BA" w:rsidP="00A50424">
            <w:pPr>
              <w:jc w:val="right"/>
              <w:rPr>
                <w:caps/>
              </w:rPr>
            </w:pPr>
          </w:p>
        </w:tc>
        <w:tc>
          <w:tcPr>
            <w:tcW w:w="3302" w:type="dxa"/>
          </w:tcPr>
          <w:p w:rsidR="00A055BA" w:rsidRPr="00DD386A" w:rsidRDefault="00A055BA" w:rsidP="00A50424">
            <w:r w:rsidRPr="00DD386A">
              <w:t>Художник в цирке. Изображение с использованием гуаши самого интересного в цирке.</w:t>
            </w:r>
          </w:p>
        </w:tc>
        <w:tc>
          <w:tcPr>
            <w:tcW w:w="3037" w:type="dxa"/>
          </w:tcPr>
          <w:p w:rsidR="00A055BA" w:rsidRPr="00DD386A" w:rsidRDefault="00A055BA" w:rsidP="00A50424">
            <w:pPr>
              <w:rPr>
                <w:caps/>
              </w:rPr>
            </w:pPr>
          </w:p>
        </w:tc>
        <w:tc>
          <w:tcPr>
            <w:tcW w:w="3308" w:type="dxa"/>
            <w:vMerge w:val="restart"/>
          </w:tcPr>
          <w:p w:rsidR="00A055BA" w:rsidRPr="00DD386A" w:rsidRDefault="00A055BA" w:rsidP="00A50424">
            <w:r w:rsidRPr="00DD386A">
              <w:rPr>
                <w:b/>
              </w:rPr>
              <w:t xml:space="preserve">Понимать и объяснять </w:t>
            </w:r>
            <w:r w:rsidRPr="00DD386A">
              <w:t xml:space="preserve">важную роль художника в цирке, театре. </w:t>
            </w:r>
            <w:r w:rsidRPr="00DD386A">
              <w:rPr>
                <w:b/>
              </w:rPr>
              <w:t xml:space="preserve">Учиться изображать </w:t>
            </w:r>
            <w:r w:rsidRPr="00DD386A">
              <w:t xml:space="preserve">яркое, весёлое, подвижное. </w:t>
            </w:r>
            <w:r w:rsidRPr="00DD386A">
              <w:rPr>
                <w:b/>
              </w:rPr>
              <w:t xml:space="preserve">Сравнивать </w:t>
            </w:r>
            <w:r w:rsidRPr="00DD386A">
              <w:t xml:space="preserve">объекты, </w:t>
            </w:r>
            <w:r w:rsidRPr="00DD386A">
              <w:rPr>
                <w:b/>
              </w:rPr>
              <w:t>видеть</w:t>
            </w:r>
            <w:r w:rsidRPr="00DD386A">
              <w:t xml:space="preserve"> в них интересные выразительные решения. </w:t>
            </w:r>
          </w:p>
          <w:p w:rsidR="00A055BA" w:rsidRPr="00DD386A" w:rsidRDefault="00A055BA" w:rsidP="00A50424">
            <w:pPr>
              <w:rPr>
                <w:b/>
              </w:rPr>
            </w:pPr>
            <w:r w:rsidRPr="00DD386A">
              <w:rPr>
                <w:b/>
              </w:rPr>
              <w:t xml:space="preserve">Иметь представление </w:t>
            </w:r>
            <w:r w:rsidRPr="00DD386A">
              <w:t>о разных видах театральных кукол, масок, афиши, их истории</w:t>
            </w:r>
            <w:r w:rsidRPr="00DD386A">
              <w:rPr>
                <w:b/>
              </w:rPr>
              <w:t>.</w:t>
            </w:r>
          </w:p>
          <w:p w:rsidR="00A055BA" w:rsidRPr="00DD386A" w:rsidRDefault="00A055BA" w:rsidP="00A50424">
            <w:pPr>
              <w:rPr>
                <w:caps/>
              </w:rPr>
            </w:pPr>
            <w:r w:rsidRPr="00DD386A">
              <w:rPr>
                <w:b/>
              </w:rPr>
              <w:t xml:space="preserve"> Овладевать</w:t>
            </w:r>
            <w:r w:rsidRPr="00DD386A">
              <w:t xml:space="preserve"> навыками коллективного художественного творчества. </w:t>
            </w:r>
            <w:r w:rsidRPr="00DD386A">
              <w:rPr>
                <w:b/>
              </w:rPr>
              <w:t>Осваивать</w:t>
            </w:r>
            <w:r w:rsidRPr="00DD386A">
              <w:t xml:space="preserve"> навыки локаничного декоративно-обобщённого изображения. </w:t>
            </w:r>
            <w:r w:rsidRPr="00DD386A">
              <w:rPr>
                <w:b/>
              </w:rPr>
              <w:t>Создавать</w:t>
            </w:r>
            <w:r w:rsidRPr="00DD386A">
              <w:t xml:space="preserve"> яркие выразительные проекты. </w:t>
            </w:r>
            <w:r w:rsidRPr="00DD386A">
              <w:rPr>
                <w:b/>
              </w:rPr>
              <w:t>Участвовать</w:t>
            </w:r>
            <w:r w:rsidRPr="00DD386A">
              <w:t xml:space="preserve"> в театрализованном представлении или весёлом карнавале.</w:t>
            </w:r>
          </w:p>
        </w:tc>
        <w:tc>
          <w:tcPr>
            <w:tcW w:w="3303" w:type="dxa"/>
            <w:vMerge/>
          </w:tcPr>
          <w:p w:rsidR="00A055BA" w:rsidRPr="00DD386A" w:rsidRDefault="00A055BA" w:rsidP="00A50424">
            <w:pPr>
              <w:rPr>
                <w:caps/>
              </w:rPr>
            </w:pPr>
          </w:p>
        </w:tc>
      </w:tr>
      <w:tr w:rsidR="00A055BA" w:rsidRPr="00DD386A" w:rsidTr="00EE1676">
        <w:trPr>
          <w:trHeight w:val="294"/>
        </w:trPr>
        <w:tc>
          <w:tcPr>
            <w:tcW w:w="623" w:type="dxa"/>
          </w:tcPr>
          <w:p w:rsidR="00A055BA" w:rsidRPr="00DD386A" w:rsidRDefault="00A055BA" w:rsidP="00A50424">
            <w:pPr>
              <w:jc w:val="center"/>
              <w:rPr>
                <w:caps/>
              </w:rPr>
            </w:pPr>
            <w:r w:rsidRPr="00DD386A">
              <w:rPr>
                <w:caps/>
              </w:rPr>
              <w:t>16</w:t>
            </w:r>
          </w:p>
        </w:tc>
        <w:tc>
          <w:tcPr>
            <w:tcW w:w="893" w:type="dxa"/>
          </w:tcPr>
          <w:p w:rsidR="00A055BA" w:rsidRPr="00DD386A" w:rsidRDefault="00A055BA" w:rsidP="00A50424">
            <w:pPr>
              <w:jc w:val="right"/>
              <w:rPr>
                <w:caps/>
              </w:rPr>
            </w:pPr>
          </w:p>
        </w:tc>
        <w:tc>
          <w:tcPr>
            <w:tcW w:w="894" w:type="dxa"/>
          </w:tcPr>
          <w:p w:rsidR="00A055BA" w:rsidRPr="00DD386A" w:rsidRDefault="00A055BA" w:rsidP="00A50424">
            <w:pPr>
              <w:jc w:val="right"/>
              <w:rPr>
                <w:caps/>
              </w:rPr>
            </w:pPr>
          </w:p>
        </w:tc>
        <w:tc>
          <w:tcPr>
            <w:tcW w:w="3302" w:type="dxa"/>
          </w:tcPr>
          <w:p w:rsidR="00A055BA" w:rsidRPr="00DD386A" w:rsidRDefault="00A055BA" w:rsidP="00A50424">
            <w:r w:rsidRPr="00DD386A">
              <w:t>Образ театрального героя. Изготовление эскиза куклы</w:t>
            </w:r>
          </w:p>
        </w:tc>
        <w:tc>
          <w:tcPr>
            <w:tcW w:w="3037" w:type="dxa"/>
          </w:tcPr>
          <w:p w:rsidR="00A055BA" w:rsidRPr="00DD386A" w:rsidRDefault="00A055BA" w:rsidP="00A50424">
            <w:pPr>
              <w:rPr>
                <w:caps/>
              </w:rPr>
            </w:pPr>
          </w:p>
        </w:tc>
        <w:tc>
          <w:tcPr>
            <w:tcW w:w="3308" w:type="dxa"/>
            <w:vMerge/>
          </w:tcPr>
          <w:p w:rsidR="00A055BA" w:rsidRPr="00DD386A" w:rsidRDefault="00A055BA" w:rsidP="00A50424">
            <w:pPr>
              <w:rPr>
                <w:caps/>
              </w:rPr>
            </w:pPr>
          </w:p>
        </w:tc>
        <w:tc>
          <w:tcPr>
            <w:tcW w:w="3303" w:type="dxa"/>
            <w:vMerge/>
          </w:tcPr>
          <w:p w:rsidR="00A055BA" w:rsidRPr="00DD386A" w:rsidRDefault="00A055BA" w:rsidP="00A50424">
            <w:pPr>
              <w:rPr>
                <w:caps/>
              </w:rPr>
            </w:pPr>
          </w:p>
        </w:tc>
      </w:tr>
      <w:tr w:rsidR="00A055BA" w:rsidRPr="00DD386A" w:rsidTr="00EE1676">
        <w:trPr>
          <w:trHeight w:val="294"/>
        </w:trPr>
        <w:tc>
          <w:tcPr>
            <w:tcW w:w="623" w:type="dxa"/>
          </w:tcPr>
          <w:p w:rsidR="00A055BA" w:rsidRPr="00DD386A" w:rsidRDefault="00A055BA" w:rsidP="00A50424">
            <w:pPr>
              <w:jc w:val="center"/>
              <w:rPr>
                <w:caps/>
              </w:rPr>
            </w:pPr>
            <w:r w:rsidRPr="00DD386A">
              <w:rPr>
                <w:caps/>
              </w:rPr>
              <w:t>17</w:t>
            </w:r>
          </w:p>
        </w:tc>
        <w:tc>
          <w:tcPr>
            <w:tcW w:w="893" w:type="dxa"/>
          </w:tcPr>
          <w:p w:rsidR="00A055BA" w:rsidRPr="00DD386A" w:rsidRDefault="00A055BA" w:rsidP="00A50424">
            <w:pPr>
              <w:jc w:val="right"/>
              <w:rPr>
                <w:caps/>
              </w:rPr>
            </w:pPr>
          </w:p>
        </w:tc>
        <w:tc>
          <w:tcPr>
            <w:tcW w:w="894" w:type="dxa"/>
          </w:tcPr>
          <w:p w:rsidR="00A055BA" w:rsidRPr="00DD386A" w:rsidRDefault="00A055BA" w:rsidP="00A50424">
            <w:pPr>
              <w:jc w:val="right"/>
              <w:rPr>
                <w:caps/>
              </w:rPr>
            </w:pPr>
          </w:p>
        </w:tc>
        <w:tc>
          <w:tcPr>
            <w:tcW w:w="3302" w:type="dxa"/>
          </w:tcPr>
          <w:p w:rsidR="00A055BA" w:rsidRPr="00DD386A" w:rsidRDefault="00A055BA" w:rsidP="00A50424">
            <w:pPr>
              <w:shd w:val="clear" w:color="auto" w:fill="FFFFFF"/>
            </w:pPr>
            <w:r w:rsidRPr="00DD386A">
              <w:rPr>
                <w:bCs/>
              </w:rPr>
              <w:t>Театральные маски.</w:t>
            </w:r>
            <w:r w:rsidRPr="00DD386A">
              <w:t xml:space="preserve"> Изготовление эскиза маски</w:t>
            </w:r>
          </w:p>
        </w:tc>
        <w:tc>
          <w:tcPr>
            <w:tcW w:w="3037" w:type="dxa"/>
          </w:tcPr>
          <w:p w:rsidR="00A055BA" w:rsidRPr="00DD386A" w:rsidRDefault="00A055BA" w:rsidP="00A50424">
            <w:pPr>
              <w:rPr>
                <w:caps/>
              </w:rPr>
            </w:pPr>
          </w:p>
        </w:tc>
        <w:tc>
          <w:tcPr>
            <w:tcW w:w="3308" w:type="dxa"/>
            <w:vMerge/>
          </w:tcPr>
          <w:p w:rsidR="00A055BA" w:rsidRPr="00DD386A" w:rsidRDefault="00A055BA" w:rsidP="00A50424">
            <w:pPr>
              <w:rPr>
                <w:caps/>
              </w:rPr>
            </w:pPr>
          </w:p>
        </w:tc>
        <w:tc>
          <w:tcPr>
            <w:tcW w:w="3303" w:type="dxa"/>
            <w:vMerge/>
          </w:tcPr>
          <w:p w:rsidR="00A055BA" w:rsidRPr="00DD386A" w:rsidRDefault="00A055BA" w:rsidP="00A50424">
            <w:pPr>
              <w:rPr>
                <w:caps/>
              </w:rPr>
            </w:pPr>
          </w:p>
        </w:tc>
      </w:tr>
      <w:tr w:rsidR="00A055BA" w:rsidRPr="00DD386A" w:rsidTr="00EE1676">
        <w:trPr>
          <w:trHeight w:val="294"/>
        </w:trPr>
        <w:tc>
          <w:tcPr>
            <w:tcW w:w="623" w:type="dxa"/>
          </w:tcPr>
          <w:p w:rsidR="00A055BA" w:rsidRPr="00DD386A" w:rsidRDefault="00A055BA" w:rsidP="00A50424">
            <w:pPr>
              <w:jc w:val="center"/>
              <w:rPr>
                <w:caps/>
              </w:rPr>
            </w:pPr>
            <w:r w:rsidRPr="00DD386A">
              <w:rPr>
                <w:caps/>
              </w:rPr>
              <w:t>18</w:t>
            </w:r>
          </w:p>
        </w:tc>
        <w:tc>
          <w:tcPr>
            <w:tcW w:w="893" w:type="dxa"/>
          </w:tcPr>
          <w:p w:rsidR="00A055BA" w:rsidRPr="00DD386A" w:rsidRDefault="00A055BA" w:rsidP="00A50424">
            <w:pPr>
              <w:jc w:val="right"/>
              <w:rPr>
                <w:caps/>
              </w:rPr>
            </w:pPr>
          </w:p>
        </w:tc>
        <w:tc>
          <w:tcPr>
            <w:tcW w:w="894" w:type="dxa"/>
          </w:tcPr>
          <w:p w:rsidR="00A055BA" w:rsidRPr="00DD386A" w:rsidRDefault="00A055BA" w:rsidP="00A50424">
            <w:pPr>
              <w:jc w:val="right"/>
              <w:rPr>
                <w:caps/>
              </w:rPr>
            </w:pPr>
          </w:p>
        </w:tc>
        <w:tc>
          <w:tcPr>
            <w:tcW w:w="3302" w:type="dxa"/>
          </w:tcPr>
          <w:p w:rsidR="00A055BA" w:rsidRPr="00DD386A" w:rsidRDefault="00A055BA" w:rsidP="00A50424">
            <w:r w:rsidRPr="00DD386A">
              <w:rPr>
                <w:bCs/>
                <w:spacing w:val="-2"/>
              </w:rPr>
              <w:t>Театр кукол. Изготовление головы куклы</w:t>
            </w:r>
          </w:p>
        </w:tc>
        <w:tc>
          <w:tcPr>
            <w:tcW w:w="3037" w:type="dxa"/>
          </w:tcPr>
          <w:p w:rsidR="00A055BA" w:rsidRPr="00DD386A" w:rsidRDefault="00A055BA" w:rsidP="00A50424">
            <w:pPr>
              <w:rPr>
                <w:caps/>
              </w:rPr>
            </w:pPr>
          </w:p>
        </w:tc>
        <w:tc>
          <w:tcPr>
            <w:tcW w:w="3308" w:type="dxa"/>
            <w:vMerge/>
          </w:tcPr>
          <w:p w:rsidR="00A055BA" w:rsidRPr="00DD386A" w:rsidRDefault="00A055BA" w:rsidP="00A50424">
            <w:pPr>
              <w:rPr>
                <w:caps/>
              </w:rPr>
            </w:pPr>
          </w:p>
        </w:tc>
        <w:tc>
          <w:tcPr>
            <w:tcW w:w="3303" w:type="dxa"/>
            <w:vMerge/>
          </w:tcPr>
          <w:p w:rsidR="00A055BA" w:rsidRPr="00DD386A" w:rsidRDefault="00A055BA" w:rsidP="00A50424">
            <w:pPr>
              <w:rPr>
                <w:caps/>
              </w:rPr>
            </w:pPr>
          </w:p>
        </w:tc>
      </w:tr>
      <w:tr w:rsidR="00A055BA" w:rsidRPr="00DD386A" w:rsidTr="00EE1676">
        <w:trPr>
          <w:trHeight w:val="294"/>
        </w:trPr>
        <w:tc>
          <w:tcPr>
            <w:tcW w:w="623" w:type="dxa"/>
          </w:tcPr>
          <w:p w:rsidR="00A055BA" w:rsidRPr="00DD386A" w:rsidRDefault="00A055BA" w:rsidP="00A50424">
            <w:pPr>
              <w:jc w:val="center"/>
              <w:rPr>
                <w:caps/>
              </w:rPr>
            </w:pPr>
            <w:r w:rsidRPr="00DD386A">
              <w:rPr>
                <w:caps/>
              </w:rPr>
              <w:t>19</w:t>
            </w:r>
          </w:p>
        </w:tc>
        <w:tc>
          <w:tcPr>
            <w:tcW w:w="893" w:type="dxa"/>
          </w:tcPr>
          <w:p w:rsidR="00A055BA" w:rsidRPr="00DD386A" w:rsidRDefault="00A055BA" w:rsidP="00A50424">
            <w:pPr>
              <w:jc w:val="right"/>
              <w:rPr>
                <w:caps/>
              </w:rPr>
            </w:pPr>
          </w:p>
        </w:tc>
        <w:tc>
          <w:tcPr>
            <w:tcW w:w="894" w:type="dxa"/>
          </w:tcPr>
          <w:p w:rsidR="00A055BA" w:rsidRPr="00DD386A" w:rsidRDefault="00A055BA" w:rsidP="00A50424">
            <w:pPr>
              <w:jc w:val="right"/>
              <w:rPr>
                <w:caps/>
              </w:rPr>
            </w:pPr>
          </w:p>
        </w:tc>
        <w:tc>
          <w:tcPr>
            <w:tcW w:w="3302" w:type="dxa"/>
          </w:tcPr>
          <w:p w:rsidR="00A055BA" w:rsidRPr="00DD386A" w:rsidRDefault="00A055BA" w:rsidP="00A50424">
            <w:r w:rsidRPr="00DD386A">
              <w:rPr>
                <w:bCs/>
                <w:spacing w:val="-2"/>
              </w:rPr>
              <w:t xml:space="preserve">Театр кукол. </w:t>
            </w:r>
            <w:r w:rsidRPr="00DD386A">
              <w:t>Изготовление костюма куклы</w:t>
            </w:r>
            <w:r w:rsidRPr="00DD386A">
              <w:rPr>
                <w:bCs/>
                <w:spacing w:val="-2"/>
              </w:rPr>
              <w:t xml:space="preserve"> </w:t>
            </w:r>
          </w:p>
        </w:tc>
        <w:tc>
          <w:tcPr>
            <w:tcW w:w="3037" w:type="dxa"/>
          </w:tcPr>
          <w:p w:rsidR="00A055BA" w:rsidRPr="00DD386A" w:rsidRDefault="00A055BA" w:rsidP="00A50424">
            <w:pPr>
              <w:rPr>
                <w:caps/>
              </w:rPr>
            </w:pPr>
          </w:p>
        </w:tc>
        <w:tc>
          <w:tcPr>
            <w:tcW w:w="3308" w:type="dxa"/>
            <w:vMerge/>
          </w:tcPr>
          <w:p w:rsidR="00A055BA" w:rsidRPr="00DD386A" w:rsidRDefault="00A055BA" w:rsidP="00A50424">
            <w:pPr>
              <w:rPr>
                <w:caps/>
              </w:rPr>
            </w:pPr>
          </w:p>
        </w:tc>
        <w:tc>
          <w:tcPr>
            <w:tcW w:w="3303" w:type="dxa"/>
            <w:vMerge/>
          </w:tcPr>
          <w:p w:rsidR="00A055BA" w:rsidRPr="00DD386A" w:rsidRDefault="00A055BA" w:rsidP="00A50424">
            <w:pPr>
              <w:rPr>
                <w:caps/>
              </w:rPr>
            </w:pPr>
          </w:p>
        </w:tc>
      </w:tr>
      <w:tr w:rsidR="00A055BA" w:rsidRPr="00DD386A" w:rsidTr="00EE1676">
        <w:trPr>
          <w:trHeight w:val="294"/>
        </w:trPr>
        <w:tc>
          <w:tcPr>
            <w:tcW w:w="623" w:type="dxa"/>
          </w:tcPr>
          <w:p w:rsidR="00A055BA" w:rsidRPr="00DD386A" w:rsidRDefault="00A055BA" w:rsidP="00AE1DEC">
            <w:pPr>
              <w:rPr>
                <w:caps/>
              </w:rPr>
            </w:pPr>
            <w:r w:rsidRPr="00DD386A">
              <w:rPr>
                <w:caps/>
              </w:rPr>
              <w:t>20</w:t>
            </w:r>
          </w:p>
        </w:tc>
        <w:tc>
          <w:tcPr>
            <w:tcW w:w="893" w:type="dxa"/>
          </w:tcPr>
          <w:p w:rsidR="00A055BA" w:rsidRPr="00DD386A" w:rsidRDefault="00A055BA" w:rsidP="00A50424">
            <w:pPr>
              <w:jc w:val="right"/>
              <w:rPr>
                <w:caps/>
              </w:rPr>
            </w:pPr>
          </w:p>
        </w:tc>
        <w:tc>
          <w:tcPr>
            <w:tcW w:w="894" w:type="dxa"/>
          </w:tcPr>
          <w:p w:rsidR="00A055BA" w:rsidRPr="00DD386A" w:rsidRDefault="00A055BA" w:rsidP="00A50424">
            <w:pPr>
              <w:jc w:val="right"/>
              <w:rPr>
                <w:caps/>
              </w:rPr>
            </w:pPr>
          </w:p>
        </w:tc>
        <w:tc>
          <w:tcPr>
            <w:tcW w:w="3302" w:type="dxa"/>
          </w:tcPr>
          <w:p w:rsidR="00A055BA" w:rsidRPr="00DD386A" w:rsidRDefault="00A055BA" w:rsidP="00A50424">
            <w:r w:rsidRPr="00DD386A">
              <w:t xml:space="preserve">Художник в театре. Изготовление эскиза декораций </w:t>
            </w:r>
          </w:p>
        </w:tc>
        <w:tc>
          <w:tcPr>
            <w:tcW w:w="3037" w:type="dxa"/>
          </w:tcPr>
          <w:p w:rsidR="00A055BA" w:rsidRPr="00DD386A" w:rsidRDefault="00A055BA" w:rsidP="00A50424">
            <w:pPr>
              <w:rPr>
                <w:caps/>
              </w:rPr>
            </w:pPr>
          </w:p>
        </w:tc>
        <w:tc>
          <w:tcPr>
            <w:tcW w:w="3308" w:type="dxa"/>
            <w:vMerge/>
          </w:tcPr>
          <w:p w:rsidR="00A055BA" w:rsidRPr="00DD386A" w:rsidRDefault="00A055BA" w:rsidP="00A50424">
            <w:pPr>
              <w:rPr>
                <w:caps/>
              </w:rPr>
            </w:pPr>
          </w:p>
        </w:tc>
        <w:tc>
          <w:tcPr>
            <w:tcW w:w="3303" w:type="dxa"/>
            <w:vMerge/>
          </w:tcPr>
          <w:p w:rsidR="00A055BA" w:rsidRPr="00DD386A" w:rsidRDefault="00A055BA" w:rsidP="00A50424">
            <w:pPr>
              <w:rPr>
                <w:caps/>
              </w:rPr>
            </w:pPr>
          </w:p>
        </w:tc>
      </w:tr>
      <w:tr w:rsidR="00A055BA" w:rsidRPr="00DD386A" w:rsidTr="00EE1676">
        <w:trPr>
          <w:trHeight w:val="294"/>
        </w:trPr>
        <w:tc>
          <w:tcPr>
            <w:tcW w:w="623" w:type="dxa"/>
          </w:tcPr>
          <w:p w:rsidR="00A055BA" w:rsidRPr="00DD386A" w:rsidRDefault="00A055BA" w:rsidP="00A50424">
            <w:pPr>
              <w:jc w:val="center"/>
              <w:rPr>
                <w:caps/>
              </w:rPr>
            </w:pPr>
            <w:r w:rsidRPr="00DD386A">
              <w:rPr>
                <w:caps/>
              </w:rPr>
              <w:t>21</w:t>
            </w:r>
          </w:p>
        </w:tc>
        <w:tc>
          <w:tcPr>
            <w:tcW w:w="893" w:type="dxa"/>
          </w:tcPr>
          <w:p w:rsidR="00A055BA" w:rsidRPr="00DD386A" w:rsidRDefault="00A055BA" w:rsidP="00A50424">
            <w:pPr>
              <w:jc w:val="right"/>
              <w:rPr>
                <w:caps/>
              </w:rPr>
            </w:pPr>
          </w:p>
        </w:tc>
        <w:tc>
          <w:tcPr>
            <w:tcW w:w="894" w:type="dxa"/>
          </w:tcPr>
          <w:p w:rsidR="00A055BA" w:rsidRPr="00DD386A" w:rsidRDefault="00A055BA" w:rsidP="00A50424">
            <w:pPr>
              <w:jc w:val="right"/>
              <w:rPr>
                <w:caps/>
              </w:rPr>
            </w:pPr>
          </w:p>
        </w:tc>
        <w:tc>
          <w:tcPr>
            <w:tcW w:w="3302" w:type="dxa"/>
          </w:tcPr>
          <w:p w:rsidR="00A055BA" w:rsidRPr="00DD386A" w:rsidRDefault="00A055BA" w:rsidP="00A50424">
            <w:pPr>
              <w:rPr>
                <w:caps/>
              </w:rPr>
            </w:pPr>
            <w:r w:rsidRPr="00DD386A">
              <w:t>Художник в театре. Изготовление  макетов декораций.</w:t>
            </w:r>
          </w:p>
        </w:tc>
        <w:tc>
          <w:tcPr>
            <w:tcW w:w="3037" w:type="dxa"/>
          </w:tcPr>
          <w:p w:rsidR="00A055BA" w:rsidRPr="00DD386A" w:rsidRDefault="00A055BA" w:rsidP="00A50424">
            <w:pPr>
              <w:rPr>
                <w:caps/>
              </w:rPr>
            </w:pPr>
          </w:p>
        </w:tc>
        <w:tc>
          <w:tcPr>
            <w:tcW w:w="3308" w:type="dxa"/>
            <w:vMerge/>
          </w:tcPr>
          <w:p w:rsidR="00A055BA" w:rsidRPr="00DD386A" w:rsidRDefault="00A055BA" w:rsidP="00A50424">
            <w:pPr>
              <w:rPr>
                <w:caps/>
              </w:rPr>
            </w:pPr>
          </w:p>
        </w:tc>
        <w:tc>
          <w:tcPr>
            <w:tcW w:w="3303" w:type="dxa"/>
            <w:vMerge/>
          </w:tcPr>
          <w:p w:rsidR="00A055BA" w:rsidRPr="00DD386A" w:rsidRDefault="00A055BA" w:rsidP="00A50424">
            <w:pPr>
              <w:rPr>
                <w:caps/>
              </w:rPr>
            </w:pPr>
          </w:p>
        </w:tc>
      </w:tr>
      <w:tr w:rsidR="00A055BA" w:rsidRPr="00DD386A" w:rsidTr="00EE1676">
        <w:trPr>
          <w:trHeight w:val="294"/>
        </w:trPr>
        <w:tc>
          <w:tcPr>
            <w:tcW w:w="623" w:type="dxa"/>
          </w:tcPr>
          <w:p w:rsidR="00A055BA" w:rsidRPr="00DD386A" w:rsidRDefault="00A055BA" w:rsidP="00A50424">
            <w:pPr>
              <w:jc w:val="center"/>
              <w:rPr>
                <w:caps/>
              </w:rPr>
            </w:pPr>
            <w:r w:rsidRPr="00DD386A">
              <w:rPr>
                <w:caps/>
              </w:rPr>
              <w:t>22</w:t>
            </w:r>
          </w:p>
        </w:tc>
        <w:tc>
          <w:tcPr>
            <w:tcW w:w="893" w:type="dxa"/>
          </w:tcPr>
          <w:p w:rsidR="00A055BA" w:rsidRPr="00DD386A" w:rsidRDefault="00A055BA" w:rsidP="00A50424">
            <w:pPr>
              <w:jc w:val="right"/>
              <w:rPr>
                <w:caps/>
              </w:rPr>
            </w:pPr>
          </w:p>
        </w:tc>
        <w:tc>
          <w:tcPr>
            <w:tcW w:w="894" w:type="dxa"/>
          </w:tcPr>
          <w:p w:rsidR="00A055BA" w:rsidRPr="00DD386A" w:rsidRDefault="00A055BA" w:rsidP="00A50424">
            <w:pPr>
              <w:jc w:val="right"/>
              <w:rPr>
                <w:caps/>
              </w:rPr>
            </w:pPr>
          </w:p>
        </w:tc>
        <w:tc>
          <w:tcPr>
            <w:tcW w:w="3302" w:type="dxa"/>
          </w:tcPr>
          <w:p w:rsidR="00A055BA" w:rsidRPr="00DD386A" w:rsidRDefault="00A055BA" w:rsidP="00A50424">
            <w:pPr>
              <w:rPr>
                <w:caps/>
              </w:rPr>
            </w:pPr>
            <w:r w:rsidRPr="00DD386A">
              <w:t>Афиша и плакат. Изготовление эскиза плаката-афиши к спектаклю.</w:t>
            </w:r>
          </w:p>
        </w:tc>
        <w:tc>
          <w:tcPr>
            <w:tcW w:w="3037" w:type="dxa"/>
          </w:tcPr>
          <w:p w:rsidR="00A055BA" w:rsidRPr="00DD386A" w:rsidRDefault="00A055BA" w:rsidP="00A50424">
            <w:pPr>
              <w:rPr>
                <w:caps/>
              </w:rPr>
            </w:pPr>
          </w:p>
        </w:tc>
        <w:tc>
          <w:tcPr>
            <w:tcW w:w="3308" w:type="dxa"/>
            <w:vMerge/>
          </w:tcPr>
          <w:p w:rsidR="00A055BA" w:rsidRPr="00DD386A" w:rsidRDefault="00A055BA" w:rsidP="00A50424">
            <w:pPr>
              <w:rPr>
                <w:caps/>
              </w:rPr>
            </w:pPr>
          </w:p>
        </w:tc>
        <w:tc>
          <w:tcPr>
            <w:tcW w:w="3303" w:type="dxa"/>
            <w:vMerge/>
          </w:tcPr>
          <w:p w:rsidR="00A055BA" w:rsidRPr="00DD386A" w:rsidRDefault="00A055BA" w:rsidP="00A50424">
            <w:pPr>
              <w:rPr>
                <w:caps/>
              </w:rPr>
            </w:pPr>
          </w:p>
        </w:tc>
      </w:tr>
      <w:tr w:rsidR="00A055BA" w:rsidRPr="00DD386A" w:rsidTr="00EE1676">
        <w:trPr>
          <w:trHeight w:val="294"/>
        </w:trPr>
        <w:tc>
          <w:tcPr>
            <w:tcW w:w="623" w:type="dxa"/>
          </w:tcPr>
          <w:p w:rsidR="00A055BA" w:rsidRPr="00DD386A" w:rsidRDefault="00A055BA" w:rsidP="00A50424">
            <w:pPr>
              <w:jc w:val="center"/>
              <w:rPr>
                <w:caps/>
              </w:rPr>
            </w:pPr>
            <w:r w:rsidRPr="00DD386A">
              <w:rPr>
                <w:caps/>
              </w:rPr>
              <w:t>23</w:t>
            </w:r>
          </w:p>
        </w:tc>
        <w:tc>
          <w:tcPr>
            <w:tcW w:w="893" w:type="dxa"/>
          </w:tcPr>
          <w:p w:rsidR="00A055BA" w:rsidRPr="00DD386A" w:rsidRDefault="00A055BA" w:rsidP="00A50424">
            <w:pPr>
              <w:jc w:val="right"/>
              <w:rPr>
                <w:caps/>
              </w:rPr>
            </w:pPr>
          </w:p>
        </w:tc>
        <w:tc>
          <w:tcPr>
            <w:tcW w:w="894" w:type="dxa"/>
          </w:tcPr>
          <w:p w:rsidR="00A055BA" w:rsidRPr="00DD386A" w:rsidRDefault="00A055BA" w:rsidP="00A50424">
            <w:pPr>
              <w:jc w:val="right"/>
              <w:rPr>
                <w:caps/>
              </w:rPr>
            </w:pPr>
          </w:p>
        </w:tc>
        <w:tc>
          <w:tcPr>
            <w:tcW w:w="3302" w:type="dxa"/>
          </w:tcPr>
          <w:p w:rsidR="00A055BA" w:rsidRPr="00DD386A" w:rsidRDefault="00A055BA" w:rsidP="00A50424">
            <w:pPr>
              <w:rPr>
                <w:caps/>
              </w:rPr>
            </w:pPr>
            <w:r w:rsidRPr="00DD386A">
              <w:t>Праздник в городе Изготовление проекта нарядного города к празднику масленица.</w:t>
            </w:r>
          </w:p>
        </w:tc>
        <w:tc>
          <w:tcPr>
            <w:tcW w:w="3037" w:type="dxa"/>
          </w:tcPr>
          <w:p w:rsidR="00A055BA" w:rsidRPr="00DD386A" w:rsidRDefault="00A055BA" w:rsidP="00A50424">
            <w:pPr>
              <w:rPr>
                <w:caps/>
              </w:rPr>
            </w:pPr>
          </w:p>
        </w:tc>
        <w:tc>
          <w:tcPr>
            <w:tcW w:w="3308" w:type="dxa"/>
            <w:vMerge/>
          </w:tcPr>
          <w:p w:rsidR="00A055BA" w:rsidRPr="00DD386A" w:rsidRDefault="00A055BA" w:rsidP="00A50424">
            <w:pPr>
              <w:rPr>
                <w:caps/>
              </w:rPr>
            </w:pPr>
          </w:p>
        </w:tc>
        <w:tc>
          <w:tcPr>
            <w:tcW w:w="3303" w:type="dxa"/>
            <w:vMerge/>
          </w:tcPr>
          <w:p w:rsidR="00A055BA" w:rsidRPr="00DD386A" w:rsidRDefault="00A055BA" w:rsidP="00A50424">
            <w:pPr>
              <w:rPr>
                <w:caps/>
              </w:rPr>
            </w:pPr>
          </w:p>
        </w:tc>
      </w:tr>
      <w:tr w:rsidR="00A055BA" w:rsidRPr="00DD386A" w:rsidTr="00EE1676">
        <w:trPr>
          <w:trHeight w:val="294"/>
        </w:trPr>
        <w:tc>
          <w:tcPr>
            <w:tcW w:w="623" w:type="dxa"/>
          </w:tcPr>
          <w:p w:rsidR="00A055BA" w:rsidRPr="00DD386A" w:rsidRDefault="00A055BA" w:rsidP="00A50424">
            <w:pPr>
              <w:jc w:val="center"/>
              <w:rPr>
                <w:caps/>
              </w:rPr>
            </w:pPr>
            <w:r w:rsidRPr="00DD386A">
              <w:rPr>
                <w:caps/>
              </w:rPr>
              <w:t>24</w:t>
            </w:r>
          </w:p>
        </w:tc>
        <w:tc>
          <w:tcPr>
            <w:tcW w:w="893" w:type="dxa"/>
          </w:tcPr>
          <w:p w:rsidR="00A055BA" w:rsidRPr="00DD386A" w:rsidRDefault="00A055BA" w:rsidP="00A50424">
            <w:pPr>
              <w:jc w:val="right"/>
              <w:rPr>
                <w:caps/>
              </w:rPr>
            </w:pPr>
          </w:p>
        </w:tc>
        <w:tc>
          <w:tcPr>
            <w:tcW w:w="894" w:type="dxa"/>
          </w:tcPr>
          <w:p w:rsidR="00A055BA" w:rsidRPr="00DD386A" w:rsidRDefault="00A055BA" w:rsidP="00A50424">
            <w:pPr>
              <w:jc w:val="right"/>
              <w:rPr>
                <w:caps/>
              </w:rPr>
            </w:pPr>
          </w:p>
        </w:tc>
        <w:tc>
          <w:tcPr>
            <w:tcW w:w="3302" w:type="dxa"/>
          </w:tcPr>
          <w:p w:rsidR="00A055BA" w:rsidRPr="00DD386A" w:rsidRDefault="00A055BA" w:rsidP="00A50424">
            <w:pPr>
              <w:rPr>
                <w:caps/>
              </w:rPr>
            </w:pPr>
            <w:r w:rsidRPr="00DD386A">
              <w:t>Место художника в зрелищных искусствах.</w:t>
            </w:r>
          </w:p>
        </w:tc>
        <w:tc>
          <w:tcPr>
            <w:tcW w:w="3037" w:type="dxa"/>
          </w:tcPr>
          <w:p w:rsidR="00A055BA" w:rsidRPr="00DD386A" w:rsidRDefault="00A055BA" w:rsidP="00A50424">
            <w:pPr>
              <w:rPr>
                <w:caps/>
              </w:rPr>
            </w:pPr>
          </w:p>
        </w:tc>
        <w:tc>
          <w:tcPr>
            <w:tcW w:w="3308" w:type="dxa"/>
            <w:vMerge/>
          </w:tcPr>
          <w:p w:rsidR="00A055BA" w:rsidRPr="00DD386A" w:rsidRDefault="00A055BA" w:rsidP="00A50424">
            <w:pPr>
              <w:rPr>
                <w:caps/>
              </w:rPr>
            </w:pPr>
          </w:p>
        </w:tc>
        <w:tc>
          <w:tcPr>
            <w:tcW w:w="3303" w:type="dxa"/>
            <w:vMerge/>
          </w:tcPr>
          <w:p w:rsidR="00A055BA" w:rsidRPr="00DD386A" w:rsidRDefault="00A055BA" w:rsidP="00A50424">
            <w:pPr>
              <w:rPr>
                <w:caps/>
              </w:rPr>
            </w:pPr>
          </w:p>
        </w:tc>
      </w:tr>
      <w:tr w:rsidR="00A055BA" w:rsidRPr="00DD386A" w:rsidTr="00EE1676">
        <w:trPr>
          <w:trHeight w:val="294"/>
        </w:trPr>
        <w:tc>
          <w:tcPr>
            <w:tcW w:w="12057" w:type="dxa"/>
            <w:gridSpan w:val="6"/>
          </w:tcPr>
          <w:p w:rsidR="00A055BA" w:rsidRPr="00DD386A" w:rsidRDefault="00A055BA" w:rsidP="00A50424">
            <w:pPr>
              <w:ind w:left="720"/>
              <w:jc w:val="center"/>
              <w:rPr>
                <w:i/>
                <w:caps/>
              </w:rPr>
            </w:pPr>
            <w:r w:rsidRPr="00DD386A">
              <w:rPr>
                <w:b/>
                <w:i/>
              </w:rPr>
              <w:t>4. Художник и музей (9 ч.)</w:t>
            </w:r>
          </w:p>
        </w:tc>
        <w:tc>
          <w:tcPr>
            <w:tcW w:w="3303" w:type="dxa"/>
            <w:vMerge/>
          </w:tcPr>
          <w:p w:rsidR="00A055BA" w:rsidRPr="00DD386A" w:rsidRDefault="00A055BA" w:rsidP="00A50424">
            <w:pPr>
              <w:ind w:left="720"/>
              <w:jc w:val="center"/>
              <w:rPr>
                <w:i/>
                <w:caps/>
              </w:rPr>
            </w:pPr>
          </w:p>
        </w:tc>
      </w:tr>
      <w:tr w:rsidR="00A055BA" w:rsidRPr="00DD386A" w:rsidTr="00EE1676">
        <w:trPr>
          <w:trHeight w:val="294"/>
        </w:trPr>
        <w:tc>
          <w:tcPr>
            <w:tcW w:w="623" w:type="dxa"/>
          </w:tcPr>
          <w:p w:rsidR="00A055BA" w:rsidRPr="00DD386A" w:rsidRDefault="00A055BA" w:rsidP="00A50424">
            <w:pPr>
              <w:jc w:val="center"/>
              <w:rPr>
                <w:caps/>
              </w:rPr>
            </w:pPr>
            <w:r w:rsidRPr="00DD386A">
              <w:rPr>
                <w:caps/>
              </w:rPr>
              <w:t>25</w:t>
            </w:r>
          </w:p>
        </w:tc>
        <w:tc>
          <w:tcPr>
            <w:tcW w:w="893" w:type="dxa"/>
          </w:tcPr>
          <w:p w:rsidR="00A055BA" w:rsidRPr="00DD386A" w:rsidRDefault="00A055BA" w:rsidP="00A50424">
            <w:pPr>
              <w:jc w:val="right"/>
              <w:rPr>
                <w:caps/>
              </w:rPr>
            </w:pPr>
          </w:p>
        </w:tc>
        <w:tc>
          <w:tcPr>
            <w:tcW w:w="894" w:type="dxa"/>
          </w:tcPr>
          <w:p w:rsidR="00A055BA" w:rsidRPr="00DD386A" w:rsidRDefault="00A055BA" w:rsidP="00A50424">
            <w:pPr>
              <w:jc w:val="right"/>
              <w:rPr>
                <w:caps/>
              </w:rPr>
            </w:pPr>
          </w:p>
        </w:tc>
        <w:tc>
          <w:tcPr>
            <w:tcW w:w="3302" w:type="dxa"/>
          </w:tcPr>
          <w:p w:rsidR="00A055BA" w:rsidRPr="00DD386A" w:rsidRDefault="00A055BA" w:rsidP="00A50424">
            <w:r w:rsidRPr="00DD386A">
              <w:t>Музей в жизни города Изготовление проекта интерьера  музея.</w:t>
            </w:r>
          </w:p>
        </w:tc>
        <w:tc>
          <w:tcPr>
            <w:tcW w:w="3037" w:type="dxa"/>
          </w:tcPr>
          <w:p w:rsidR="00A055BA" w:rsidRPr="00DD386A" w:rsidRDefault="00A055BA" w:rsidP="00A50424">
            <w:pPr>
              <w:rPr>
                <w:caps/>
              </w:rPr>
            </w:pPr>
          </w:p>
        </w:tc>
        <w:tc>
          <w:tcPr>
            <w:tcW w:w="3308" w:type="dxa"/>
            <w:vMerge w:val="restart"/>
          </w:tcPr>
          <w:p w:rsidR="00A055BA" w:rsidRPr="00DD386A" w:rsidRDefault="00A055BA" w:rsidP="00A50424">
            <w:r w:rsidRPr="00DD386A">
              <w:rPr>
                <w:b/>
              </w:rPr>
              <w:t xml:space="preserve">Понимать и объяснять </w:t>
            </w:r>
            <w:r w:rsidRPr="00DD386A">
              <w:t xml:space="preserve"> роль художественного музея и музея ДПИ, их исторического значения.</w:t>
            </w:r>
          </w:p>
          <w:p w:rsidR="00A055BA" w:rsidRPr="00DD386A" w:rsidRDefault="00A055BA" w:rsidP="00A50424">
            <w:r w:rsidRPr="00DD386A">
              <w:t xml:space="preserve"> </w:t>
            </w:r>
            <w:r w:rsidRPr="00DD386A">
              <w:rPr>
                <w:b/>
              </w:rPr>
              <w:t xml:space="preserve">Иметь представление </w:t>
            </w:r>
            <w:r w:rsidRPr="00DD386A">
              <w:t>о разных видах музеев и роли художника в создании их экспозиций.</w:t>
            </w:r>
          </w:p>
          <w:p w:rsidR="00A055BA" w:rsidRPr="00DD386A" w:rsidRDefault="00A055BA" w:rsidP="00A50424">
            <w:r w:rsidRPr="00DD386A">
              <w:t xml:space="preserve"> </w:t>
            </w:r>
            <w:r w:rsidRPr="00DD386A">
              <w:rPr>
                <w:b/>
              </w:rPr>
              <w:t xml:space="preserve">Называть </w:t>
            </w:r>
            <w:r w:rsidRPr="00DD386A">
              <w:t>самые значительные музеи России</w:t>
            </w:r>
            <w:r w:rsidRPr="00DD386A">
              <w:rPr>
                <w:caps/>
              </w:rPr>
              <w:t xml:space="preserve">.  </w:t>
            </w:r>
            <w:r w:rsidRPr="00DD386A">
              <w:rPr>
                <w:b/>
              </w:rPr>
              <w:t xml:space="preserve">Иметь представление </w:t>
            </w:r>
            <w:r w:rsidRPr="00DD386A">
              <w:t>о разных жанрах изобразительного искусства.</w:t>
            </w:r>
          </w:p>
          <w:p w:rsidR="00A055BA" w:rsidRPr="00DD386A" w:rsidRDefault="00A055BA" w:rsidP="00A50424">
            <w:r w:rsidRPr="00DD386A">
              <w:t xml:space="preserve"> </w:t>
            </w:r>
            <w:r w:rsidRPr="00DD386A">
              <w:rPr>
                <w:b/>
              </w:rPr>
              <w:t xml:space="preserve">Рассуждать </w:t>
            </w:r>
            <w:r w:rsidRPr="00DD386A">
              <w:t xml:space="preserve">о творческой работе зрителя, о своём опыте восприятия произведений изобразительного искусства. </w:t>
            </w:r>
            <w:r w:rsidRPr="00DD386A">
              <w:rPr>
                <w:b/>
              </w:rPr>
              <w:t xml:space="preserve">Знать </w:t>
            </w:r>
            <w:r w:rsidRPr="00DD386A">
              <w:t xml:space="preserve">имена крупнейших художников. </w:t>
            </w:r>
          </w:p>
          <w:p w:rsidR="00A055BA" w:rsidRPr="00DD386A" w:rsidRDefault="00A055BA" w:rsidP="00A50424">
            <w:r w:rsidRPr="00DD386A">
              <w:rPr>
                <w:b/>
              </w:rPr>
              <w:t xml:space="preserve">Развивать </w:t>
            </w:r>
            <w:r w:rsidRPr="00DD386A">
              <w:t xml:space="preserve">живописные и композиционные навыки. </w:t>
            </w:r>
            <w:r w:rsidRPr="00DD386A">
              <w:rPr>
                <w:b/>
              </w:rPr>
              <w:t xml:space="preserve">Рассуждать, </w:t>
            </w:r>
            <w:r w:rsidRPr="00DD386A">
              <w:t xml:space="preserve">эстетически относиться к произведению скульптуры, объяснять значение окружающего пространства для восприятия скульптуры, роль скульптурных памятников. </w:t>
            </w:r>
            <w:r w:rsidRPr="00DD386A">
              <w:rPr>
                <w:b/>
              </w:rPr>
              <w:t xml:space="preserve">Называть </w:t>
            </w:r>
            <w:r w:rsidRPr="00DD386A">
              <w:t xml:space="preserve">виды скульптуры, материалы, которыми работает скульптор. </w:t>
            </w:r>
            <w:r w:rsidRPr="00DD386A">
              <w:rPr>
                <w:b/>
              </w:rPr>
              <w:t xml:space="preserve">Называть </w:t>
            </w:r>
            <w:r w:rsidRPr="00DD386A">
              <w:t xml:space="preserve">несколько знакомых памятников и их авторов, </w:t>
            </w:r>
            <w:r w:rsidRPr="00DD386A">
              <w:rPr>
                <w:b/>
              </w:rPr>
              <w:t>уметь рассуждать</w:t>
            </w:r>
            <w:r w:rsidRPr="00DD386A">
              <w:t xml:space="preserve"> о созданных образах.</w:t>
            </w:r>
          </w:p>
          <w:p w:rsidR="00A055BA" w:rsidRPr="00DD386A" w:rsidRDefault="00A055BA" w:rsidP="00A50424">
            <w:pPr>
              <w:rPr>
                <w:caps/>
              </w:rPr>
            </w:pPr>
            <w:r w:rsidRPr="00DD386A">
              <w:t xml:space="preserve"> </w:t>
            </w:r>
            <w:r w:rsidRPr="00DD386A">
              <w:rPr>
                <w:b/>
              </w:rPr>
              <w:t xml:space="preserve">Лепить </w:t>
            </w:r>
            <w:r w:rsidRPr="00DD386A">
              <w:t>фигуру человека или животного.</w:t>
            </w:r>
          </w:p>
        </w:tc>
        <w:tc>
          <w:tcPr>
            <w:tcW w:w="3303" w:type="dxa"/>
            <w:vMerge/>
          </w:tcPr>
          <w:p w:rsidR="00A055BA" w:rsidRPr="00DD386A" w:rsidRDefault="00A055BA" w:rsidP="00A50424">
            <w:pPr>
              <w:rPr>
                <w:caps/>
              </w:rPr>
            </w:pPr>
          </w:p>
        </w:tc>
      </w:tr>
      <w:tr w:rsidR="00A055BA" w:rsidRPr="00DD386A" w:rsidTr="00EE1676">
        <w:trPr>
          <w:trHeight w:val="294"/>
        </w:trPr>
        <w:tc>
          <w:tcPr>
            <w:tcW w:w="623" w:type="dxa"/>
          </w:tcPr>
          <w:p w:rsidR="00A055BA" w:rsidRPr="00DD386A" w:rsidRDefault="00A055BA" w:rsidP="00A50424">
            <w:pPr>
              <w:jc w:val="center"/>
              <w:rPr>
                <w:caps/>
              </w:rPr>
            </w:pPr>
            <w:r w:rsidRPr="00DD386A">
              <w:rPr>
                <w:caps/>
              </w:rPr>
              <w:t>26</w:t>
            </w:r>
          </w:p>
        </w:tc>
        <w:tc>
          <w:tcPr>
            <w:tcW w:w="893" w:type="dxa"/>
          </w:tcPr>
          <w:p w:rsidR="00A055BA" w:rsidRPr="00DD386A" w:rsidRDefault="00A055BA" w:rsidP="00A50424">
            <w:pPr>
              <w:jc w:val="right"/>
              <w:rPr>
                <w:caps/>
              </w:rPr>
            </w:pPr>
          </w:p>
        </w:tc>
        <w:tc>
          <w:tcPr>
            <w:tcW w:w="894" w:type="dxa"/>
          </w:tcPr>
          <w:p w:rsidR="00A055BA" w:rsidRPr="00DD386A" w:rsidRDefault="00A055BA" w:rsidP="00A50424">
            <w:pPr>
              <w:jc w:val="right"/>
              <w:rPr>
                <w:caps/>
              </w:rPr>
            </w:pPr>
          </w:p>
        </w:tc>
        <w:tc>
          <w:tcPr>
            <w:tcW w:w="3302" w:type="dxa"/>
          </w:tcPr>
          <w:p w:rsidR="00A055BA" w:rsidRPr="00DD386A" w:rsidRDefault="00A055BA" w:rsidP="00A50424">
            <w:r w:rsidRPr="00DD386A">
              <w:t>Картина-натюрморт Изображение предметов объемной формы.</w:t>
            </w:r>
          </w:p>
        </w:tc>
        <w:tc>
          <w:tcPr>
            <w:tcW w:w="3037" w:type="dxa"/>
          </w:tcPr>
          <w:p w:rsidR="00A055BA" w:rsidRPr="00DD386A" w:rsidRDefault="00A055BA" w:rsidP="00A50424">
            <w:pPr>
              <w:rPr>
                <w:caps/>
              </w:rPr>
            </w:pPr>
          </w:p>
        </w:tc>
        <w:tc>
          <w:tcPr>
            <w:tcW w:w="3308" w:type="dxa"/>
            <w:vMerge/>
          </w:tcPr>
          <w:p w:rsidR="00A055BA" w:rsidRPr="00DD386A" w:rsidRDefault="00A055BA" w:rsidP="00A50424">
            <w:pPr>
              <w:rPr>
                <w:caps/>
              </w:rPr>
            </w:pPr>
          </w:p>
        </w:tc>
        <w:tc>
          <w:tcPr>
            <w:tcW w:w="3303" w:type="dxa"/>
            <w:vMerge/>
          </w:tcPr>
          <w:p w:rsidR="00A055BA" w:rsidRPr="00DD386A" w:rsidRDefault="00A055BA" w:rsidP="00A50424">
            <w:pPr>
              <w:rPr>
                <w:caps/>
              </w:rPr>
            </w:pPr>
          </w:p>
        </w:tc>
      </w:tr>
      <w:tr w:rsidR="00A055BA" w:rsidRPr="00DD386A" w:rsidTr="00EE1676">
        <w:trPr>
          <w:trHeight w:val="294"/>
        </w:trPr>
        <w:tc>
          <w:tcPr>
            <w:tcW w:w="623" w:type="dxa"/>
          </w:tcPr>
          <w:p w:rsidR="00A055BA" w:rsidRPr="00DD386A" w:rsidRDefault="00A055BA" w:rsidP="00A50424">
            <w:pPr>
              <w:jc w:val="center"/>
              <w:rPr>
                <w:caps/>
              </w:rPr>
            </w:pPr>
            <w:r w:rsidRPr="00DD386A">
              <w:rPr>
                <w:caps/>
              </w:rPr>
              <w:t>27</w:t>
            </w:r>
          </w:p>
        </w:tc>
        <w:tc>
          <w:tcPr>
            <w:tcW w:w="893" w:type="dxa"/>
          </w:tcPr>
          <w:p w:rsidR="00A055BA" w:rsidRPr="00DD386A" w:rsidRDefault="00A055BA" w:rsidP="00A50424">
            <w:pPr>
              <w:jc w:val="right"/>
              <w:rPr>
                <w:caps/>
              </w:rPr>
            </w:pPr>
          </w:p>
        </w:tc>
        <w:tc>
          <w:tcPr>
            <w:tcW w:w="894" w:type="dxa"/>
          </w:tcPr>
          <w:p w:rsidR="00A055BA" w:rsidRPr="00DD386A" w:rsidRDefault="00A055BA" w:rsidP="00A50424">
            <w:pPr>
              <w:jc w:val="right"/>
              <w:rPr>
                <w:caps/>
              </w:rPr>
            </w:pPr>
          </w:p>
        </w:tc>
        <w:tc>
          <w:tcPr>
            <w:tcW w:w="3302" w:type="dxa"/>
          </w:tcPr>
          <w:p w:rsidR="00A055BA" w:rsidRPr="00DD386A" w:rsidRDefault="00A055BA" w:rsidP="00A50424">
            <w:r w:rsidRPr="00DD386A">
              <w:t xml:space="preserve">Рисование натюрморта. </w:t>
            </w:r>
          </w:p>
        </w:tc>
        <w:tc>
          <w:tcPr>
            <w:tcW w:w="3037" w:type="dxa"/>
          </w:tcPr>
          <w:p w:rsidR="00A055BA" w:rsidRPr="00DD386A" w:rsidRDefault="00A055BA" w:rsidP="00A50424">
            <w:pPr>
              <w:rPr>
                <w:caps/>
              </w:rPr>
            </w:pPr>
          </w:p>
        </w:tc>
        <w:tc>
          <w:tcPr>
            <w:tcW w:w="3308" w:type="dxa"/>
            <w:vMerge/>
          </w:tcPr>
          <w:p w:rsidR="00A055BA" w:rsidRPr="00DD386A" w:rsidRDefault="00A055BA" w:rsidP="00A50424">
            <w:pPr>
              <w:rPr>
                <w:caps/>
              </w:rPr>
            </w:pPr>
          </w:p>
        </w:tc>
        <w:tc>
          <w:tcPr>
            <w:tcW w:w="3303" w:type="dxa"/>
            <w:vMerge/>
          </w:tcPr>
          <w:p w:rsidR="00A055BA" w:rsidRPr="00DD386A" w:rsidRDefault="00A055BA" w:rsidP="00A50424">
            <w:pPr>
              <w:rPr>
                <w:caps/>
              </w:rPr>
            </w:pPr>
          </w:p>
        </w:tc>
      </w:tr>
      <w:tr w:rsidR="00A055BA" w:rsidRPr="00DD386A" w:rsidTr="00EE1676">
        <w:trPr>
          <w:trHeight w:val="294"/>
        </w:trPr>
        <w:tc>
          <w:tcPr>
            <w:tcW w:w="623" w:type="dxa"/>
          </w:tcPr>
          <w:p w:rsidR="00A055BA" w:rsidRPr="00DD386A" w:rsidRDefault="00A055BA" w:rsidP="00A50424">
            <w:pPr>
              <w:jc w:val="center"/>
              <w:rPr>
                <w:caps/>
              </w:rPr>
            </w:pPr>
            <w:r w:rsidRPr="00DD386A">
              <w:rPr>
                <w:caps/>
              </w:rPr>
              <w:t>28</w:t>
            </w:r>
          </w:p>
        </w:tc>
        <w:tc>
          <w:tcPr>
            <w:tcW w:w="893" w:type="dxa"/>
          </w:tcPr>
          <w:p w:rsidR="00A055BA" w:rsidRPr="00DD386A" w:rsidRDefault="00A055BA" w:rsidP="00A50424">
            <w:pPr>
              <w:jc w:val="right"/>
              <w:rPr>
                <w:caps/>
              </w:rPr>
            </w:pPr>
          </w:p>
        </w:tc>
        <w:tc>
          <w:tcPr>
            <w:tcW w:w="894" w:type="dxa"/>
          </w:tcPr>
          <w:p w:rsidR="00A055BA" w:rsidRPr="00DD386A" w:rsidRDefault="00A055BA" w:rsidP="00A50424">
            <w:pPr>
              <w:jc w:val="right"/>
              <w:rPr>
                <w:caps/>
              </w:rPr>
            </w:pPr>
          </w:p>
        </w:tc>
        <w:tc>
          <w:tcPr>
            <w:tcW w:w="3302" w:type="dxa"/>
          </w:tcPr>
          <w:p w:rsidR="00A055BA" w:rsidRPr="00DD386A" w:rsidRDefault="00A055BA" w:rsidP="00A50424">
            <w:r w:rsidRPr="00DD386A">
              <w:t>Рисование пейзажа.</w:t>
            </w:r>
          </w:p>
        </w:tc>
        <w:tc>
          <w:tcPr>
            <w:tcW w:w="3037" w:type="dxa"/>
          </w:tcPr>
          <w:p w:rsidR="00A055BA" w:rsidRPr="00DD386A" w:rsidRDefault="00A055BA" w:rsidP="00A50424">
            <w:pPr>
              <w:rPr>
                <w:caps/>
              </w:rPr>
            </w:pPr>
          </w:p>
        </w:tc>
        <w:tc>
          <w:tcPr>
            <w:tcW w:w="3308" w:type="dxa"/>
            <w:vMerge/>
          </w:tcPr>
          <w:p w:rsidR="00A055BA" w:rsidRPr="00DD386A" w:rsidRDefault="00A055BA" w:rsidP="00A50424">
            <w:pPr>
              <w:rPr>
                <w:caps/>
              </w:rPr>
            </w:pPr>
          </w:p>
        </w:tc>
        <w:tc>
          <w:tcPr>
            <w:tcW w:w="3303" w:type="dxa"/>
            <w:vMerge/>
          </w:tcPr>
          <w:p w:rsidR="00A055BA" w:rsidRPr="00DD386A" w:rsidRDefault="00A055BA" w:rsidP="00A50424">
            <w:pPr>
              <w:rPr>
                <w:caps/>
              </w:rPr>
            </w:pPr>
          </w:p>
        </w:tc>
      </w:tr>
      <w:tr w:rsidR="00A055BA" w:rsidRPr="00DD386A" w:rsidTr="00EE1676">
        <w:trPr>
          <w:trHeight w:val="294"/>
        </w:trPr>
        <w:tc>
          <w:tcPr>
            <w:tcW w:w="623" w:type="dxa"/>
          </w:tcPr>
          <w:p w:rsidR="00A055BA" w:rsidRPr="00DD386A" w:rsidRDefault="00A055BA" w:rsidP="00A50424">
            <w:pPr>
              <w:jc w:val="center"/>
              <w:rPr>
                <w:caps/>
              </w:rPr>
            </w:pPr>
            <w:r w:rsidRPr="00DD386A">
              <w:rPr>
                <w:caps/>
              </w:rPr>
              <w:t>29</w:t>
            </w:r>
          </w:p>
        </w:tc>
        <w:tc>
          <w:tcPr>
            <w:tcW w:w="893" w:type="dxa"/>
          </w:tcPr>
          <w:p w:rsidR="00A055BA" w:rsidRPr="00DD386A" w:rsidRDefault="00A055BA" w:rsidP="00A50424">
            <w:pPr>
              <w:jc w:val="right"/>
              <w:rPr>
                <w:caps/>
              </w:rPr>
            </w:pPr>
          </w:p>
        </w:tc>
        <w:tc>
          <w:tcPr>
            <w:tcW w:w="894" w:type="dxa"/>
          </w:tcPr>
          <w:p w:rsidR="00A055BA" w:rsidRPr="00DD386A" w:rsidRDefault="00A055BA" w:rsidP="00A50424">
            <w:pPr>
              <w:jc w:val="right"/>
              <w:rPr>
                <w:caps/>
              </w:rPr>
            </w:pPr>
          </w:p>
        </w:tc>
        <w:tc>
          <w:tcPr>
            <w:tcW w:w="3302" w:type="dxa"/>
          </w:tcPr>
          <w:p w:rsidR="00A055BA" w:rsidRPr="00DD386A" w:rsidRDefault="00A055BA" w:rsidP="00A50424">
            <w:r w:rsidRPr="00DD386A">
              <w:t>Картина-портрет, рассматривание иллюстраций в учебнике. Рисование портрета.</w:t>
            </w:r>
          </w:p>
        </w:tc>
        <w:tc>
          <w:tcPr>
            <w:tcW w:w="3037" w:type="dxa"/>
          </w:tcPr>
          <w:p w:rsidR="00A055BA" w:rsidRPr="00DD386A" w:rsidRDefault="00A055BA" w:rsidP="00A50424">
            <w:pPr>
              <w:rPr>
                <w:caps/>
              </w:rPr>
            </w:pPr>
          </w:p>
        </w:tc>
        <w:tc>
          <w:tcPr>
            <w:tcW w:w="3308" w:type="dxa"/>
            <w:vMerge/>
          </w:tcPr>
          <w:p w:rsidR="00A055BA" w:rsidRPr="00DD386A" w:rsidRDefault="00A055BA" w:rsidP="00A50424">
            <w:pPr>
              <w:rPr>
                <w:caps/>
              </w:rPr>
            </w:pPr>
          </w:p>
        </w:tc>
        <w:tc>
          <w:tcPr>
            <w:tcW w:w="3303" w:type="dxa"/>
            <w:vMerge/>
          </w:tcPr>
          <w:p w:rsidR="00A055BA" w:rsidRPr="00DD386A" w:rsidRDefault="00A055BA" w:rsidP="00A50424">
            <w:pPr>
              <w:rPr>
                <w:caps/>
              </w:rPr>
            </w:pPr>
          </w:p>
        </w:tc>
      </w:tr>
      <w:tr w:rsidR="00A055BA" w:rsidRPr="00DD386A" w:rsidTr="00EE1676">
        <w:trPr>
          <w:trHeight w:val="294"/>
        </w:trPr>
        <w:tc>
          <w:tcPr>
            <w:tcW w:w="623" w:type="dxa"/>
          </w:tcPr>
          <w:p w:rsidR="00A055BA" w:rsidRPr="00DD386A" w:rsidRDefault="00A055BA" w:rsidP="00A50424">
            <w:pPr>
              <w:jc w:val="center"/>
              <w:rPr>
                <w:caps/>
              </w:rPr>
            </w:pPr>
            <w:r w:rsidRPr="00DD386A">
              <w:rPr>
                <w:caps/>
              </w:rPr>
              <w:t>30</w:t>
            </w:r>
          </w:p>
        </w:tc>
        <w:tc>
          <w:tcPr>
            <w:tcW w:w="893" w:type="dxa"/>
          </w:tcPr>
          <w:p w:rsidR="00A055BA" w:rsidRPr="00DD386A" w:rsidRDefault="00A055BA" w:rsidP="00A50424">
            <w:pPr>
              <w:jc w:val="right"/>
              <w:rPr>
                <w:caps/>
              </w:rPr>
            </w:pPr>
          </w:p>
        </w:tc>
        <w:tc>
          <w:tcPr>
            <w:tcW w:w="894" w:type="dxa"/>
          </w:tcPr>
          <w:p w:rsidR="00A055BA" w:rsidRPr="00DD386A" w:rsidRDefault="00A055BA" w:rsidP="00A50424">
            <w:pPr>
              <w:jc w:val="right"/>
              <w:rPr>
                <w:caps/>
              </w:rPr>
            </w:pPr>
          </w:p>
        </w:tc>
        <w:tc>
          <w:tcPr>
            <w:tcW w:w="3302" w:type="dxa"/>
          </w:tcPr>
          <w:p w:rsidR="00A055BA" w:rsidRPr="00DD386A" w:rsidRDefault="00A055BA" w:rsidP="00A50424">
            <w:r w:rsidRPr="00DD386A">
              <w:t>Картины исторические и бытовые. Рисование на тему ”Мы играем”.</w:t>
            </w:r>
          </w:p>
        </w:tc>
        <w:tc>
          <w:tcPr>
            <w:tcW w:w="3037" w:type="dxa"/>
          </w:tcPr>
          <w:p w:rsidR="00A055BA" w:rsidRPr="00DD386A" w:rsidRDefault="00A055BA" w:rsidP="00A50424"/>
        </w:tc>
        <w:tc>
          <w:tcPr>
            <w:tcW w:w="3308" w:type="dxa"/>
            <w:vMerge/>
          </w:tcPr>
          <w:p w:rsidR="00A055BA" w:rsidRPr="00DD386A" w:rsidRDefault="00A055BA" w:rsidP="00A50424">
            <w:pPr>
              <w:rPr>
                <w:caps/>
              </w:rPr>
            </w:pPr>
          </w:p>
        </w:tc>
        <w:tc>
          <w:tcPr>
            <w:tcW w:w="3303" w:type="dxa"/>
            <w:vMerge/>
          </w:tcPr>
          <w:p w:rsidR="00A055BA" w:rsidRPr="00DD386A" w:rsidRDefault="00A055BA" w:rsidP="00A50424">
            <w:pPr>
              <w:rPr>
                <w:caps/>
              </w:rPr>
            </w:pPr>
          </w:p>
        </w:tc>
      </w:tr>
      <w:tr w:rsidR="00A055BA" w:rsidRPr="00DD386A" w:rsidTr="00EE1676">
        <w:trPr>
          <w:trHeight w:val="294"/>
        </w:trPr>
        <w:tc>
          <w:tcPr>
            <w:tcW w:w="623" w:type="dxa"/>
          </w:tcPr>
          <w:p w:rsidR="00A055BA" w:rsidRPr="00DD386A" w:rsidRDefault="00A055BA" w:rsidP="00A50424">
            <w:pPr>
              <w:jc w:val="center"/>
              <w:rPr>
                <w:caps/>
              </w:rPr>
            </w:pPr>
            <w:r w:rsidRPr="00DD386A">
              <w:rPr>
                <w:caps/>
              </w:rPr>
              <w:t>31</w:t>
            </w:r>
          </w:p>
        </w:tc>
        <w:tc>
          <w:tcPr>
            <w:tcW w:w="893" w:type="dxa"/>
          </w:tcPr>
          <w:p w:rsidR="00A055BA" w:rsidRPr="00DD386A" w:rsidRDefault="00A055BA" w:rsidP="00A50424">
            <w:pPr>
              <w:jc w:val="right"/>
              <w:rPr>
                <w:caps/>
              </w:rPr>
            </w:pPr>
          </w:p>
        </w:tc>
        <w:tc>
          <w:tcPr>
            <w:tcW w:w="894" w:type="dxa"/>
          </w:tcPr>
          <w:p w:rsidR="00A055BA" w:rsidRPr="00DD386A" w:rsidRDefault="00A055BA" w:rsidP="00A50424">
            <w:pPr>
              <w:jc w:val="right"/>
              <w:rPr>
                <w:caps/>
              </w:rPr>
            </w:pPr>
          </w:p>
        </w:tc>
        <w:tc>
          <w:tcPr>
            <w:tcW w:w="3302" w:type="dxa"/>
          </w:tcPr>
          <w:p w:rsidR="00A055BA" w:rsidRPr="00DD386A" w:rsidRDefault="00A055BA" w:rsidP="00A50424">
            <w:r w:rsidRPr="00DD386A">
              <w:t>Скульптура в музее и на улице. Изготовление проекта скульптуры из пластилина.</w:t>
            </w:r>
          </w:p>
        </w:tc>
        <w:tc>
          <w:tcPr>
            <w:tcW w:w="3037" w:type="dxa"/>
          </w:tcPr>
          <w:p w:rsidR="00A055BA" w:rsidRPr="00DD386A" w:rsidRDefault="00A055BA" w:rsidP="00A50424"/>
        </w:tc>
        <w:tc>
          <w:tcPr>
            <w:tcW w:w="3308" w:type="dxa"/>
            <w:vMerge/>
          </w:tcPr>
          <w:p w:rsidR="00A055BA" w:rsidRPr="00DD386A" w:rsidRDefault="00A055BA" w:rsidP="00A50424">
            <w:pPr>
              <w:rPr>
                <w:caps/>
              </w:rPr>
            </w:pPr>
          </w:p>
        </w:tc>
        <w:tc>
          <w:tcPr>
            <w:tcW w:w="3303" w:type="dxa"/>
            <w:vMerge/>
          </w:tcPr>
          <w:p w:rsidR="00A055BA" w:rsidRPr="00DD386A" w:rsidRDefault="00A055BA" w:rsidP="00A50424">
            <w:pPr>
              <w:rPr>
                <w:caps/>
              </w:rPr>
            </w:pPr>
          </w:p>
        </w:tc>
      </w:tr>
      <w:tr w:rsidR="00A055BA" w:rsidRPr="00DD386A" w:rsidTr="00EE1676">
        <w:trPr>
          <w:trHeight w:val="294"/>
        </w:trPr>
        <w:tc>
          <w:tcPr>
            <w:tcW w:w="623" w:type="dxa"/>
          </w:tcPr>
          <w:p w:rsidR="00A055BA" w:rsidRPr="00DD386A" w:rsidRDefault="00A055BA" w:rsidP="00A50424">
            <w:pPr>
              <w:jc w:val="center"/>
              <w:rPr>
                <w:caps/>
              </w:rPr>
            </w:pPr>
            <w:r w:rsidRPr="00DD386A">
              <w:rPr>
                <w:caps/>
              </w:rPr>
              <w:t>32</w:t>
            </w:r>
          </w:p>
        </w:tc>
        <w:tc>
          <w:tcPr>
            <w:tcW w:w="893" w:type="dxa"/>
          </w:tcPr>
          <w:p w:rsidR="00A055BA" w:rsidRPr="00DD386A" w:rsidRDefault="00A055BA" w:rsidP="00A50424">
            <w:pPr>
              <w:jc w:val="right"/>
              <w:rPr>
                <w:caps/>
              </w:rPr>
            </w:pPr>
          </w:p>
        </w:tc>
        <w:tc>
          <w:tcPr>
            <w:tcW w:w="894" w:type="dxa"/>
          </w:tcPr>
          <w:p w:rsidR="00A055BA" w:rsidRPr="00DD386A" w:rsidRDefault="00A055BA" w:rsidP="00A50424">
            <w:pPr>
              <w:jc w:val="right"/>
              <w:rPr>
                <w:caps/>
              </w:rPr>
            </w:pPr>
          </w:p>
        </w:tc>
        <w:tc>
          <w:tcPr>
            <w:tcW w:w="3302" w:type="dxa"/>
          </w:tcPr>
          <w:p w:rsidR="00A055BA" w:rsidRPr="00DD386A" w:rsidRDefault="00A055BA" w:rsidP="00A50424">
            <w:r w:rsidRPr="00DD386A">
              <w:t xml:space="preserve">Музеи народного декоративно-прикладного искусства. Эскиз образца ДПИ </w:t>
            </w:r>
          </w:p>
        </w:tc>
        <w:tc>
          <w:tcPr>
            <w:tcW w:w="3037" w:type="dxa"/>
          </w:tcPr>
          <w:p w:rsidR="00A055BA" w:rsidRPr="00DD386A" w:rsidRDefault="00A055BA" w:rsidP="00A50424">
            <w:pPr>
              <w:rPr>
                <w:caps/>
              </w:rPr>
            </w:pPr>
          </w:p>
        </w:tc>
        <w:tc>
          <w:tcPr>
            <w:tcW w:w="3308" w:type="dxa"/>
            <w:vMerge/>
          </w:tcPr>
          <w:p w:rsidR="00A055BA" w:rsidRPr="00DD386A" w:rsidRDefault="00A055BA" w:rsidP="00A50424">
            <w:pPr>
              <w:rPr>
                <w:caps/>
              </w:rPr>
            </w:pPr>
          </w:p>
        </w:tc>
        <w:tc>
          <w:tcPr>
            <w:tcW w:w="3303" w:type="dxa"/>
            <w:vMerge/>
          </w:tcPr>
          <w:p w:rsidR="00A055BA" w:rsidRPr="00DD386A" w:rsidRDefault="00A055BA" w:rsidP="00A50424">
            <w:pPr>
              <w:rPr>
                <w:caps/>
              </w:rPr>
            </w:pPr>
          </w:p>
        </w:tc>
      </w:tr>
      <w:tr w:rsidR="00A055BA" w:rsidRPr="00DD386A" w:rsidTr="00EE1676">
        <w:trPr>
          <w:trHeight w:val="294"/>
        </w:trPr>
        <w:tc>
          <w:tcPr>
            <w:tcW w:w="623" w:type="dxa"/>
          </w:tcPr>
          <w:p w:rsidR="00A055BA" w:rsidRPr="00DD386A" w:rsidRDefault="00A055BA" w:rsidP="00A50424">
            <w:pPr>
              <w:jc w:val="center"/>
              <w:rPr>
                <w:caps/>
              </w:rPr>
            </w:pPr>
            <w:r w:rsidRPr="00DD386A">
              <w:rPr>
                <w:caps/>
              </w:rPr>
              <w:t>33-34</w:t>
            </w:r>
          </w:p>
        </w:tc>
        <w:tc>
          <w:tcPr>
            <w:tcW w:w="893" w:type="dxa"/>
          </w:tcPr>
          <w:p w:rsidR="00A055BA" w:rsidRPr="00DD386A" w:rsidRDefault="00A055BA" w:rsidP="00A50424">
            <w:pPr>
              <w:jc w:val="right"/>
              <w:rPr>
                <w:caps/>
              </w:rPr>
            </w:pPr>
          </w:p>
        </w:tc>
        <w:tc>
          <w:tcPr>
            <w:tcW w:w="894" w:type="dxa"/>
          </w:tcPr>
          <w:p w:rsidR="00A055BA" w:rsidRPr="00DD386A" w:rsidRDefault="00A055BA" w:rsidP="00A50424">
            <w:pPr>
              <w:jc w:val="right"/>
              <w:rPr>
                <w:caps/>
              </w:rPr>
            </w:pPr>
          </w:p>
        </w:tc>
        <w:tc>
          <w:tcPr>
            <w:tcW w:w="3302" w:type="dxa"/>
          </w:tcPr>
          <w:p w:rsidR="00A055BA" w:rsidRPr="00DD386A" w:rsidRDefault="00A055BA" w:rsidP="00A50424">
            <w:r w:rsidRPr="00DD386A">
              <w:rPr>
                <w:bCs/>
                <w:spacing w:val="-1"/>
              </w:rPr>
              <w:t>Обобщение темы раздела. Подготовка к выставке</w:t>
            </w:r>
          </w:p>
        </w:tc>
        <w:tc>
          <w:tcPr>
            <w:tcW w:w="3037" w:type="dxa"/>
          </w:tcPr>
          <w:p w:rsidR="00A055BA" w:rsidRPr="00DD386A" w:rsidRDefault="00A055BA" w:rsidP="00A50424">
            <w:pPr>
              <w:rPr>
                <w:caps/>
              </w:rPr>
            </w:pPr>
          </w:p>
        </w:tc>
        <w:tc>
          <w:tcPr>
            <w:tcW w:w="3308" w:type="dxa"/>
            <w:vMerge/>
          </w:tcPr>
          <w:p w:rsidR="00A055BA" w:rsidRPr="00DD386A" w:rsidRDefault="00A055BA" w:rsidP="00A50424">
            <w:pPr>
              <w:rPr>
                <w:caps/>
              </w:rPr>
            </w:pPr>
          </w:p>
        </w:tc>
        <w:tc>
          <w:tcPr>
            <w:tcW w:w="3303" w:type="dxa"/>
            <w:vMerge/>
          </w:tcPr>
          <w:p w:rsidR="00A055BA" w:rsidRPr="00DD386A" w:rsidRDefault="00A055BA" w:rsidP="00A50424">
            <w:pPr>
              <w:rPr>
                <w:caps/>
              </w:rPr>
            </w:pPr>
          </w:p>
        </w:tc>
      </w:tr>
      <w:tr w:rsidR="00A055BA" w:rsidRPr="00DD386A" w:rsidTr="00EE1676">
        <w:trPr>
          <w:trHeight w:val="309"/>
        </w:trPr>
        <w:tc>
          <w:tcPr>
            <w:tcW w:w="2410" w:type="dxa"/>
            <w:gridSpan w:val="3"/>
          </w:tcPr>
          <w:p w:rsidR="00A055BA" w:rsidRPr="00DD386A" w:rsidRDefault="00A055BA" w:rsidP="00A50424">
            <w:pPr>
              <w:rPr>
                <w:b/>
                <w:caps/>
              </w:rPr>
            </w:pPr>
            <w:r w:rsidRPr="00DD386A">
              <w:rPr>
                <w:b/>
                <w:caps/>
              </w:rPr>
              <w:t xml:space="preserve">  34   </w:t>
            </w:r>
            <w:r w:rsidRPr="00DD386A">
              <w:rPr>
                <w:b/>
              </w:rPr>
              <w:t>ч</w:t>
            </w:r>
            <w:r w:rsidRPr="00DD386A">
              <w:rPr>
                <w:b/>
                <w:caps/>
              </w:rPr>
              <w:t>.</w:t>
            </w:r>
          </w:p>
        </w:tc>
        <w:tc>
          <w:tcPr>
            <w:tcW w:w="12950" w:type="dxa"/>
            <w:gridSpan w:val="4"/>
          </w:tcPr>
          <w:p w:rsidR="00A055BA" w:rsidRPr="00DD386A" w:rsidRDefault="00A055BA" w:rsidP="00A50424">
            <w:pPr>
              <w:rPr>
                <w:b/>
                <w:caps/>
              </w:rPr>
            </w:pPr>
            <w:r w:rsidRPr="00DD386A">
              <w:rPr>
                <w:b/>
                <w:caps/>
              </w:rPr>
              <w:t xml:space="preserve">итого </w:t>
            </w:r>
          </w:p>
        </w:tc>
      </w:tr>
    </w:tbl>
    <w:p w:rsidR="00A055BA" w:rsidRPr="003B13F5" w:rsidRDefault="00A055BA" w:rsidP="003B13F5">
      <w:pPr>
        <w:spacing w:before="100" w:beforeAutospacing="1" w:after="100" w:afterAutospacing="1"/>
        <w:jc w:val="center"/>
        <w:rPr>
          <w:color w:val="FF0000"/>
        </w:rPr>
      </w:pPr>
      <w:r w:rsidRPr="003B13F5">
        <w:rPr>
          <w:b/>
          <w:bCs/>
        </w:rPr>
        <w:t>Описание учебно-методического и материально-технического обеспечения образовательного процесса</w:t>
      </w:r>
    </w:p>
    <w:p w:rsidR="00A055BA" w:rsidRPr="003B13F5" w:rsidRDefault="00A055BA" w:rsidP="003B13F5">
      <w:pPr>
        <w:rPr>
          <w:b/>
          <w:bCs/>
        </w:rPr>
      </w:pPr>
      <w:r w:rsidRPr="003B13F5">
        <w:rPr>
          <w:b/>
          <w:i/>
        </w:rPr>
        <w:t>Интернет-ресурсы:</w:t>
      </w:r>
    </w:p>
    <w:p w:rsidR="00A055BA" w:rsidRPr="003B13F5" w:rsidRDefault="00A055BA" w:rsidP="003B13F5">
      <w:hyperlink r:id="rId8" w:history="1">
        <w:r w:rsidRPr="003B13F5">
          <w:rPr>
            <w:color w:val="0000FF"/>
            <w:u w:val="single"/>
          </w:rPr>
          <w:t>http://school-collection.edu.ru</w:t>
        </w:r>
      </w:hyperlink>
      <w:r w:rsidRPr="003B13F5">
        <w:t xml:space="preserve"> [Единая коллекция цифровых образовательных ресурсов];</w:t>
      </w:r>
    </w:p>
    <w:p w:rsidR="00A055BA" w:rsidRPr="003B13F5" w:rsidRDefault="00A055BA" w:rsidP="003B13F5">
      <w:hyperlink r:id="rId9" w:history="1">
        <w:r w:rsidRPr="003B13F5">
          <w:rPr>
            <w:color w:val="0000FF"/>
            <w:u w:val="single"/>
          </w:rPr>
          <w:t>http://pedsovet.su</w:t>
        </w:r>
      </w:hyperlink>
      <w:r w:rsidRPr="003B13F5">
        <w:t xml:space="preserve"> [Сайт сообщества взаимопомощи учителей];</w:t>
      </w:r>
    </w:p>
    <w:p w:rsidR="00A055BA" w:rsidRPr="003B13F5" w:rsidRDefault="00A055BA" w:rsidP="003B13F5">
      <w:hyperlink r:id="rId10" w:history="1">
        <w:r w:rsidRPr="003B13F5">
          <w:rPr>
            <w:color w:val="0000FF"/>
            <w:u w:val="single"/>
          </w:rPr>
          <w:t>http://festival.1september.ru</w:t>
        </w:r>
      </w:hyperlink>
      <w:r w:rsidRPr="003B13F5">
        <w:t xml:space="preserve"> [Фестиваль педагогических идей «Открытый урок»];</w:t>
      </w:r>
    </w:p>
    <w:p w:rsidR="00A055BA" w:rsidRPr="003B13F5" w:rsidRDefault="00A055BA" w:rsidP="003B13F5">
      <w:hyperlink r:id="rId11" w:history="1">
        <w:r w:rsidRPr="003B13F5">
          <w:rPr>
            <w:color w:val="0000FF"/>
            <w:u w:val="single"/>
          </w:rPr>
          <w:t>http://urokizo.ru</w:t>
        </w:r>
      </w:hyperlink>
      <w:r w:rsidRPr="003B13F5">
        <w:t xml:space="preserve"> [Сайт «Урок ИЗО»];</w:t>
      </w:r>
    </w:p>
    <w:p w:rsidR="00A055BA" w:rsidRPr="003B13F5" w:rsidRDefault="00A055BA" w:rsidP="003B13F5">
      <w:hyperlink r:id="rId12" w:history="1">
        <w:r w:rsidRPr="003B13F5">
          <w:rPr>
            <w:color w:val="0000FF"/>
            <w:u w:val="single"/>
          </w:rPr>
          <w:t>http://videouroki.net</w:t>
        </w:r>
      </w:hyperlink>
      <w:r w:rsidRPr="003B13F5">
        <w:t xml:space="preserve"> [Сайт видеоуроков];</w:t>
      </w:r>
    </w:p>
    <w:p w:rsidR="00A055BA" w:rsidRPr="003B13F5" w:rsidRDefault="00A055BA" w:rsidP="003B13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7938"/>
      </w:tblGrid>
      <w:tr w:rsidR="00A055BA" w:rsidRPr="00DD386A" w:rsidTr="00725CC8">
        <w:tc>
          <w:tcPr>
            <w:tcW w:w="6771" w:type="dxa"/>
          </w:tcPr>
          <w:p w:rsidR="00A055BA" w:rsidRPr="00DD386A" w:rsidRDefault="00A055BA" w:rsidP="00725CC8">
            <w:pPr>
              <w:rPr>
                <w:b/>
              </w:rPr>
            </w:pPr>
            <w:r w:rsidRPr="00DD386A">
              <w:rPr>
                <w:b/>
              </w:rPr>
              <w:t xml:space="preserve">Наименование объектов и средств </w:t>
            </w:r>
          </w:p>
          <w:p w:rsidR="00A055BA" w:rsidRPr="00DD386A" w:rsidRDefault="00A055BA" w:rsidP="00725CC8">
            <w:r w:rsidRPr="00DD386A">
              <w:rPr>
                <w:b/>
              </w:rPr>
              <w:t>материально-технического обеспечения</w:t>
            </w:r>
          </w:p>
        </w:tc>
        <w:tc>
          <w:tcPr>
            <w:tcW w:w="7938" w:type="dxa"/>
          </w:tcPr>
          <w:p w:rsidR="00A055BA" w:rsidRPr="00DD386A" w:rsidRDefault="00A055BA" w:rsidP="00725CC8">
            <w:pPr>
              <w:rPr>
                <w:b/>
              </w:rPr>
            </w:pPr>
          </w:p>
          <w:p w:rsidR="00A055BA" w:rsidRPr="00DD386A" w:rsidRDefault="00A055BA" w:rsidP="00725CC8">
            <w:r w:rsidRPr="00DD386A">
              <w:rPr>
                <w:b/>
              </w:rPr>
              <w:t>Примечания</w:t>
            </w:r>
          </w:p>
        </w:tc>
      </w:tr>
      <w:tr w:rsidR="00A055BA" w:rsidRPr="00DD386A" w:rsidTr="00725CC8">
        <w:tc>
          <w:tcPr>
            <w:tcW w:w="14709" w:type="dxa"/>
            <w:gridSpan w:val="2"/>
          </w:tcPr>
          <w:p w:rsidR="00A055BA" w:rsidRPr="00DD386A" w:rsidRDefault="00A055BA" w:rsidP="00725CC8">
            <w:pPr>
              <w:jc w:val="center"/>
              <w:rPr>
                <w:b/>
              </w:rPr>
            </w:pPr>
            <w:r w:rsidRPr="00DD386A">
              <w:rPr>
                <w:b/>
              </w:rPr>
              <w:t>Книгопечатная продукция</w:t>
            </w:r>
          </w:p>
        </w:tc>
      </w:tr>
      <w:tr w:rsidR="00A055BA" w:rsidRPr="00DD386A" w:rsidTr="00725CC8">
        <w:tc>
          <w:tcPr>
            <w:tcW w:w="6771" w:type="dxa"/>
          </w:tcPr>
          <w:p w:rsidR="00A055BA" w:rsidRPr="00DD386A" w:rsidRDefault="00A055BA" w:rsidP="00725CC8">
            <w:r w:rsidRPr="00DD386A">
              <w:t xml:space="preserve">1. Б. М. Неменский, Н. А. Горяева, Л. А. Неменская и др. // Программы общеобразовательных учреждений. «Изобразительное искусство и художественный труд»,  1-9 классы.  – М.: Просвещение, 2011//, рекомендовано Министерством образования и науки Российской Федерации, 3-е издание. </w:t>
            </w:r>
          </w:p>
          <w:p w:rsidR="00A055BA" w:rsidRPr="00DD386A" w:rsidRDefault="00A055BA" w:rsidP="00725CC8"/>
          <w:p w:rsidR="00A055BA" w:rsidRPr="00DD386A" w:rsidRDefault="00A055BA" w:rsidP="00725CC8">
            <w:pPr>
              <w:jc w:val="both"/>
            </w:pPr>
            <w:r w:rsidRPr="00DD386A">
              <w:t>2. Изобразительное искусство: искусство вокруг нас: учеб. для 3 кл. нач. шк.  /[ Н. А. Горяева, Л. А. Неменская, А. С. Питерских и др.]; под ред.  Б. М.Неменского. – 8-е изд. -  М : Просвещение, 2013.</w:t>
            </w:r>
          </w:p>
          <w:p w:rsidR="00A055BA" w:rsidRPr="00DD386A" w:rsidRDefault="00A055BA" w:rsidP="00725CC8">
            <w:pPr>
              <w:ind w:left="360"/>
            </w:pPr>
          </w:p>
          <w:p w:rsidR="00A055BA" w:rsidRPr="00DD386A" w:rsidRDefault="00A055BA" w:rsidP="00725CC8">
            <w:r w:rsidRPr="00DD386A">
              <w:t>3. Рабочая тетрадь к учебнику Е. И. Коротеевой «Изобразительное искусство. Искусство и ты», под редакцией Б. М. Неменского для третьего класса начальной школы.// М : Просвещение, 2013</w:t>
            </w:r>
          </w:p>
        </w:tc>
        <w:tc>
          <w:tcPr>
            <w:tcW w:w="7938" w:type="dxa"/>
          </w:tcPr>
          <w:p w:rsidR="00A055BA" w:rsidRPr="00DD386A" w:rsidRDefault="00A055BA" w:rsidP="00725CC8">
            <w:r w:rsidRPr="00DD386A">
              <w:t>В программе определены uели и задачи курса, ра</w:t>
            </w:r>
            <w:r w:rsidRPr="00DD386A">
              <w:t>с</w:t>
            </w:r>
            <w:r w:rsidRPr="00DD386A">
              <w:t xml:space="preserve">смотрены </w:t>
            </w:r>
          </w:p>
          <w:p w:rsidR="00A055BA" w:rsidRPr="00DD386A" w:rsidRDefault="00A055BA" w:rsidP="00725CC8">
            <w:r w:rsidRPr="00DD386A">
              <w:t>особенности содержания начального обучения изобразительному искусству,результаты его освоения, представлено тематическое планирование с характеристикой основных видов деятельности учащихся, описано материально-техническое обеспечение образовательного проце</w:t>
            </w:r>
            <w:r w:rsidRPr="00DD386A">
              <w:t>с</w:t>
            </w:r>
            <w:r w:rsidRPr="00DD386A">
              <w:t>са.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722"/>
            </w:tblGrid>
            <w:tr w:rsidR="00A055BA" w:rsidRPr="00DD386A" w:rsidTr="00725CC8">
              <w:tc>
                <w:tcPr>
                  <w:tcW w:w="79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55BA" w:rsidRPr="00DD386A" w:rsidRDefault="00A055BA" w:rsidP="00725CC8">
                  <w:r w:rsidRPr="00DD386A">
                    <w:t>Рабочие тетради включают практические и тестовые задания к темам учебника. В комплекте с тетрадями выпускаются приложения с шаблонами для выпо</w:t>
                  </w:r>
                  <w:r w:rsidRPr="00DD386A">
                    <w:t>л</w:t>
                  </w:r>
                  <w:r w:rsidRPr="00DD386A">
                    <w:t>нения заданий из учебника.</w:t>
                  </w:r>
                </w:p>
              </w:tc>
            </w:tr>
            <w:tr w:rsidR="00A055BA" w:rsidRPr="00DD386A" w:rsidTr="00725CC8">
              <w:tc>
                <w:tcPr>
                  <w:tcW w:w="79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55BA" w:rsidRPr="00DD386A" w:rsidRDefault="00A055BA" w:rsidP="00725CC8">
                  <w:r w:rsidRPr="00DD386A">
                    <w:t>Методические пособия построены как поурочные разработки с детальным описанием хода урока и м</w:t>
                  </w:r>
                  <w:r w:rsidRPr="00DD386A">
                    <w:t>е</w:t>
                  </w:r>
                  <w:r w:rsidRPr="00DD386A">
                    <w:t>тодик его реализации.</w:t>
                  </w:r>
                </w:p>
              </w:tc>
            </w:tr>
            <w:tr w:rsidR="00A055BA" w:rsidRPr="00DD386A" w:rsidTr="00725CC8">
              <w:tc>
                <w:tcPr>
                  <w:tcW w:w="79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55BA" w:rsidRPr="00DD386A" w:rsidRDefault="00A055BA" w:rsidP="00725CC8">
                  <w:r w:rsidRPr="00DD386A">
                    <w:t>Новый вид   методического пособия.   Содержит   методический   комме</w:t>
                  </w:r>
                  <w:r w:rsidRPr="00DD386A">
                    <w:t>н</w:t>
                  </w:r>
                  <w:r w:rsidRPr="00DD386A">
                    <w:t>тарий для работы по темам с учетом целей, задач и планируемых результатов обучения   (в соответствии с ФГОС начального о</w:t>
                  </w:r>
                  <w:r w:rsidRPr="00DD386A">
                    <w:t>б</w:t>
                  </w:r>
                  <w:r w:rsidRPr="00DD386A">
                    <w:t xml:space="preserve">разования)                       </w:t>
                  </w:r>
                </w:p>
              </w:tc>
            </w:tr>
          </w:tbl>
          <w:p w:rsidR="00A055BA" w:rsidRPr="00DD386A" w:rsidRDefault="00A055BA" w:rsidP="00725CC8"/>
        </w:tc>
      </w:tr>
      <w:tr w:rsidR="00A055BA" w:rsidRPr="00DD386A" w:rsidTr="00725CC8">
        <w:tc>
          <w:tcPr>
            <w:tcW w:w="14709" w:type="dxa"/>
            <w:gridSpan w:val="2"/>
          </w:tcPr>
          <w:p w:rsidR="00A055BA" w:rsidRPr="00DD386A" w:rsidRDefault="00A055BA" w:rsidP="00725CC8">
            <w:pPr>
              <w:jc w:val="center"/>
              <w:rPr>
                <w:b/>
              </w:rPr>
            </w:pPr>
            <w:r w:rsidRPr="00DD386A">
              <w:rPr>
                <w:b/>
              </w:rPr>
              <w:t>Печатные пособия</w:t>
            </w:r>
          </w:p>
        </w:tc>
      </w:tr>
      <w:tr w:rsidR="00A055BA" w:rsidRPr="00DD386A" w:rsidTr="00725CC8">
        <w:tc>
          <w:tcPr>
            <w:tcW w:w="6771" w:type="dxa"/>
          </w:tcPr>
          <w:p w:rsidR="00A055BA" w:rsidRPr="00DD386A" w:rsidRDefault="00A055BA" w:rsidP="00725CC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right="14"/>
              <w:jc w:val="both"/>
            </w:pPr>
            <w:r w:rsidRPr="00DD386A">
              <w:t xml:space="preserve"> Репродукции картин.</w:t>
            </w:r>
          </w:p>
          <w:p w:rsidR="00A055BA" w:rsidRPr="00DD386A" w:rsidRDefault="00A055BA" w:rsidP="00725CC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right="14"/>
              <w:jc w:val="both"/>
            </w:pPr>
            <w:r w:rsidRPr="00DD386A">
              <w:t>Книги по декоративно – прикладному искусству.</w:t>
            </w:r>
          </w:p>
          <w:p w:rsidR="00A055BA" w:rsidRPr="00DD386A" w:rsidRDefault="00A055BA" w:rsidP="00725CC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right="14"/>
              <w:jc w:val="both"/>
            </w:pPr>
            <w:r w:rsidRPr="00DD386A">
              <w:t>Демонстрационные  таблицы по темам урока.</w:t>
            </w:r>
          </w:p>
          <w:p w:rsidR="00A055BA" w:rsidRPr="00DD386A" w:rsidRDefault="00A055BA" w:rsidP="00725CC8"/>
        </w:tc>
        <w:tc>
          <w:tcPr>
            <w:tcW w:w="7938" w:type="dxa"/>
          </w:tcPr>
          <w:p w:rsidR="00A055BA" w:rsidRPr="00DD386A" w:rsidRDefault="00A055BA" w:rsidP="00725CC8"/>
        </w:tc>
      </w:tr>
      <w:tr w:rsidR="00A055BA" w:rsidRPr="00DD386A" w:rsidTr="00725CC8">
        <w:trPr>
          <w:trHeight w:val="1030"/>
        </w:trPr>
        <w:tc>
          <w:tcPr>
            <w:tcW w:w="6771" w:type="dxa"/>
          </w:tcPr>
          <w:p w:rsidR="00A055BA" w:rsidRPr="00DD386A" w:rsidRDefault="00A055BA" w:rsidP="00725CC8">
            <w:r w:rsidRPr="00DD386A">
              <w:t>Демонстрационный и раздаточный матер</w:t>
            </w:r>
            <w:r w:rsidRPr="00DD386A">
              <w:t>и</w:t>
            </w:r>
            <w:r w:rsidRPr="00DD386A">
              <w:t xml:space="preserve">ал.                                       </w:t>
            </w:r>
          </w:p>
          <w:p w:rsidR="00A055BA" w:rsidRPr="00DD386A" w:rsidRDefault="00A055BA" w:rsidP="00725CC8">
            <w:r w:rsidRPr="00DD386A">
              <w:t xml:space="preserve">Коллекции   «Бумага»  «Картон»,   «Лен»,   «Хлопок»,                                   </w:t>
            </w:r>
          </w:p>
          <w:p w:rsidR="00A055BA" w:rsidRPr="00DD386A" w:rsidRDefault="00A055BA" w:rsidP="00725CC8">
            <w:r w:rsidRPr="00DD386A">
              <w:t xml:space="preserve">«Шерсть».                                                           </w:t>
            </w:r>
          </w:p>
          <w:p w:rsidR="00A055BA" w:rsidRPr="00DD386A" w:rsidRDefault="00A055BA" w:rsidP="00725CC8">
            <w:r w:rsidRPr="00DD386A">
              <w:t xml:space="preserve">Раздаточные материалы   (справочные)  </w:t>
            </w:r>
          </w:p>
        </w:tc>
        <w:tc>
          <w:tcPr>
            <w:tcW w:w="7938" w:type="dxa"/>
          </w:tcPr>
          <w:p w:rsidR="00A055BA" w:rsidRPr="00DD386A" w:rsidRDefault="00A055BA" w:rsidP="00725CC8"/>
        </w:tc>
      </w:tr>
      <w:tr w:rsidR="00A055BA" w:rsidRPr="00DD386A" w:rsidTr="00725CC8">
        <w:tc>
          <w:tcPr>
            <w:tcW w:w="14709" w:type="dxa"/>
            <w:gridSpan w:val="2"/>
          </w:tcPr>
          <w:p w:rsidR="00A055BA" w:rsidRPr="00DD386A" w:rsidRDefault="00A055BA" w:rsidP="00725CC8">
            <w:pPr>
              <w:jc w:val="center"/>
              <w:rPr>
                <w:b/>
              </w:rPr>
            </w:pPr>
            <w:r w:rsidRPr="00DD386A">
              <w:rPr>
                <w:b/>
              </w:rPr>
              <w:t>Экранно-звуковые пособия</w:t>
            </w:r>
          </w:p>
        </w:tc>
      </w:tr>
      <w:tr w:rsidR="00A055BA" w:rsidRPr="00DD386A" w:rsidTr="00725CC8">
        <w:tc>
          <w:tcPr>
            <w:tcW w:w="6771" w:type="dxa"/>
          </w:tcPr>
          <w:p w:rsidR="00A055BA" w:rsidRPr="00DD386A" w:rsidRDefault="00A055BA" w:rsidP="00725CC8">
            <w:pPr>
              <w:spacing w:line="240" w:lineRule="atLeast"/>
            </w:pPr>
            <w:r w:rsidRPr="00DD386A">
              <w:t xml:space="preserve">Оборудование рабочего места учителя. </w:t>
            </w:r>
          </w:p>
          <w:p w:rsidR="00A055BA" w:rsidRPr="00DD386A" w:rsidRDefault="00A055BA" w:rsidP="00725CC8">
            <w:pPr>
              <w:spacing w:line="240" w:lineRule="atLeast"/>
            </w:pPr>
            <w:r w:rsidRPr="00DD386A">
              <w:t xml:space="preserve">• Классная доска с набором приспособлений для крепления </w:t>
            </w:r>
          </w:p>
          <w:p w:rsidR="00A055BA" w:rsidRPr="00DD386A" w:rsidRDefault="00A055BA" w:rsidP="00725CC8">
            <w:pPr>
              <w:spacing w:line="240" w:lineRule="atLeast"/>
            </w:pPr>
            <w:r w:rsidRPr="00DD386A">
              <w:t xml:space="preserve">таблиц. </w:t>
            </w:r>
          </w:p>
          <w:p w:rsidR="00A055BA" w:rsidRPr="00DD386A" w:rsidRDefault="00A055BA" w:rsidP="00725CC8">
            <w:pPr>
              <w:spacing w:line="240" w:lineRule="atLeast"/>
            </w:pPr>
            <w:r w:rsidRPr="00DD386A">
              <w:t xml:space="preserve">Персональный компьютер. </w:t>
            </w:r>
          </w:p>
          <w:p w:rsidR="00A055BA" w:rsidRPr="00DD386A" w:rsidRDefault="00A055BA" w:rsidP="00725CC8">
            <w:pPr>
              <w:spacing w:line="240" w:lineRule="atLeast"/>
            </w:pPr>
            <w:r w:rsidRPr="00DD386A">
              <w:t xml:space="preserve">Фотокамера цифровая. </w:t>
            </w:r>
          </w:p>
          <w:p w:rsidR="00A055BA" w:rsidRPr="00DD386A" w:rsidRDefault="00A055BA" w:rsidP="00725CC8">
            <w:pPr>
              <w:spacing w:line="240" w:lineRule="atLeast"/>
            </w:pPr>
            <w:r w:rsidRPr="00DD386A">
              <w:t xml:space="preserve">Мультимедийный проектор. </w:t>
            </w:r>
          </w:p>
          <w:p w:rsidR="00A055BA" w:rsidRPr="00DD386A" w:rsidRDefault="00A055BA" w:rsidP="00725CC8">
            <w:pPr>
              <w:spacing w:line="240" w:lineRule="atLeast"/>
            </w:pPr>
            <w:r>
              <w:t>Э</w:t>
            </w:r>
            <w:r w:rsidRPr="00DD386A">
              <w:t>кспозиционный экран размером не менее 150 х 150 см</w:t>
            </w:r>
          </w:p>
        </w:tc>
        <w:tc>
          <w:tcPr>
            <w:tcW w:w="7938" w:type="dxa"/>
          </w:tcPr>
          <w:p w:rsidR="00A055BA" w:rsidRPr="00DD386A" w:rsidRDefault="00A055BA" w:rsidP="00725CC8"/>
        </w:tc>
      </w:tr>
      <w:tr w:rsidR="00A055BA" w:rsidRPr="00DD386A" w:rsidTr="00725CC8">
        <w:tc>
          <w:tcPr>
            <w:tcW w:w="14709" w:type="dxa"/>
            <w:gridSpan w:val="2"/>
          </w:tcPr>
          <w:p w:rsidR="00A055BA" w:rsidRPr="00DD386A" w:rsidRDefault="00A055BA" w:rsidP="00725CC8">
            <w:pPr>
              <w:jc w:val="center"/>
              <w:rPr>
                <w:b/>
              </w:rPr>
            </w:pPr>
            <w:r w:rsidRPr="00DD386A">
              <w:rPr>
                <w:b/>
              </w:rPr>
              <w:t>Оборудование   класса</w:t>
            </w:r>
          </w:p>
        </w:tc>
      </w:tr>
      <w:tr w:rsidR="00A055BA" w:rsidRPr="00DD386A" w:rsidTr="00725CC8">
        <w:tc>
          <w:tcPr>
            <w:tcW w:w="6771" w:type="dxa"/>
          </w:tcPr>
          <w:p w:rsidR="00A055BA" w:rsidRPr="00DD386A" w:rsidRDefault="00A055BA" w:rsidP="00725CC8">
            <w:r w:rsidRPr="00DD386A">
              <w:t xml:space="preserve">Ученические столы одно- и двухместные с   комплектом     </w:t>
            </w:r>
          </w:p>
          <w:p w:rsidR="00A055BA" w:rsidRPr="00DD386A" w:rsidRDefault="00A055BA" w:rsidP="00725CC8">
            <w:r w:rsidRPr="00DD386A">
              <w:t xml:space="preserve">стульев.               </w:t>
            </w:r>
          </w:p>
          <w:p w:rsidR="00A055BA" w:rsidRPr="00DD386A" w:rsidRDefault="00A055BA" w:rsidP="00725CC8">
            <w:r w:rsidRPr="00DD386A">
              <w:t xml:space="preserve">Стол учительский с тумбой.           </w:t>
            </w:r>
          </w:p>
          <w:p w:rsidR="00A055BA" w:rsidRPr="00DD386A" w:rsidRDefault="00A055BA" w:rsidP="00725CC8">
            <w:r w:rsidRPr="00DD386A">
              <w:t>Шкафы для хранения учебников, дидакт</w:t>
            </w:r>
            <w:r w:rsidRPr="00DD386A">
              <w:t>и</w:t>
            </w:r>
            <w:r w:rsidRPr="00DD386A">
              <w:t xml:space="preserve">ческих мате-       </w:t>
            </w:r>
          </w:p>
          <w:p w:rsidR="00A055BA" w:rsidRPr="00DD386A" w:rsidRDefault="00A055BA" w:rsidP="00725CC8">
            <w:r w:rsidRPr="00DD386A">
              <w:t xml:space="preserve">риалов, пособий, учебного оборудования и"   р.         </w:t>
            </w:r>
          </w:p>
          <w:p w:rsidR="00A055BA" w:rsidRPr="00DD386A" w:rsidRDefault="00A055BA" w:rsidP="00725CC8">
            <w:r w:rsidRPr="00DD386A">
              <w:t>Демонстрационная подставка (для обра</w:t>
            </w:r>
            <w:r w:rsidRPr="00DD386A">
              <w:t>з</w:t>
            </w:r>
            <w:r w:rsidRPr="00DD386A">
              <w:t xml:space="preserve">цов, изготавливаемых изделий).               </w:t>
            </w:r>
          </w:p>
          <w:p w:rsidR="00A055BA" w:rsidRPr="00DD386A" w:rsidRDefault="00A055BA" w:rsidP="00725CC8">
            <w:r w:rsidRPr="00DD386A">
              <w:t>Настенные доски для   вывешивания   и</w:t>
            </w:r>
            <w:r w:rsidRPr="00DD386A">
              <w:t>л</w:t>
            </w:r>
            <w:r w:rsidRPr="00DD386A">
              <w:t xml:space="preserve">люстративного       </w:t>
            </w:r>
          </w:p>
          <w:p w:rsidR="00A055BA" w:rsidRPr="00DD386A" w:rsidRDefault="00A055BA" w:rsidP="00725CC8">
            <w:r w:rsidRPr="00DD386A">
              <w:t xml:space="preserve">материала.               </w:t>
            </w:r>
          </w:p>
          <w:p w:rsidR="00A055BA" w:rsidRPr="00DD386A" w:rsidRDefault="00A055BA" w:rsidP="00725CC8">
            <w:r w:rsidRPr="00DD386A">
              <w:t xml:space="preserve">Рамки для экспонирования детских работ       </w:t>
            </w:r>
          </w:p>
          <w:p w:rsidR="00A055BA" w:rsidRPr="00DD386A" w:rsidRDefault="00A055BA" w:rsidP="00725CC8">
            <w:r w:rsidRPr="00DD386A">
              <w:t xml:space="preserve">(фронтальных композиций) на выставках.           </w:t>
            </w:r>
          </w:p>
          <w:p w:rsidR="00A055BA" w:rsidRPr="00DD386A" w:rsidRDefault="00A055BA" w:rsidP="00725CC8">
            <w:r w:rsidRPr="00DD386A">
              <w:t>Подставки или витрины для экспониров</w:t>
            </w:r>
            <w:r w:rsidRPr="00DD386A">
              <w:t>а</w:t>
            </w:r>
            <w:r w:rsidRPr="00DD386A">
              <w:t xml:space="preserve">ния   объёмно-       </w:t>
            </w:r>
          </w:p>
          <w:p w:rsidR="00A055BA" w:rsidRPr="00DD386A" w:rsidRDefault="00A055BA" w:rsidP="00725CC8">
            <w:r w:rsidRPr="00DD386A">
              <w:t>пространственных композиций на выста</w:t>
            </w:r>
            <w:r w:rsidRPr="00DD386A">
              <w:t>в</w:t>
            </w:r>
            <w:r w:rsidRPr="00DD386A">
              <w:t xml:space="preserve">ках         </w:t>
            </w:r>
          </w:p>
        </w:tc>
        <w:tc>
          <w:tcPr>
            <w:tcW w:w="7938" w:type="dxa"/>
          </w:tcPr>
          <w:p w:rsidR="00A055BA" w:rsidRPr="00DD386A" w:rsidRDefault="00A055BA" w:rsidP="00725CC8">
            <w:r w:rsidRPr="00DD386A">
              <w:t>В соответствии с санитарно-гигиеническими норм</w:t>
            </w:r>
            <w:r w:rsidRPr="00DD386A">
              <w:t>а</w:t>
            </w:r>
            <w:r w:rsidRPr="00DD386A">
              <w:t>ми.</w:t>
            </w:r>
          </w:p>
        </w:tc>
      </w:tr>
    </w:tbl>
    <w:p w:rsidR="00A055BA" w:rsidRPr="003B13F5" w:rsidRDefault="00A055BA" w:rsidP="003B13F5">
      <w:pPr>
        <w:rPr>
          <w:b/>
        </w:rPr>
      </w:pPr>
    </w:p>
    <w:p w:rsidR="00A055BA" w:rsidRPr="003B13F5" w:rsidRDefault="00A055BA" w:rsidP="003B13F5">
      <w:pPr>
        <w:jc w:val="center"/>
        <w:rPr>
          <w:b/>
        </w:rPr>
      </w:pPr>
      <w:r w:rsidRPr="003B13F5">
        <w:rPr>
          <w:b/>
        </w:rPr>
        <w:t>Список литературы</w:t>
      </w:r>
    </w:p>
    <w:p w:rsidR="00A055BA" w:rsidRDefault="00A055BA" w:rsidP="00BF227A">
      <w:pPr>
        <w:jc w:val="both"/>
      </w:pPr>
      <w:r w:rsidRPr="003B13F5">
        <w:t xml:space="preserve">1. </w:t>
      </w:r>
      <w:r w:rsidRPr="00BF227A">
        <w:t>«Изобразительное искусство. Рабочие программы. Предметная линия учебников под редакцией Б.М. Неменского.1-4 классы: пособие для учителей общеобразовательных организаций/ [Б.М. Неменский, Л.А. Неменская, Н.А. Горяева и др.]; под ред. Б.М. Неменского. – 5-е изд. – М.: Просвещение, 2015 – 128с.</w:t>
      </w:r>
    </w:p>
    <w:p w:rsidR="00A055BA" w:rsidRPr="003B13F5" w:rsidRDefault="00A055BA" w:rsidP="00BF227A">
      <w:pPr>
        <w:jc w:val="both"/>
      </w:pPr>
      <w:r w:rsidRPr="003B13F5">
        <w:t>2. Изобразительное искусство. Искусство в жизни человека.</w:t>
      </w:r>
      <w:r>
        <w:t>3</w:t>
      </w:r>
      <w:r w:rsidRPr="003B13F5">
        <w:t xml:space="preserve"> класс: учебник для общеобразовательных учреждений/ Л.А. Неменская; под ред. Б.М. Неменского. -  М.: Просвещение, 2011.  </w:t>
      </w:r>
    </w:p>
    <w:p w:rsidR="00A055BA" w:rsidRDefault="00A055BA" w:rsidP="00BF227A">
      <w:r>
        <w:t>3</w:t>
      </w:r>
      <w:r w:rsidRPr="003B13F5">
        <w:t xml:space="preserve">. </w:t>
      </w:r>
      <w:r>
        <w:t xml:space="preserve">Е.И. Коротеева </w:t>
      </w:r>
      <w:r w:rsidRPr="00FC780E">
        <w:t>«Искусство вокруг нас» под редакцией Б.М. Неменского – М.: Просвещение, 2013</w:t>
      </w:r>
    </w:p>
    <w:p w:rsidR="00A055BA" w:rsidRPr="00FC780E" w:rsidRDefault="00A055BA" w:rsidP="00BF227A">
      <w:r>
        <w:t>4. Пособие для учителей. Уроки изобразительного искусства. Поурочные разработки 1-4 классов.</w:t>
      </w:r>
    </w:p>
    <w:p w:rsidR="00A055BA" w:rsidRPr="003B13F5" w:rsidRDefault="00A055BA" w:rsidP="003B13F5">
      <w:pPr>
        <w:jc w:val="center"/>
        <w:rPr>
          <w:b/>
        </w:rPr>
      </w:pPr>
    </w:p>
    <w:p w:rsidR="00A055BA" w:rsidRPr="003B13F5" w:rsidRDefault="00A055BA" w:rsidP="003B13F5">
      <w:pPr>
        <w:widowControl w:val="0"/>
        <w:suppressAutoHyphens/>
        <w:rPr>
          <w:kern w:val="1"/>
          <w:lang w:eastAsia="zh-CN" w:bidi="hi-IN"/>
        </w:rPr>
      </w:pPr>
      <w:r w:rsidRPr="003B13F5">
        <w:rPr>
          <w:kern w:val="1"/>
          <w:lang w:eastAsia="zh-CN" w:bidi="hi-IN"/>
        </w:rPr>
        <w:t>СОГЛАСОВАНО</w:t>
      </w:r>
      <w:r w:rsidRPr="003B13F5">
        <w:rPr>
          <w:kern w:val="1"/>
          <w:lang w:eastAsia="zh-CN" w:bidi="hi-IN"/>
        </w:rPr>
        <w:tab/>
      </w:r>
      <w:r w:rsidRPr="003B13F5">
        <w:rPr>
          <w:kern w:val="1"/>
          <w:lang w:eastAsia="zh-CN" w:bidi="hi-IN"/>
        </w:rPr>
        <w:tab/>
      </w:r>
      <w:r w:rsidRPr="003B13F5">
        <w:rPr>
          <w:kern w:val="1"/>
          <w:lang w:eastAsia="zh-CN" w:bidi="hi-IN"/>
        </w:rPr>
        <w:tab/>
      </w:r>
      <w:r w:rsidRPr="003B13F5">
        <w:rPr>
          <w:kern w:val="1"/>
          <w:lang w:eastAsia="zh-CN" w:bidi="hi-IN"/>
        </w:rPr>
        <w:tab/>
      </w:r>
      <w:r w:rsidRPr="003B13F5">
        <w:rPr>
          <w:kern w:val="1"/>
          <w:lang w:eastAsia="zh-CN" w:bidi="hi-IN"/>
        </w:rPr>
        <w:tab/>
      </w:r>
      <w:r w:rsidRPr="003B13F5">
        <w:rPr>
          <w:kern w:val="1"/>
          <w:lang w:eastAsia="zh-CN" w:bidi="hi-IN"/>
        </w:rPr>
        <w:tab/>
      </w:r>
      <w:r w:rsidRPr="003B13F5">
        <w:rPr>
          <w:kern w:val="1"/>
          <w:lang w:eastAsia="zh-CN" w:bidi="hi-IN"/>
        </w:rPr>
        <w:tab/>
      </w:r>
      <w:r w:rsidRPr="003B13F5">
        <w:rPr>
          <w:kern w:val="1"/>
          <w:lang w:eastAsia="zh-CN" w:bidi="hi-IN"/>
        </w:rPr>
        <w:tab/>
      </w:r>
      <w:r w:rsidRPr="003B13F5">
        <w:rPr>
          <w:kern w:val="1"/>
          <w:lang w:eastAsia="zh-CN" w:bidi="hi-IN"/>
        </w:rPr>
        <w:tab/>
      </w:r>
      <w:r w:rsidRPr="003B13F5">
        <w:rPr>
          <w:kern w:val="1"/>
          <w:lang w:eastAsia="zh-CN" w:bidi="hi-IN"/>
        </w:rPr>
        <w:tab/>
      </w:r>
      <w:r w:rsidRPr="003B13F5">
        <w:rPr>
          <w:kern w:val="1"/>
          <w:lang w:eastAsia="zh-CN" w:bidi="hi-IN"/>
        </w:rPr>
        <w:tab/>
        <w:t xml:space="preserve">                                     СОГЛАСОВАНО</w:t>
      </w:r>
    </w:p>
    <w:p w:rsidR="00A055BA" w:rsidRPr="003B13F5" w:rsidRDefault="00A055BA" w:rsidP="003B13F5">
      <w:pPr>
        <w:widowControl w:val="0"/>
        <w:tabs>
          <w:tab w:val="left" w:pos="9923"/>
        </w:tabs>
        <w:suppressAutoHyphens/>
        <w:rPr>
          <w:kern w:val="1"/>
          <w:lang w:eastAsia="zh-CN" w:bidi="hi-IN"/>
        </w:rPr>
      </w:pPr>
      <w:r w:rsidRPr="003B13F5">
        <w:rPr>
          <w:kern w:val="1"/>
          <w:lang w:eastAsia="zh-CN" w:bidi="hi-IN"/>
        </w:rPr>
        <w:t>Заседание ШМО</w:t>
      </w:r>
      <w:r w:rsidRPr="003B13F5">
        <w:rPr>
          <w:kern w:val="1"/>
          <w:lang w:eastAsia="zh-CN" w:bidi="hi-IN"/>
        </w:rPr>
        <w:tab/>
        <w:t xml:space="preserve"> Заместитель директора по УВР</w:t>
      </w:r>
    </w:p>
    <w:p w:rsidR="00A055BA" w:rsidRPr="003B13F5" w:rsidRDefault="00A055BA" w:rsidP="003B13F5">
      <w:pPr>
        <w:widowControl w:val="0"/>
        <w:tabs>
          <w:tab w:val="left" w:pos="9923"/>
        </w:tabs>
        <w:suppressAutoHyphens/>
        <w:rPr>
          <w:kern w:val="1"/>
          <w:lang w:eastAsia="zh-CN" w:bidi="hi-IN"/>
        </w:rPr>
      </w:pPr>
      <w:r w:rsidRPr="003B13F5">
        <w:rPr>
          <w:kern w:val="1"/>
          <w:lang w:eastAsia="zh-CN" w:bidi="hi-IN"/>
        </w:rPr>
        <w:t>Протокол №</w:t>
      </w:r>
      <w:r>
        <w:rPr>
          <w:kern w:val="1"/>
          <w:lang w:eastAsia="zh-CN" w:bidi="hi-IN"/>
        </w:rPr>
        <w:t xml:space="preserve">_________ </w:t>
      </w:r>
      <w:r>
        <w:rPr>
          <w:kern w:val="1"/>
          <w:lang w:eastAsia="zh-CN" w:bidi="hi-IN"/>
        </w:rPr>
        <w:tab/>
        <w:t>___________О.Н</w:t>
      </w:r>
      <w:r w:rsidRPr="003B13F5">
        <w:rPr>
          <w:kern w:val="1"/>
          <w:lang w:eastAsia="zh-CN" w:bidi="hi-IN"/>
        </w:rPr>
        <w:t xml:space="preserve">. </w:t>
      </w:r>
      <w:r>
        <w:rPr>
          <w:kern w:val="1"/>
          <w:lang w:eastAsia="zh-CN" w:bidi="hi-IN"/>
        </w:rPr>
        <w:t>Прислонова</w:t>
      </w:r>
    </w:p>
    <w:p w:rsidR="00A055BA" w:rsidRPr="003B13F5" w:rsidRDefault="00A055BA" w:rsidP="003B13F5">
      <w:pPr>
        <w:widowControl w:val="0"/>
        <w:tabs>
          <w:tab w:val="left" w:pos="9923"/>
        </w:tabs>
        <w:suppressAutoHyphens/>
        <w:rPr>
          <w:kern w:val="1"/>
          <w:lang w:eastAsia="zh-CN" w:bidi="hi-IN"/>
        </w:rPr>
      </w:pPr>
      <w:r w:rsidRPr="003B13F5">
        <w:rPr>
          <w:kern w:val="1"/>
          <w:lang w:eastAsia="zh-CN" w:bidi="hi-IN"/>
        </w:rPr>
        <w:t>Подпись______________</w:t>
      </w:r>
    </w:p>
    <w:p w:rsidR="00A055BA" w:rsidRPr="00DD386A" w:rsidRDefault="00A055BA" w:rsidP="003B13F5">
      <w:pPr>
        <w:widowControl w:val="0"/>
        <w:tabs>
          <w:tab w:val="left" w:pos="9923"/>
        </w:tabs>
        <w:suppressAutoHyphens/>
        <w:rPr>
          <w:b/>
        </w:rPr>
        <w:sectPr w:rsidR="00A055BA" w:rsidRPr="00DD386A" w:rsidSect="004A6608">
          <w:headerReference w:type="default" r:id="rId13"/>
          <w:footerReference w:type="default" r:id="rId14"/>
          <w:pgSz w:w="16838" w:h="11906" w:orient="landscape"/>
          <w:pgMar w:top="709" w:right="536" w:bottom="851" w:left="709" w:header="709" w:footer="709" w:gutter="0"/>
          <w:cols w:space="708"/>
          <w:docGrid w:linePitch="360"/>
        </w:sectPr>
      </w:pPr>
      <w:r w:rsidRPr="003B13F5">
        <w:rPr>
          <w:kern w:val="1"/>
          <w:lang w:eastAsia="zh-CN" w:bidi="hi-IN"/>
        </w:rPr>
        <w:t>_____________ 201</w:t>
      </w:r>
      <w:r>
        <w:rPr>
          <w:kern w:val="1"/>
          <w:lang w:eastAsia="zh-CN" w:bidi="hi-IN"/>
        </w:rPr>
        <w:t>8</w:t>
      </w:r>
      <w:r w:rsidRPr="003B13F5">
        <w:rPr>
          <w:kern w:val="1"/>
          <w:lang w:eastAsia="zh-CN" w:bidi="hi-IN"/>
        </w:rPr>
        <w:t xml:space="preserve"> год</w:t>
      </w:r>
      <w:r w:rsidRPr="003B13F5">
        <w:rPr>
          <w:kern w:val="1"/>
          <w:lang w:eastAsia="zh-CN" w:bidi="hi-IN"/>
        </w:rPr>
        <w:tab/>
      </w:r>
      <w:r w:rsidRPr="003B13F5">
        <w:rPr>
          <w:kern w:val="1"/>
          <w:lang w:eastAsia="zh-CN" w:bidi="hi-IN"/>
        </w:rPr>
        <w:tab/>
        <w:t>____________201</w:t>
      </w:r>
      <w:r>
        <w:rPr>
          <w:kern w:val="1"/>
          <w:lang w:eastAsia="zh-CN" w:bidi="hi-IN"/>
        </w:rPr>
        <w:t>8</w:t>
      </w:r>
      <w:r w:rsidRPr="003B13F5">
        <w:rPr>
          <w:kern w:val="1"/>
          <w:lang w:eastAsia="zh-CN" w:bidi="hi-IN"/>
        </w:rPr>
        <w:t xml:space="preserve">  г</w:t>
      </w:r>
    </w:p>
    <w:p w:rsidR="00A055BA" w:rsidRPr="00DD386A" w:rsidRDefault="00A055BA" w:rsidP="003B13F5"/>
    <w:sectPr w:rsidR="00A055BA" w:rsidRPr="00DD386A" w:rsidSect="00A0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5BA" w:rsidRDefault="00A055BA" w:rsidP="004D7770">
      <w:r>
        <w:separator/>
      </w:r>
    </w:p>
  </w:endnote>
  <w:endnote w:type="continuationSeparator" w:id="0">
    <w:p w:rsidR="00A055BA" w:rsidRDefault="00A055BA" w:rsidP="004D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5BA" w:rsidRDefault="00A055BA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15</w:t>
    </w:r>
    <w:r>
      <w:fldChar w:fldCharType="end"/>
    </w:r>
  </w:p>
  <w:p w:rsidR="00A055BA" w:rsidRDefault="00A055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5BA" w:rsidRDefault="00A055BA" w:rsidP="004D7770">
      <w:r>
        <w:separator/>
      </w:r>
    </w:p>
  </w:footnote>
  <w:footnote w:type="continuationSeparator" w:id="0">
    <w:p w:rsidR="00A055BA" w:rsidRDefault="00A055BA" w:rsidP="004D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5BA" w:rsidRPr="004D7770" w:rsidRDefault="00A055BA" w:rsidP="004D7770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1B24657"/>
    <w:multiLevelType w:val="hybridMultilevel"/>
    <w:tmpl w:val="98E8A6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D94E27"/>
    <w:multiLevelType w:val="hybridMultilevel"/>
    <w:tmpl w:val="CBD8D4A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72C57CD"/>
    <w:multiLevelType w:val="hybridMultilevel"/>
    <w:tmpl w:val="A43E83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B44284"/>
    <w:multiLevelType w:val="hybridMultilevel"/>
    <w:tmpl w:val="24180A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D0B3B92"/>
    <w:multiLevelType w:val="hybridMultilevel"/>
    <w:tmpl w:val="356CFA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D4F5281"/>
    <w:multiLevelType w:val="hybridMultilevel"/>
    <w:tmpl w:val="D8E0890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1290661"/>
    <w:multiLevelType w:val="hybridMultilevel"/>
    <w:tmpl w:val="CB10C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AC2A28"/>
    <w:multiLevelType w:val="hybridMultilevel"/>
    <w:tmpl w:val="048A6F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57044D"/>
    <w:multiLevelType w:val="hybridMultilevel"/>
    <w:tmpl w:val="5D90CA20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644F6F"/>
    <w:multiLevelType w:val="hybridMultilevel"/>
    <w:tmpl w:val="3B12A4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1B785F"/>
    <w:multiLevelType w:val="hybridMultilevel"/>
    <w:tmpl w:val="21DC6000"/>
    <w:lvl w:ilvl="0" w:tplc="2FC640D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6E5E5375"/>
    <w:multiLevelType w:val="hybridMultilevel"/>
    <w:tmpl w:val="C27C88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826D68"/>
    <w:multiLevelType w:val="hybridMultilevel"/>
    <w:tmpl w:val="0AC80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7"/>
  </w:num>
  <w:num w:numId="5">
    <w:abstractNumId w:val="11"/>
  </w:num>
  <w:num w:numId="6">
    <w:abstractNumId w:val="2"/>
  </w:num>
  <w:num w:numId="7">
    <w:abstractNumId w:val="4"/>
  </w:num>
  <w:num w:numId="8">
    <w:abstractNumId w:val="10"/>
  </w:num>
  <w:num w:numId="9">
    <w:abstractNumId w:val="3"/>
  </w:num>
  <w:num w:numId="10">
    <w:abstractNumId w:val="6"/>
  </w:num>
  <w:num w:numId="11">
    <w:abstractNumId w:val="1"/>
  </w:num>
  <w:num w:numId="12">
    <w:abstractNumId w:val="13"/>
  </w:num>
  <w:num w:numId="13">
    <w:abstractNumId w:val="12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598F"/>
    <w:rsid w:val="00092A70"/>
    <w:rsid w:val="00102BED"/>
    <w:rsid w:val="001B6AB1"/>
    <w:rsid w:val="00265E07"/>
    <w:rsid w:val="0027243D"/>
    <w:rsid w:val="002800AA"/>
    <w:rsid w:val="00287FF3"/>
    <w:rsid w:val="002B15E0"/>
    <w:rsid w:val="002B36C9"/>
    <w:rsid w:val="00334CA3"/>
    <w:rsid w:val="003B13F5"/>
    <w:rsid w:val="003E328D"/>
    <w:rsid w:val="00436351"/>
    <w:rsid w:val="004A240B"/>
    <w:rsid w:val="004A456B"/>
    <w:rsid w:val="004A6608"/>
    <w:rsid w:val="004D7770"/>
    <w:rsid w:val="004E1133"/>
    <w:rsid w:val="005D36A2"/>
    <w:rsid w:val="00603938"/>
    <w:rsid w:val="006239E6"/>
    <w:rsid w:val="006421E3"/>
    <w:rsid w:val="006A4748"/>
    <w:rsid w:val="00725CC8"/>
    <w:rsid w:val="007B53B6"/>
    <w:rsid w:val="007F598F"/>
    <w:rsid w:val="00854F7B"/>
    <w:rsid w:val="0086469F"/>
    <w:rsid w:val="00945B00"/>
    <w:rsid w:val="0098646C"/>
    <w:rsid w:val="009965BB"/>
    <w:rsid w:val="00997FB8"/>
    <w:rsid w:val="00A030AB"/>
    <w:rsid w:val="00A055BA"/>
    <w:rsid w:val="00A50424"/>
    <w:rsid w:val="00A93998"/>
    <w:rsid w:val="00AE1DEC"/>
    <w:rsid w:val="00AF3E36"/>
    <w:rsid w:val="00BF227A"/>
    <w:rsid w:val="00C11168"/>
    <w:rsid w:val="00C454C0"/>
    <w:rsid w:val="00CB5F0C"/>
    <w:rsid w:val="00D20CE5"/>
    <w:rsid w:val="00D8292E"/>
    <w:rsid w:val="00DD386A"/>
    <w:rsid w:val="00DE7527"/>
    <w:rsid w:val="00E35D34"/>
    <w:rsid w:val="00E56C75"/>
    <w:rsid w:val="00EE1676"/>
    <w:rsid w:val="00F602EC"/>
    <w:rsid w:val="00F91454"/>
    <w:rsid w:val="00FA4FDD"/>
    <w:rsid w:val="00FC780E"/>
    <w:rsid w:val="00FD0114"/>
    <w:rsid w:val="00FE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98F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30AB"/>
    <w:pPr>
      <w:ind w:firstLine="54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030AB"/>
    <w:rPr>
      <w:sz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6039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03938"/>
    <w:rPr>
      <w:sz w:val="24"/>
    </w:rPr>
  </w:style>
  <w:style w:type="paragraph" w:customStyle="1" w:styleId="1">
    <w:name w:val="Продолжение списка1"/>
    <w:basedOn w:val="Normal"/>
    <w:rsid w:val="00AF3E36"/>
    <w:pPr>
      <w:suppressAutoHyphens/>
      <w:overflowPunct w:val="0"/>
      <w:autoSpaceDE w:val="0"/>
      <w:spacing w:after="120"/>
      <w:ind w:left="283"/>
      <w:textAlignment w:val="baseline"/>
    </w:pPr>
    <w:rPr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4D777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7770"/>
    <w:rPr>
      <w:sz w:val="24"/>
    </w:rPr>
  </w:style>
  <w:style w:type="paragraph" w:styleId="Footer">
    <w:name w:val="footer"/>
    <w:basedOn w:val="Normal"/>
    <w:link w:val="FooterChar"/>
    <w:uiPriority w:val="99"/>
    <w:rsid w:val="004D777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7770"/>
    <w:rPr>
      <w:sz w:val="24"/>
    </w:rPr>
  </w:style>
  <w:style w:type="paragraph" w:styleId="NoSpacing">
    <w:name w:val="No Spacing"/>
    <w:uiPriority w:val="1"/>
    <w:qFormat/>
    <w:rsid w:val="00CB5F0C"/>
    <w:rPr>
      <w:rFonts w:ascii="Calibri" w:hAnsi="Calibri"/>
      <w:sz w:val="22"/>
      <w:szCs w:val="22"/>
      <w:lang w:eastAsia="en-US"/>
    </w:rPr>
  </w:style>
  <w:style w:type="paragraph" w:customStyle="1" w:styleId="Style5">
    <w:name w:val="Style5"/>
    <w:basedOn w:val="Normal"/>
    <w:rsid w:val="00AE1DEC"/>
    <w:pPr>
      <w:widowControl w:val="0"/>
      <w:autoSpaceDE w:val="0"/>
      <w:autoSpaceDN w:val="0"/>
      <w:adjustRightInd w:val="0"/>
      <w:spacing w:line="254" w:lineRule="exact"/>
    </w:pPr>
    <w:rPr>
      <w:rFonts w:eastAsia="MS Mincho"/>
      <w:lang w:eastAsia="ja-JP"/>
    </w:rPr>
  </w:style>
  <w:style w:type="character" w:customStyle="1" w:styleId="FontStyle15">
    <w:name w:val="Font Style15"/>
    <w:rsid w:val="00AE1DEC"/>
    <w:rPr>
      <w:rFonts w:ascii="Times New Roman" w:hAnsi="Times New Roman"/>
      <w:spacing w:val="-10"/>
      <w:sz w:val="28"/>
    </w:rPr>
  </w:style>
  <w:style w:type="paragraph" w:styleId="BalloonText">
    <w:name w:val="Balloon Text"/>
    <w:basedOn w:val="Normal"/>
    <w:link w:val="BalloonTextChar"/>
    <w:uiPriority w:val="99"/>
    <w:rsid w:val="00FA4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A4FDD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C11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ideouroki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rokiz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estival.1septemb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sovet.s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B833D-DCB6-4FF4-A26A-AB0738FC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16</Pages>
  <Words>4617</Words>
  <Characters>26318</Characters>
  <Application>Microsoft Office Word</Application>
  <DocSecurity>0</DocSecurity>
  <Lines>0</Lines>
  <Paragraphs>0</Paragraphs>
  <ScaleCrop>false</ScaleCrop>
  <Company>NhT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– Хотимль Кузменковская средняя общеобразовательная школа</dc:title>
  <dc:subject/>
  <dc:creator>user</dc:creator>
  <cp:keywords/>
  <dc:description/>
  <cp:lastModifiedBy>asu</cp:lastModifiedBy>
  <cp:revision>16</cp:revision>
  <cp:lastPrinted>2014-09-22T05:34:00Z</cp:lastPrinted>
  <dcterms:created xsi:type="dcterms:W3CDTF">2014-09-18T09:52:00Z</dcterms:created>
  <dcterms:modified xsi:type="dcterms:W3CDTF">2018-08-27T04:44:00Z</dcterms:modified>
</cp:coreProperties>
</file>