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B" w:rsidRDefault="009303D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</w:p>
    <w:p w:rsidR="009303DB" w:rsidRDefault="009303DB">
      <w:pPr>
        <w:pStyle w:val="Heading1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 учебная программа по  музыке для  3-го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 П. Сергеевой, </w:t>
      </w:r>
      <w:r>
        <w:rPr>
          <w:iCs/>
          <w:sz w:val="24"/>
          <w:szCs w:val="24"/>
        </w:rPr>
        <w:t xml:space="preserve">Т. </w:t>
      </w:r>
      <w:r>
        <w:rPr>
          <w:sz w:val="24"/>
          <w:szCs w:val="24"/>
        </w:rPr>
        <w:t xml:space="preserve">С. </w:t>
      </w:r>
      <w:r>
        <w:rPr>
          <w:iCs/>
          <w:sz w:val="24"/>
          <w:szCs w:val="24"/>
        </w:rPr>
        <w:t>Шмагина</w:t>
      </w:r>
      <w:r>
        <w:rPr>
          <w:sz w:val="24"/>
          <w:szCs w:val="24"/>
        </w:rPr>
        <w:t xml:space="preserve">, М., Просвещение, 2010. </w:t>
      </w:r>
    </w:p>
    <w:p w:rsidR="009303DB" w:rsidRDefault="009303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9303DB" w:rsidRDefault="009303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Критская Е.Д., Сергеева Г.П.,  Шмагина Т.С. «Музыка»: Учебник для учащихся 3  класса начальной школы – М.: Просвещение, 2014</w:t>
      </w:r>
    </w:p>
    <w:p w:rsidR="009303DB" w:rsidRDefault="009303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для учащихся  3 класс, М.: Просвещение, 2017</w:t>
      </w:r>
    </w:p>
    <w:p w:rsidR="009303DB" w:rsidRDefault="009303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музыкального материала к учебнику «Музыка»: 3 кл.: М.: Просвещение, 2013;</w:t>
      </w:r>
    </w:p>
    <w:p w:rsidR="009303DB" w:rsidRDefault="009303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для учителя  /Сост. Е.Д.Критская, Г.П.Сергеева, Т. С. Шмагина.- М.: Просвещение, 2010;</w:t>
      </w:r>
    </w:p>
    <w:p w:rsidR="009303DB" w:rsidRDefault="009303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Фонохрестоматии музыкального материала к учебнику «Музыка».3 класс 1(С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3,М., Просвещение, 2010 г.</w:t>
      </w:r>
    </w:p>
    <w:p w:rsidR="009303DB" w:rsidRDefault="009303DB">
      <w:pPr>
        <w:pStyle w:val="Heading1"/>
        <w:tabs>
          <w:tab w:val="left" w:pos="4530"/>
        </w:tabs>
        <w:jc w:val="center"/>
        <w:rPr>
          <w:b/>
          <w:sz w:val="24"/>
          <w:szCs w:val="24"/>
        </w:rPr>
      </w:pPr>
    </w:p>
    <w:p w:rsidR="009303DB" w:rsidRDefault="009303DB">
      <w:pPr>
        <w:pStyle w:val="Heading1"/>
        <w:tabs>
          <w:tab w:val="left" w:pos="4530"/>
        </w:tabs>
        <w:jc w:val="center"/>
        <w:rPr>
          <w:b/>
          <w:sz w:val="24"/>
          <w:szCs w:val="24"/>
        </w:rPr>
      </w:pPr>
    </w:p>
    <w:p w:rsidR="009303DB" w:rsidRDefault="009303DB">
      <w:pPr>
        <w:pStyle w:val="Heading1"/>
        <w:tabs>
          <w:tab w:val="left" w:pos="45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</w:t>
      </w:r>
    </w:p>
    <w:p w:rsidR="009303DB" w:rsidRDefault="009303DB">
      <w:pPr>
        <w:pStyle w:val="Standard"/>
        <w:rPr>
          <w:rFonts w:cs="Times New Roman"/>
          <w:b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взаимосвязи музыки и жизни.</w:t>
      </w: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музыки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обогащение 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capella</w:t>
      </w:r>
      <w:r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9303DB" w:rsidRDefault="009303D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организации учебной деятельности: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творческая работа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викторина</w:t>
      </w: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виды контроля при организации контроля работы: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вводный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итоговый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письменный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учителя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ч. в год, 1 час в неделю.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1-й четверти -  9 ч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2-й четверти -  7 ч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3-й четверти – 10 ч.;</w:t>
      </w:r>
    </w:p>
    <w:p w:rsidR="009303DB" w:rsidRDefault="0093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 4-й четверти – 8 ч.</w:t>
      </w:r>
    </w:p>
    <w:p w:rsidR="009303DB" w:rsidRDefault="009303D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9303DB" w:rsidRDefault="009303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 развитию живой и выразительной речи детей. </w:t>
      </w:r>
    </w:p>
    <w:p w:rsidR="009303DB" w:rsidRDefault="009303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9303DB" w:rsidRDefault="009303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</w:p>
    <w:p w:rsidR="009303DB" w:rsidRDefault="009303DB" w:rsidP="00EE1D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Образовательные, развивающие и воспитательные задачи при обучении музыки решаются целостно.</w:t>
      </w:r>
    </w:p>
    <w:p w:rsidR="009303DB" w:rsidRDefault="009303DB" w:rsidP="00EE1D2A">
      <w:pPr>
        <w:jc w:val="center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«МУЗЫКА»</w:t>
      </w:r>
    </w:p>
    <w:p w:rsidR="009303DB" w:rsidRDefault="009303DB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укрепление культурной, этнической и гражданской идентичности в соответствии с духов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ными традициями семьи и народа;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наличие эмоционального отношения к искусству, эстетического взгляда на мир в его цело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стности, художественном и самобытном разнообразии;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формирование личностного смысла постижения искусства и расширение ценностной сферы </w:t>
      </w:r>
      <w:r>
        <w:rPr>
          <w:rFonts w:ascii="Times New Roman" w:hAnsi="Times New Roman"/>
          <w:sz w:val="24"/>
          <w:szCs w:val="24"/>
        </w:rPr>
        <w:t>в процессе общения с музыкой;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приобретение начальных навыков социокультурной адаптации в современном мире и пози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тивная самооценка своих музыкально-творческих возможностей;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развитие мотивов музыкально-учебной деятельности и реализация творческого потенциала </w:t>
      </w:r>
      <w:r>
        <w:rPr>
          <w:rFonts w:ascii="Times New Roman" w:hAnsi="Times New Roman"/>
          <w:sz w:val="24"/>
          <w:szCs w:val="24"/>
        </w:rPr>
        <w:t>в процессе коллективного (индивидуального) музицирования;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продуктивное сотрудничество (общение, взаимодействие) со сверстниками при решении </w:t>
      </w:r>
      <w:r>
        <w:rPr>
          <w:rFonts w:ascii="Times New Roman" w:hAnsi="Times New Roman"/>
          <w:sz w:val="24"/>
          <w:szCs w:val="24"/>
        </w:rPr>
        <w:t>различных творческих задач, в том числе музыкальных;</w:t>
      </w:r>
    </w:p>
    <w:p w:rsidR="009303DB" w:rsidRDefault="009303DB">
      <w:pPr>
        <w:widowControl w:val="0"/>
        <w:numPr>
          <w:ilvl w:val="0"/>
          <w:numId w:val="7"/>
        </w:numPr>
        <w:shd w:val="clear" w:color="auto" w:fill="FFFFFF"/>
        <w:tabs>
          <w:tab w:val="left" w:pos="-830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развитие духовно-нравственных и этических чувств, эмоциональной отзывчивости, пони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мание и сопереживание, уважительное отношение к историко-культурным традициям других на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родов.</w:t>
      </w:r>
    </w:p>
    <w:p w:rsidR="009303DB" w:rsidRDefault="009303DB">
      <w:pPr>
        <w:shd w:val="clear" w:color="auto" w:fill="FFFFFF"/>
        <w:tabs>
          <w:tab w:val="left" w:pos="0"/>
        </w:tabs>
        <w:autoSpaceDE w:val="0"/>
        <w:spacing w:after="0"/>
        <w:ind w:right="538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03DB" w:rsidRDefault="009303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Обучающийся научится: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действия (в устной форме) опоре на заданный учителем или сверстниками ориентир; 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 откликаться на музыкальную характеристику образов героев музыкальных произведений разных жанров;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и самооценку своего участия в разных видах музыкальной деятельности.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предложенных в учебнике заданий, в т. ч. проектных и творческих;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(в устной письменной форме и во внутреннем плане) в опоре на заданный в учебнике ориентир;</w:t>
      </w:r>
    </w:p>
    <w:p w:rsidR="009303DB" w:rsidRDefault="009303D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мнение о музыкальном произведении сверстников и взрослых.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03DB" w:rsidRDefault="009303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Обучающийся научится: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работать с дополнительными текстами и заданиями в рабочей тетради;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свои впечатления о воспринимаемых музыкальных произведениях;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примеры музыкальной записи при обсуждении особенностей музыки;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способы решения исполнительской задачи;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иллюстративный материал и основное содержание музыкального сочинения;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содержание рисунков и схематических изображений с музыкальными впечатлениями;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попевки,  ориентируясь на запись ручным  знаками и нотный текст.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различные произведения по настроению и форме;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свои рассуждения о воспринимаемых свойствах музыки;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записью, принятой в относительной и абсолютной сольминации;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изученных объектов по заданным критериям; 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учебный материал;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средства художественной  выразительности в музыке и других видах искусства (литература, живопись);</w:t>
      </w:r>
    </w:p>
    <w:p w:rsidR="009303DB" w:rsidRDefault="009303D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информацию в виде сообщения (презентация проектов).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</w:p>
    <w:p w:rsidR="009303DB" w:rsidRDefault="009303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9303DB" w:rsidRDefault="0093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 вопросов и воспроизводить несложные вопросы о музыке;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инициативу, участвуя в исполнении музыки;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 в коллективной работе и понимать важность их правильного выполнения;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необходимость координации совместных действий при выполнении учебных и творческих задач;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важность сотрудничества со сверстниками и взрослыми;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мнение, отличное от своей точки зрения;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стремиться к пониманию позиции другого человека. </w:t>
      </w:r>
    </w:p>
    <w:p w:rsidR="009303DB" w:rsidRDefault="009303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303DB" w:rsidRDefault="009303D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мнение о музыке, используя разные средства  коммуникации (в т. ч. средства ИКТ).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значение музыки в передаче настроения и мыслей человека, в общении между людьми;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координации различных позиций в сотрудничестве;</w:t>
      </w:r>
    </w:p>
    <w:p w:rsidR="009303DB" w:rsidRDefault="009303D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творческую  инициативу в коллективной музыкально-творческой деятельности. </w:t>
      </w:r>
    </w:p>
    <w:p w:rsidR="009303DB" w:rsidRDefault="009303DB">
      <w:pPr>
        <w:shd w:val="clear" w:color="auto" w:fill="FFFFFF"/>
        <w:tabs>
          <w:tab w:val="left" w:pos="0"/>
        </w:tabs>
        <w:autoSpaceDE w:val="0"/>
        <w:spacing w:after="0"/>
        <w:ind w:right="538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ab/>
        <w:t>Метапредметные результаты:</w:t>
      </w:r>
    </w:p>
    <w:p w:rsidR="009303DB" w:rsidRDefault="009303DB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spacing w:after="0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наблюдение за различными явлениями жизни и искусства в учебной и внеурочной деятель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ности, понимание их специфики и эстетического многообразия;</w:t>
      </w:r>
    </w:p>
    <w:p w:rsidR="009303DB" w:rsidRDefault="009303DB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spacing w:after="0"/>
        <w:ind w:left="0" w:right="538" w:firstLine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ориентированность в культурном многообразии окружающей действительности, участие </w:t>
      </w:r>
      <w:r>
        <w:rPr>
          <w:rFonts w:ascii="Times New Roman" w:hAnsi="Times New Roman"/>
          <w:spacing w:val="-3"/>
          <w:sz w:val="24"/>
          <w:szCs w:val="24"/>
        </w:rPr>
        <w:t>в жизни микро- и макросоциума (группы, класса, школы, города, региона и др.);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овладение способностью к реализации собственных творческих замыслов через понимание </w:t>
      </w:r>
      <w:r>
        <w:rPr>
          <w:rFonts w:ascii="Times New Roman" w:hAnsi="Times New Roman"/>
          <w:sz w:val="24"/>
          <w:szCs w:val="24"/>
        </w:rPr>
        <w:t>целей, выбор способов решения проблем поискового характера;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готовность к логическим действиям (анализ, сравнение, синтез, обобщение, классификация </w:t>
      </w:r>
      <w:r>
        <w:rPr>
          <w:rFonts w:ascii="Times New Roman" w:hAnsi="Times New Roman"/>
          <w:sz w:val="24"/>
          <w:szCs w:val="24"/>
        </w:rPr>
        <w:t>по стилям и жанрам музыкального искусства);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планирование, контроль и оценка собственных учебных действий, понимание их успешно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сти или причин неуспешности, умение корректировать свои действия;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в совместной деятельности на основе сотрудничества, поиска компромиссов, рас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пределения функций и ролей;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умение воспринимать окружающий мир во всем его социальном, культурном, природном </w:t>
      </w:r>
      <w:r>
        <w:rPr>
          <w:rFonts w:ascii="Times New Roman" w:hAnsi="Times New Roman"/>
          <w:sz w:val="24"/>
          <w:szCs w:val="24"/>
        </w:rPr>
        <w:t>и художественном разнообразии.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художественное восприятие, умение оценивать произведения разных видов искусств;</w:t>
      </w:r>
    </w:p>
    <w:p w:rsidR="009303DB" w:rsidRDefault="009303DB">
      <w:pPr>
        <w:widowControl w:val="0"/>
        <w:numPr>
          <w:ilvl w:val="0"/>
          <w:numId w:val="8"/>
        </w:numPr>
        <w:shd w:val="clear" w:color="auto" w:fill="FFFFFF"/>
        <w:tabs>
          <w:tab w:val="left" w:pos="-306"/>
        </w:tabs>
        <w:autoSpaceDE w:val="0"/>
        <w:spacing w:after="0" w:line="240" w:lineRule="auto"/>
        <w:ind w:left="0" w:right="53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задач.</w:t>
      </w:r>
    </w:p>
    <w:p w:rsidR="009303DB" w:rsidRDefault="009303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303DB" w:rsidRDefault="009303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9303DB" w:rsidRDefault="0093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музыки (песня, танец, марш);</w:t>
      </w:r>
    </w:p>
    <w:p w:rsidR="009303DB" w:rsidRDefault="0093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музыкальных жанрах (опера, балет, симфония, концерт, сюита, кантата, романс, кант и т.д.);</w:t>
      </w:r>
    </w:p>
    <w:p w:rsidR="009303DB" w:rsidRDefault="0093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звучания знакомых музыкальных инструментов  и вокальных голосов;</w:t>
      </w:r>
    </w:p>
    <w:p w:rsidR="009303DB" w:rsidRDefault="0093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музыки и приемы музыкального развития;</w:t>
      </w:r>
    </w:p>
    <w:p w:rsidR="009303DB" w:rsidRDefault="009303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особенности музыкального языка П.И.Чайковского, Мусоргского М.П., С. Прокофьева, Г. Свиридова, В.А.Моцарта, Бетховена Л.Э. Грига.</w:t>
      </w:r>
    </w:p>
    <w:p w:rsidR="009303DB" w:rsidRDefault="00930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жанровое начало  музыки;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эмоциональный характер музыки и определять ее образное содержание;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средства музыкальной выразительности;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основные формы музыки и приемы музыкального развития;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основные дирижерские жесты: внимание, дыхание, начало, окончание, плавное звуковедение;</w:t>
      </w:r>
    </w:p>
    <w:p w:rsidR="009303DB" w:rsidRDefault="009303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9303DB" w:rsidRDefault="0093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DB" w:rsidRDefault="009303DB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08"/>
        <w:gridCol w:w="4536"/>
        <w:gridCol w:w="2464"/>
        <w:gridCol w:w="2514"/>
      </w:tblGrid>
      <w:tr w:rsidR="009303DB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2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формы контроля </w:t>
            </w:r>
          </w:p>
        </w:tc>
      </w:tr>
      <w:tr w:rsidR="009303DB">
        <w:trPr>
          <w:trHeight w:val="284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Россия – Родина моя  (5 часов)</w:t>
            </w:r>
          </w:p>
        </w:tc>
      </w:tr>
      <w:tr w:rsidR="009303DB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 – душа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музыка. Звучащие картины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Виват, Россия! Наша слава – русская держава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Кантата «Александр Невский»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«Иван Сусанин». Родина моя! Русская земля…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День, полный событий (4 часа)</w:t>
            </w: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музыке. В каждой интонации спрятан человек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детской! Игры и игрушки. На прогулке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rPr>
          <w:trHeight w:val="7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Вечер. Обобщение материала 1 четверти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rPr>
          <w:trHeight w:val="359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 России петь – что стремиться в храм (4 часа)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6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Радуйся, Мария! Богородице Дево, Радуйся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Древнейшая песнь материнства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Вербное воскресение. Вербочки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земли Русской (Княгиня Ольга и князь Владимир)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Гори-гори ясно, чтобы не погасло! (4 часа)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 гусли на старинный лад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русской старины (Баян, Садко, Лель)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картины. Прощание с масленницей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В музыкальном театре (6 часов)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«Руслан и Людмила»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«Орфей и Эвридика»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«Снегурочка»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 – море синее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«Спящая красавица»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современных ритмах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В концертном зале (6 часов)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состязание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- флейта. Звучащие картины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- скрипка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Сюита «Пер Гюнт». Странствия Пер Гюнта. Севера песня родная. Обобщение материала 3-й четверти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«Героическая». Призыв у мужеству. Вторая часть симфонии. Финал симфонии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Бетховена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Чтоб музыкантом быть, так надо бы уменье (5 часов)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Чудо-музыка. Острый ритм – джаза звуки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Люблю я грусть твоих просторов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Прокофьева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родной природы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Прославим радость на Земле. Радость к солнцу нас зовет.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3DB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часа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ind w:firstLine="709"/>
              <w:jc w:val="center"/>
            </w:pPr>
          </w:p>
        </w:tc>
      </w:tr>
    </w:tbl>
    <w:p w:rsidR="009303DB" w:rsidRDefault="009303DB">
      <w:pPr>
        <w:sectPr w:rsidR="009303DB"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</w:p>
    <w:p w:rsidR="009303DB" w:rsidRDefault="00930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«МУЗЫКА» В 3 КЛАССЕ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763"/>
        <w:gridCol w:w="3915"/>
        <w:gridCol w:w="3260"/>
        <w:gridCol w:w="3402"/>
        <w:gridCol w:w="3412"/>
      </w:tblGrid>
      <w:tr w:rsidR="009303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предметные результаты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9303D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03DB" w:rsidRPr="00F81B3F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«Россия – Родина моя»(5 ч)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 — душа музыки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Отличительные черты русской музыки. Понятия «симфония», «лирика», «лирический образ».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изобразительного и выразительного в музыке.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мелодия, симфония.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внимательно слушать классическую музыку, определять ее характер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выражать своё эмоциональное отношение к искусству.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различать  звучание муз.инструментов, использованных в мелодиях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Интонационно исполнять сочинения разных жанров.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Л. Уважительно относится к творчеству русских композиторов.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музыка (романс). Звучащие картины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романс, певец, солист, мелодия, аккомпанемент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Р:Самостоятельно выражать эмоциональное отношение к муз. произведениям.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аккомпанемент мелодии.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Выполнить творческое задание.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 Ценить образы природы выраженные в музыке и в живописи.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Виват, Россия! (кант). Наша слава — русская держава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особенности виватного (хвалебного) канта (песенность + маршевость,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кант, песенность, маршевость, интонации музыки и речи.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на слух основные жанры музыки (песня, танец, марш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Самостоятельно определять  сходство и различие между кантами и РНП.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песни защитников Отечества в разных жанрах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Исполнение  старинных кантов и песен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 Интонационно осмысленно исполнять  песни о героических событиях.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Прокофьев Кантата «Александр Невский»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кантата, набат, вступление.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размышлять о музыке, оценивать ее эмоциональный характер и определять образное содержание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особенности построения музыки: двухчастная, трехчастная.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Определять выразительные возможности различных муз.образов.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выявлять различные по смыслу музыкальные интонации   Л. Уважать свою Родину и её Защитников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«Иван Сусанин». Да будет во веки веков сильна...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опера, хоровая сцена, певец-солист.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определять и сравнивать характер настроение и средства выразительности в музыкальных произведениях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Р:Знать песни о героических событиях истории Отечества.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Познать выразительность музыкальной и поэтической речи.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Исполнение фрагментов из оперы.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Гордиться Защитниками Отечества.</w:t>
            </w:r>
          </w:p>
        </w:tc>
      </w:tr>
      <w:tr w:rsidR="009303DB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«День, полный событий»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песенность, повтор, лад, тембр.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делать разбор музыкального произведения, соотносить содержание музыкального произведения с использованными средствами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музыкальные впечатления ребенка « с утра до вечера»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самостоятельно проследить и сравнить  музыкальный язык композиторов.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Исполнение главных мелодий произведений.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 Различать формы композиции и особенности муз. языка Чайковского и Грига.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музыке. В каждой интонации спрятан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музыке. Соединение выразительного и изобразительного. Музыкальная скороговорка. Контраст в музыке.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выразительность, изобразительность, контраст.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определять на слух основные жанры музыки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распознавать выразительные и изобразительные особенности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художественно-образное содержание муз.произведения.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самостоятельно раскрывать средства музыкально-образного Портрет в музыке. Соединение выразительного и изобразительного. Музыкальная скороговорка. Контраст в музыке. Воплощения персонажей.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Находить общность интонаций в музыке, живописи и поэзии.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детской». Игры и игрушки. На прогулке.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черты музыкального языка Чайковского П.И. и Мусоргского М.П. Речитатив, интонационная выразительность. Конкурс-игра - изображение героев при помощи пластики и движений.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мелодия, соло.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передавать настроение музыки и его изменение: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распознавать выразительные музыкальные особенности героев.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содержание муз.произведения.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передавать интонационно-мелодические особенности муз.образа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Выявлять связь музыки и живописи.</w:t>
            </w:r>
          </w:p>
        </w:tc>
      </w:tr>
      <w:tr w:rsidR="009303DB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Вечер. Обобщение материала 1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черты музыкального языка Чайковского П.И. и Мусоргского М.П. Речитатив, интонационная выразительность. Конкурс-игра - изображение героев при помощи пластики и движений.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мелодия, соло.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передавать настроение музыки и его изменение: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распознавать выразительные музыкальные особенности героев.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содержание муз.произведения.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передавать интонационно-мелодические особенности муз.образа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Выявлять связь музыки и живописи.</w:t>
            </w:r>
          </w:p>
        </w:tc>
      </w:tr>
      <w:tr w:rsidR="009303DB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«О России петь – что стремиться в храм»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Радуйся, Мария! Богородице Дево, радуйся!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 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Узнавать </w:t>
            </w:r>
            <w:r>
              <w:rPr>
                <w:rFonts w:ascii="Times New Roman" w:hAnsi="Times New Roman"/>
              </w:rPr>
              <w:t xml:space="preserve">жанры церковной муз </w:t>
            </w: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размышлять о музыке, применять знания, полученные в процессе учебных занятий.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Самостоятельно различать  мелодики русского и зарубежного религиозного искусства.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П: Определять образный строй музыки с помощью словаря эмоций.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Знать религиозные праздники России.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Исполнение молитвы.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Pr="00495E1A" w:rsidRDefault="009303DB" w:rsidP="00495E1A">
            <w:pPr>
              <w:snapToGrid w:val="0"/>
              <w:spacing w:after="0"/>
              <w:rPr>
                <w:rFonts w:ascii="Times New Roman" w:hAnsi="Times New Roman"/>
              </w:rPr>
            </w:pPr>
            <w:r w:rsidRPr="00495E1A">
              <w:rPr>
                <w:rFonts w:ascii="Times New Roman" w:hAnsi="Times New Roman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древнейший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правильно дышать при пении, распределять дыхание при исполнении песен с различными динамическими оттенками.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ориентироваться в Православных праздниках.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иметь представление о песнопении, религиозных праздниках, богослужении и молитвах воспевающих красоту материнства.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исполнять песни о матери.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Ценить и уважать свою мать</w:t>
            </w:r>
          </w:p>
        </w:tc>
      </w:tr>
      <w:tr w:rsidR="009303DB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Вербное воскресенье. Вербочки.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величание, старинные распевы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 петь легко, свободно, соблюдать четкую дикцию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ориентироваться в терминах.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исполнение стихиры Л. Приобщаться с традициям православной церкви. Уважать историю Родины.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Святые земли Русской. Княгиня Ольга. Князь Владимир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Понятия «Стихира»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величание, старинные распевы,  «Стихира»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 петь легко, свободно, соблюдать четкую дикцию.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ориентироваться в терминах.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исполнение стихиры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Приобщаться с традициям православной церкви. Уважать историю Родины.</w:t>
            </w:r>
          </w:p>
        </w:tc>
      </w:tr>
      <w:tr w:rsidR="009303DB" w:rsidRPr="00F81B3F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4. «Гори, гори ясно, чтобы не погасло!»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Настрою гусли на старинный лад... (былины).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Жанровые особенности былины, специфика исполнения былин.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игры на гуслях.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былина, певец-сказитель, гусли.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рассуждать о значении повтора, контраста в развитии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выявлять общность интонаций в музыке и поэзии.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выявлять ассоциативно-образные связи муз. и литер.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произведений.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Хранить традиции народного фольклора.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о Садко и Морском царе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Жанровые особенности былины, специфика исполнения былин.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игры на гуслях.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былина, певец-сказитель, гусли.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рассуждать о значении повтора, контраста в развитии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выявлять общность интонаций в музыке и поэзии.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выявлять ассоциативно-образные связи муз. и литер.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произведений.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Хранить традиции народного фольклора.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русской старины. Лель мой Лель...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Воплощение жанра былины в оперном искусстве. Определение выразительных особенностей былинного сказа. Певческие голоса: тенор, меццо-сопрано. 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былинный напев.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передавать настроение музыки и его изменение: в пении, музыкально пластическом движении, игре на элементарных музыкальных инструментах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определять, какую роль имеют распевы в былинах.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аккомпанировать на воображаемых гуслях.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Исполнить северный былинный напев.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Хранить традиции народного фольклора.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Звучащие картины. Прощание с Масленицей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масленица, хоровод.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исполнять вокальные произведения с сопровождением и без сопровождения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сравнивать взаимосвязь музыки и художественного произведения.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разучивание масленичных песен.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Знать творчество русских композиторов</w:t>
            </w:r>
          </w:p>
        </w:tc>
      </w:tr>
      <w:tr w:rsidR="009303DB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5. «В музыкальном театре»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«Руслан и Людмила»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Урок-путешествие в оперный театр.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Составные элементы оперы: ария, каватина. Музыкальная характеристика оперного персонажа.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Певческие голоса: сопрано, баритон.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3-частная форма арии.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Сцена из оперы, баритон, каватина, ария, сопрано.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проявлять навыки вокально-хоровой работы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муз. темы главных героев.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 называть и объяснять основные термины оперы.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интонационно узнавать образы героев.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Развивать ассоциативную связь музыки и художественного произведения.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3DB"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«Орфей и Эвридика»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 в опере. Лирические образы. Унисон в хоре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понятия: опера, миф, лира.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проявлять навыки вокально-хоровой работы/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 «Снегурочка». Волшебное дитя природы. Полна чудес могучая природа... В заповедном лесу.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опера, ария, сопрано, шествие, каватина.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петь напевно, легко, не форсируя звук, на ценном дыхании, следить за четкой дикцией.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рассуждать о значении режиссера, дирижера и композитора в опере.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смысл терминов.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передавать свои муз. впечатления в рисунке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Рассуждать  о смысле и значении опер-сказок.</w:t>
            </w:r>
          </w:p>
        </w:tc>
      </w:tr>
      <w:tr w:rsidR="009303DB" w:rsidRPr="00F81B3F">
        <w:trPr>
          <w:trHeight w:val="2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 – море синее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развития музыки в симфонической музыке. Интонационно-образный анализ. Вокально-хоровая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симфоническая картина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рассуждать об выразительности и изобразительности музыки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рассуждать о значении дирижера в симфоническом оркестре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смысл терминов.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передавать свои муз. впечатления в рисунке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Выявлять связь музыки и живописи</w:t>
            </w:r>
          </w:p>
        </w:tc>
      </w:tr>
      <w:tr w:rsidR="009303DB" w:rsidRPr="00F81B3F">
        <w:trPr>
          <w:trHeight w:val="2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«Спящая красавица». Две феи. Сцена на балу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Повторение 3-частной формы. Контрастные образы в балете.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сюжета в соответствии с развитием музыки.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, понимать творчество П.Чайковского.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на слух основные жанры музыки.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музыкальные темы главных героев.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смысл терминов.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передавать свои муз. впечатления с помощью пластики, мимики и жестов.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Выявлять связь музыки и танца.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современных ритмах.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основных понятий: опера, балет, мюзикл, музыкальная характеристика, увертюра, оркестр.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сходных и различных черт между детской оперой и мюзиклом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мюзикл, современные интонации, ритм.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Понимать</w:t>
            </w:r>
            <w:r>
              <w:rPr>
                <w:rFonts w:ascii="Times New Roman" w:hAnsi="Times New Roman"/>
              </w:rPr>
              <w:t xml:space="preserve"> особенности мюзикла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Иметь представление о синтезе музыки, танца, пения, сцен. действия.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понимать отличительные особенности  зарубежных и отечественных мюзиклов.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исполнение сцен из мюзиклов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Выявлять основные отличия оперы от мюзикла.</w:t>
            </w:r>
          </w:p>
        </w:tc>
      </w:tr>
      <w:tr w:rsidR="009303DB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6. «В концертном зале»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состязание (концерт)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жанра концерта.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Вариационное развитие народной темы в жанре концерта.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композитор, исполнитель, слушатель, концерт.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делать разбор музыкального произведения, понимать средства музыкальной выразительности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ориентироваться в терминах.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главные и побочные темы «Концерта»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Самостоятельно. выполнить творческое задание.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Узнавать тембры музыкальных инструментов: 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(флейта). Звучащие картины.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репродукций с изображением музыкантов, играющих на флейте. Определение тембра инструмента, его возможностей. Пластическое интонирование. Слушание музыки для флейты разных эпох.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деревянно-духовые музыкальные инструменты.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 размышлять о музыке, оценивать ее эмоциональный характер определять образное содержание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узнавать тембр флейты.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стилевые особенности старинной и современной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наблюдать за развитием музыки разных форм и жанров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Узнавать тембры музыкальных инструментов.</w:t>
            </w:r>
          </w:p>
        </w:tc>
      </w:tr>
      <w:tr w:rsidR="009303DB">
        <w:trPr>
          <w:trHeight w:val="2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инструменты (скрипка)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Скрипка-самый близкий по звучанию инструмент к человеческому голосу. Возможности скрипки. Разучивание песни «Волшебный смычок», напоминающей народный наигрыш. Фрагменты литературных произведений.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скрипач, виртуоз.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 размышлять о музыке, оценивать ее эмоциональный характер определять образное содержание 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узнавать главные мелодические темы.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Расширить музыкальный кругозор.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выполнение творческого задания.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Уважительно относится к симфонической музыке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Э.Григ. Сюита «Пер Гюнт».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жанра сюиты.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вариационного развития. Сопоставление пьес сюиты на основе интонационного родства: сравнение первоначальных интонаций ,последующие- восходящие. мотивы.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понятия: сюита, тема, вариационное развитие.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на слух основные жанры музыки.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узнавать главные мелодические темы.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Расширить музыкальный кругозор.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выполнение творческого задания.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Уважительно относится к симфонической музыке.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«Героическая симфония». Призыв к мужеству. Вторая часть симфонии. Финал симфонии.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 симфонии. Интонационно-образный анализ тем. Определение трехчастной формы 2 части. Ч Выявление стилистических особенностей музыкального языка Л.Бетховена. Повторение формы вариаций. Интонационное сходство части симфонии с траурным маршем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оркестр, финал, вариации.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 размышлять о музыке, определять характер, средства музыкальной выразительности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Знать понятия: оркестр, финал, вариации.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Уметь  размышлять о музыке, определять характер, средства музыкальной выразительности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выполнение творческого задания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Уважительно относится к симфонической музыке разительности</w:t>
            </w:r>
          </w:p>
        </w:tc>
      </w:tr>
      <w:tr w:rsidR="009303DB">
        <w:trPr>
          <w:trHeight w:val="2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Бетховена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музыки, выявление характерных черт творчества Бетховена. Песня «Сурок», разбор текста, песенной выразительности мелодии, подражание шарманке в аккомпанементе. Вокальная работа. Работа в рабочей тетради.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разнообразие направлений в творчестве Бетховена.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анализировать разные жанры.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муз. темы.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Ориентироваться в динамических оттенках.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Дирижирование главных тем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Уметь анализировать сюжетную линию произведения.</w:t>
            </w:r>
          </w:p>
        </w:tc>
      </w:tr>
      <w:tr w:rsidR="009303DB">
        <w:tc>
          <w:tcPr>
            <w:tcW w:w="16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7. «Чтоб музыкантом быть, так надобно уменье...»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Чудо-музыка. Острый ритм — джаза звуки.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песенность, танцевальность, лад.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определять и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Импровизировать джазовые мелодии.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сравнивать джазовые композиции.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 ориентироваться в особенностях  музыкального языка джаза.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К:знать известных джазовых музыкантов-исполнителей.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Люблю я грусть твоих просторов. Г.В.Свиридов.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стилистических особенностей музыкального языка в кантате. Вокальная импровизация на фразу «Снег идет Г.В. Свиридова. Пластическое интонирование.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кантата, хор, симфонический оркестр.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 </w:t>
            </w:r>
            <w:r>
              <w:rPr>
                <w:rFonts w:ascii="Times New Roman" w:hAnsi="Times New Roman"/>
              </w:rPr>
              <w:t>правильно дышать при пении, распределять дыхание по фразам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и узнавать музыкальные интонации.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, как с развитием музыки меняются краски звучания.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Выполнение творческого задания.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Определять жанры музыкальных произведений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Прокофьева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фрагмента «Шествие солнца» из 4 части «Скифской сюиты». Разбор выразительных средств в звучании оркестра, .рисунок к произведению.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фортепианная, симфоническая, вокальная музыка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и узнавать музыкальные интонации.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, как с развитием музыки меняются краски звучания.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Определять жанры музыкальных произведений.</w:t>
            </w:r>
          </w:p>
        </w:tc>
      </w:tr>
      <w:tr w:rsidR="009303DB" w:rsidRPr="00F81B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Певцы родной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стилистических особенностей музыкального языка Э. Грига, П.И. Чайковского, В.А. Моцарта. Ролевая игра «Играем в дирижера.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музыкальная р </w:t>
            </w:r>
            <w:r>
              <w:rPr>
                <w:rFonts w:ascii="Times New Roman" w:hAnsi="Times New Roman"/>
                <w:b/>
              </w:rPr>
              <w:t>Узнавать</w:t>
            </w:r>
            <w:r>
              <w:rPr>
                <w:rFonts w:ascii="Times New Roman" w:hAnsi="Times New Roman"/>
              </w:rPr>
              <w:t xml:space="preserve"> изученные музыкальные произведения и называть имена их авторов.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музыкальную речь разных композиторов.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определять особенности построения формы муз. сочинений.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исполнение песен.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Исполнять  муз. сочинения разных жанров и стилей</w:t>
            </w:r>
          </w:p>
        </w:tc>
      </w:tr>
      <w:tr w:rsidR="00930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Прославим радость на земле. Радость к солнцу нас зовет.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черты гимна. Тестирование уровня музыкального развития учащихся 3 класса.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«Урок-концерт» из произведений по выбору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опера, симфония, песня.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ода, кант, гимн, симфония, опера.                                  </w:t>
            </w: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 определять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DB" w:rsidRDefault="009303D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 музыкальную речь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разных композиторов.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определять характерные черты языка современной музыки.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определять жанровую принадлежность. 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Уважительно относится к музыке разных композиторов.</w:t>
            </w:r>
          </w:p>
          <w:p w:rsidR="009303DB" w:rsidRDefault="009303D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303DB" w:rsidRDefault="009303DB">
      <w:pPr>
        <w:sectPr w:rsidR="009303DB">
          <w:pgSz w:w="16838" w:h="11906" w:orient="landscape"/>
          <w:pgMar w:top="426" w:right="1134" w:bottom="851" w:left="1134" w:header="720" w:footer="720" w:gutter="0"/>
          <w:cols w:space="720"/>
          <w:docGrid w:linePitch="360"/>
        </w:sectPr>
      </w:pPr>
    </w:p>
    <w:p w:rsidR="009303DB" w:rsidRDefault="00930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 – технического обеспечения образовательного процесса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5105"/>
      </w:tblGrid>
      <w:tr w:rsidR="009303DB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03DB" w:rsidRDefault="009303DB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DB" w:rsidRDefault="009303DB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9303DB">
        <w:tc>
          <w:tcPr>
            <w:tcW w:w="10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DB" w:rsidRDefault="009303DB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9303DB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3 кл. учеб. для общеобразоват. учреждений.  М.:Просвещение, 2014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для 3 класса, М.: Просвещение, 2017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музыкального материала к учебнику «Музыка»: 3 кл.: Фонохрестоматии музыкального материала к учебнику «Музыка»: 3 класс. (С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DB" w:rsidRDefault="00930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2010.</w:t>
            </w:r>
          </w:p>
          <w:p w:rsidR="009303DB" w:rsidRDefault="009303DB" w:rsidP="00F64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2013</w:t>
            </w:r>
          </w:p>
        </w:tc>
      </w:tr>
      <w:tr w:rsidR="009303DB">
        <w:tc>
          <w:tcPr>
            <w:tcW w:w="10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DB" w:rsidRDefault="009303DB">
            <w:pPr>
              <w:pStyle w:val="a3"/>
              <w:snapToGrid w:val="0"/>
              <w:spacing w:after="0" w:line="240" w:lineRule="auto"/>
              <w:ind w:firstLine="6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  <w:p w:rsidR="009303DB" w:rsidRDefault="009303DB">
            <w:pPr>
              <w:pStyle w:val="a3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кабинет с музыкальными инструментами (фортепиано, синтезатор, шумовые инструменты. Металлофоны, народные инструменты и др.)</w:t>
            </w:r>
          </w:p>
          <w:p w:rsidR="009303DB" w:rsidRDefault="009303DB">
            <w:pPr>
              <w:pStyle w:val="a3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Мультимедийный проектор;</w:t>
            </w:r>
          </w:p>
          <w:p w:rsidR="009303DB" w:rsidRDefault="009303DB">
            <w:pPr>
              <w:pStyle w:val="a3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Музыкальный центр;</w:t>
            </w:r>
          </w:p>
          <w:p w:rsidR="009303DB" w:rsidRDefault="009303DB">
            <w:pPr>
              <w:pStyle w:val="a3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Проигрыватель для пластинок;</w:t>
            </w:r>
          </w:p>
          <w:p w:rsidR="009303DB" w:rsidRDefault="009303DB">
            <w:pPr>
              <w:pStyle w:val="a3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Магнитофон</w:t>
            </w:r>
          </w:p>
          <w:p w:rsidR="009303DB" w:rsidRDefault="009303DB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firstLine="654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Интернет-ресурсы.</w:t>
            </w:r>
          </w:p>
          <w:p w:rsidR="009303DB" w:rsidRDefault="009303DB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Википедия.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Свободная энциклопедия. - Режим доступа: </w:t>
            </w:r>
            <w:hyperlink r:id="rId5" w:history="1">
              <w:r>
                <w:rPr>
                  <w:rStyle w:val="Hyperlink"/>
                  <w:rFonts w:ascii="Times New Roman" w:hAnsi="Times New Roman"/>
                </w:rPr>
                <w:t xml:space="preserve">http://ru.wikipedia.org/wiki </w:t>
              </w:r>
            </w:hyperlink>
          </w:p>
          <w:p w:rsidR="009303DB" w:rsidRDefault="009303DB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лассическая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музыка. - Режим доступа: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 xml:space="preserve">http://classic.chubrik.ru </w:t>
              </w:r>
            </w:hyperlink>
          </w:p>
          <w:p w:rsidR="009303DB" w:rsidRDefault="009303DB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энциклопедический словарь. - Режим доступа: 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 xml:space="preserve">http://www.music-dic.ru </w:t>
              </w:r>
            </w:hyperlink>
          </w:p>
          <w:p w:rsidR="009303DB" w:rsidRDefault="009303DB">
            <w:pPr>
              <w:shd w:val="clear" w:color="auto" w:fill="FFFFFF"/>
              <w:spacing w:after="0" w:line="240" w:lineRule="auto"/>
              <w:ind w:right="461" w:firstLine="65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словарь. - Режим доступа: </w:t>
            </w:r>
            <w:hyperlink r:id="rId8" w:history="1">
              <w:r>
                <w:rPr>
                  <w:rStyle w:val="Hyperlink"/>
                  <w:rFonts w:ascii="Times New Roman" w:hAnsi="Times New Roman"/>
                </w:rPr>
                <w:t>http://dic.academic.ru/contents.nsf/dic_music</w:t>
              </w:r>
            </w:hyperlink>
          </w:p>
          <w:p w:rsidR="009303DB" w:rsidRDefault="00930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9303DB" w:rsidRDefault="00930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СПИСОК ЛИТЕРАТУРЫ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Кабалевский Д. Б. «Как рассказывать детям о музыке?»/ Д. Б. Кабалевский. – М., 2005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Струве Г. А. «Школьный хор»/ изд. Просвещение – М., 1987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Сергеева Г. П. «Практикум по методике музыкального воспитания в начальной школе: учебное пособие»/ изд. Просвещение – М., 2000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Мельников М. Н. «Русский детский фольклор»/ изд. Просвещение – М., 1987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Шедевры музыки. –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– М., 2001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Энциклопедия классической музыки. –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.-М., 2001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Золина Л. В. «Уроки музыки с применением информационных технологий. 1-8 классы»/ изд. Глобус – М., 2008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Смолина Е. И. «Современный урок музыки»/ М.;  Просвещение,  2007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Арсенина Е.Н. «Музыка 1-7. Тематические беседы», Волгоград - Учитель, 2009</w:t>
            </w:r>
          </w:p>
          <w:p w:rsidR="009303DB" w:rsidRDefault="009303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Лукашевич М.Ю. «Музыка 1-4 классы. Необычные уроки», Волгоград - Учитель, 2013</w:t>
            </w:r>
          </w:p>
          <w:p w:rsidR="009303DB" w:rsidRDefault="00930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протокола__________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Дата_________________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</w:t>
            </w:r>
          </w:p>
          <w:p w:rsidR="009303DB" w:rsidRDefault="0093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</w:tr>
    </w:tbl>
    <w:p w:rsidR="009303DB" w:rsidRDefault="009303DB"/>
    <w:sectPr w:rsidR="009303DB" w:rsidSect="009303DB">
      <w:pgSz w:w="11906" w:h="16838"/>
      <w:pgMar w:top="1134" w:right="851" w:bottom="113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C7A"/>
    <w:rsid w:val="00160550"/>
    <w:rsid w:val="00225941"/>
    <w:rsid w:val="00495E1A"/>
    <w:rsid w:val="006648B6"/>
    <w:rsid w:val="007C224F"/>
    <w:rsid w:val="00866C7A"/>
    <w:rsid w:val="009303DB"/>
    <w:rsid w:val="00BB20C2"/>
    <w:rsid w:val="00EE1D2A"/>
    <w:rsid w:val="00F6423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autoSpaceDE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48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Times New Roman" w:hAnsi="Times New Roman"/>
      <w:sz w:val="28"/>
      <w:lang w:val="x-none" w:eastAsia="x-none"/>
    </w:rPr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customStyle="1" w:styleId="a">
    <w:name w:val="Основной текст Знак"/>
    <w:rPr>
      <w:sz w:val="22"/>
    </w:rPr>
  </w:style>
  <w:style w:type="character" w:customStyle="1" w:styleId="a0">
    <w:name w:val="Символ нумерации"/>
  </w:style>
  <w:style w:type="character" w:customStyle="1" w:styleId="a1">
    <w:name w:val="Маркеры списка"/>
    <w:rPr>
      <w:rFonts w:ascii="OpenSymbol" w:eastAsia="Times New Roman" w:hAnsi="OpenSymbol"/>
    </w:rPr>
  </w:style>
  <w:style w:type="paragraph" w:customStyle="1" w:styleId="a2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480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/" TargetMode="External"/><Relationship Id="rId5" Type="http://schemas.openxmlformats.org/officeDocument/2006/relationships/hyperlink" Target="http://ru.wikipedia.org/w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5510</Words>
  <Characters>31413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</dc:creator>
  <cp:keywords/>
  <dc:description/>
  <cp:lastModifiedBy>teach</cp:lastModifiedBy>
  <cp:revision>11</cp:revision>
  <cp:lastPrinted>2017-08-28T12:12:00Z</cp:lastPrinted>
  <dcterms:created xsi:type="dcterms:W3CDTF">2014-08-24T16:37:00Z</dcterms:created>
  <dcterms:modified xsi:type="dcterms:W3CDTF">2017-08-28T12:17:00Z</dcterms:modified>
</cp:coreProperties>
</file>