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6463D">
        <w:rPr>
          <w:rFonts w:eastAsia="Times New Roman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02DC3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6463D">
        <w:rPr>
          <w:rFonts w:eastAsia="Times New Roman"/>
          <w:szCs w:val="24"/>
          <w:lang w:eastAsia="ru-RU"/>
        </w:rPr>
        <w:t>“Гуманитарно-эстетическая гимназия</w:t>
      </w:r>
      <w:r>
        <w:rPr>
          <w:rFonts w:eastAsia="Times New Roman"/>
          <w:szCs w:val="24"/>
          <w:lang w:eastAsia="ru-RU"/>
        </w:rPr>
        <w:t xml:space="preserve"> №</w:t>
      </w:r>
      <w:r w:rsidRPr="0066463D">
        <w:rPr>
          <w:rFonts w:eastAsia="Times New Roman"/>
          <w:szCs w:val="24"/>
          <w:lang w:eastAsia="ru-RU"/>
        </w:rPr>
        <w:t xml:space="preserve"> 11</w:t>
      </w:r>
      <w:r w:rsidRPr="00402DC3">
        <w:rPr>
          <w:rFonts w:eastAsia="Times New Roman"/>
          <w:szCs w:val="24"/>
          <w:lang w:eastAsia="ru-RU"/>
        </w:rPr>
        <w:t>”</w:t>
      </w:r>
      <w:r w:rsidRPr="0066463D">
        <w:rPr>
          <w:rFonts w:eastAsia="Times New Roman"/>
          <w:szCs w:val="24"/>
          <w:lang w:eastAsia="ru-RU"/>
        </w:rPr>
        <w:t xml:space="preserve"> </w:t>
      </w: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6463D">
        <w:rPr>
          <w:rFonts w:eastAsia="Times New Roman"/>
          <w:szCs w:val="24"/>
          <w:lang w:eastAsia="ru-RU"/>
        </w:rPr>
        <w:t>города Дубны Московской области</w:t>
      </w: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66463D">
        <w:rPr>
          <w:rFonts w:eastAsia="Times New Roman"/>
          <w:szCs w:val="24"/>
          <w:lang w:eastAsia="ru-RU"/>
        </w:rPr>
        <w:t>“Утверждаю”</w:t>
      </w:r>
    </w:p>
    <w:p w:rsidR="00402DC3" w:rsidRPr="0066463D" w:rsidRDefault="00402DC3" w:rsidP="00402DC3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</w:t>
      </w:r>
      <w:r w:rsidRPr="0066463D">
        <w:rPr>
          <w:rFonts w:eastAsia="Times New Roman"/>
          <w:szCs w:val="24"/>
          <w:lang w:eastAsia="ru-RU"/>
        </w:rPr>
        <w:t xml:space="preserve">Директор гимназии </w:t>
      </w:r>
    </w:p>
    <w:p w:rsidR="00402DC3" w:rsidRPr="0066463D" w:rsidRDefault="00402DC3" w:rsidP="00402DC3">
      <w:pPr>
        <w:tabs>
          <w:tab w:val="left" w:pos="2700"/>
          <w:tab w:val="left" w:pos="6900"/>
        </w:tabs>
        <w:spacing w:after="0" w:line="36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___________/</w:t>
      </w:r>
      <w:r w:rsidRPr="00402DC3">
        <w:rPr>
          <w:rFonts w:eastAsia="Times New Roman"/>
          <w:szCs w:val="24"/>
          <w:lang w:eastAsia="ru-RU"/>
        </w:rPr>
        <w:t xml:space="preserve"> </w:t>
      </w:r>
      <w:r w:rsidRPr="0066463D">
        <w:rPr>
          <w:rFonts w:eastAsia="Times New Roman"/>
          <w:szCs w:val="24"/>
          <w:lang w:eastAsia="ru-RU"/>
        </w:rPr>
        <w:t>А.А. Лихачева</w:t>
      </w:r>
      <w:r>
        <w:rPr>
          <w:rFonts w:eastAsia="Times New Roman"/>
          <w:szCs w:val="24"/>
          <w:lang w:eastAsia="ru-RU"/>
        </w:rPr>
        <w:t>/</w:t>
      </w:r>
    </w:p>
    <w:p w:rsidR="00402DC3" w:rsidRPr="0066463D" w:rsidRDefault="00402DC3" w:rsidP="00402DC3">
      <w:pPr>
        <w:spacing w:after="0" w:line="360" w:lineRule="auto"/>
        <w:jc w:val="right"/>
        <w:rPr>
          <w:rFonts w:eastAsia="Times New Roman"/>
          <w:szCs w:val="24"/>
          <w:lang w:eastAsia="ru-RU"/>
        </w:rPr>
      </w:pPr>
      <w:proofErr w:type="gramStart"/>
      <w:r w:rsidRPr="00402DC3">
        <w:rPr>
          <w:rFonts w:eastAsia="Times New Roman"/>
          <w:szCs w:val="24"/>
          <w:lang w:eastAsia="ru-RU"/>
        </w:rPr>
        <w:t xml:space="preserve">Приказ  </w:t>
      </w:r>
      <w:r>
        <w:rPr>
          <w:rFonts w:eastAsia="Times New Roman"/>
          <w:szCs w:val="24"/>
          <w:lang w:eastAsia="ru-RU"/>
        </w:rPr>
        <w:t>№</w:t>
      </w:r>
      <w:proofErr w:type="gramEnd"/>
      <w:r w:rsidRPr="0066463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_____  от  _______</w:t>
      </w:r>
    </w:p>
    <w:p w:rsidR="00402DC3" w:rsidRPr="0066463D" w:rsidRDefault="00402DC3" w:rsidP="00402DC3">
      <w:pPr>
        <w:spacing w:after="0" w:line="360" w:lineRule="auto"/>
        <w:ind w:firstLine="0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6463D">
        <w:rPr>
          <w:rFonts w:eastAsia="Times New Roman"/>
          <w:b/>
          <w:szCs w:val="24"/>
          <w:lang w:eastAsia="ru-RU"/>
        </w:rPr>
        <w:t xml:space="preserve">Рабочая программа учебного предмета </w:t>
      </w: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66463D">
        <w:rPr>
          <w:rFonts w:eastAsia="Times New Roman"/>
          <w:b/>
          <w:szCs w:val="24"/>
          <w:lang w:eastAsia="ru-RU"/>
        </w:rPr>
        <w:t xml:space="preserve"> английский язык</w:t>
      </w: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</w:t>
      </w:r>
      <w:r w:rsidRPr="0066463D">
        <w:rPr>
          <w:rFonts w:eastAsia="Times New Roman"/>
          <w:b/>
          <w:szCs w:val="24"/>
          <w:lang w:eastAsia="ru-RU"/>
        </w:rPr>
        <w:t xml:space="preserve"> класс, базовый уровень</w:t>
      </w: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ind w:left="637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</w:t>
      </w:r>
      <w:r w:rsidRPr="0066463D">
        <w:rPr>
          <w:rFonts w:eastAsia="Times New Roman"/>
          <w:szCs w:val="24"/>
          <w:lang w:eastAsia="ru-RU"/>
        </w:rPr>
        <w:t>чител</w:t>
      </w:r>
      <w:r>
        <w:rPr>
          <w:rFonts w:eastAsia="Times New Roman"/>
          <w:szCs w:val="24"/>
          <w:lang w:eastAsia="ru-RU"/>
        </w:rPr>
        <w:t>ь</w:t>
      </w:r>
      <w:r w:rsidRPr="0066463D">
        <w:rPr>
          <w:rFonts w:eastAsia="Times New Roman"/>
          <w:szCs w:val="24"/>
          <w:lang w:eastAsia="ru-RU"/>
        </w:rPr>
        <w:t xml:space="preserve"> английского языка</w:t>
      </w:r>
    </w:p>
    <w:p w:rsidR="00402DC3" w:rsidRPr="0066463D" w:rsidRDefault="00402DC3" w:rsidP="00402DC3">
      <w:pPr>
        <w:spacing w:after="0" w:line="240" w:lineRule="auto"/>
        <w:ind w:left="6379"/>
        <w:rPr>
          <w:rFonts w:eastAsia="Times New Roman"/>
          <w:szCs w:val="24"/>
          <w:lang w:eastAsia="ru-RU"/>
        </w:rPr>
      </w:pPr>
      <w:r w:rsidRPr="0066463D">
        <w:rPr>
          <w:rFonts w:eastAsia="Times New Roman"/>
          <w:szCs w:val="24"/>
          <w:lang w:eastAsia="ru-RU"/>
        </w:rPr>
        <w:t>Б</w:t>
      </w:r>
      <w:r>
        <w:rPr>
          <w:rFonts w:eastAsia="Times New Roman"/>
          <w:szCs w:val="24"/>
          <w:lang w:eastAsia="ru-RU"/>
        </w:rPr>
        <w:t>улатова О.Ю.</w:t>
      </w:r>
    </w:p>
    <w:p w:rsidR="00402DC3" w:rsidRPr="0066463D" w:rsidRDefault="00402DC3" w:rsidP="00402DC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Default="00402DC3" w:rsidP="00402DC3">
      <w:pPr>
        <w:spacing w:after="0" w:line="240" w:lineRule="auto"/>
        <w:ind w:firstLine="0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Pr="0066463D" w:rsidRDefault="00402DC3" w:rsidP="00402DC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02DC3" w:rsidRPr="00402DC3" w:rsidRDefault="00402DC3" w:rsidP="00402DC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2018-2019</w:t>
      </w:r>
      <w:r w:rsidRPr="0066463D">
        <w:rPr>
          <w:rFonts w:eastAsia="Times New Roman"/>
          <w:szCs w:val="24"/>
          <w:lang w:eastAsia="ru-RU"/>
        </w:rPr>
        <w:t xml:space="preserve"> учебный го</w:t>
      </w:r>
      <w:r>
        <w:rPr>
          <w:rFonts w:eastAsia="Times New Roman"/>
          <w:szCs w:val="24"/>
          <w:lang w:eastAsia="ru-RU"/>
        </w:rPr>
        <w:t>д</w:t>
      </w:r>
    </w:p>
    <w:p w:rsidR="0043633F" w:rsidRPr="0043633F" w:rsidRDefault="0043633F" w:rsidP="0043633F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Программа соответствует Федеральному государственному образовательному стандарту начального общего образования (ФГОС НОО второго поколения) утвержденному приказом Министерства образования и науки Российской Федерации от 6 октября 2009 г. № 373, по английскому языку.</w:t>
      </w: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 соответствии с учебным планом гимназии на 201</w:t>
      </w:r>
      <w:r w:rsidR="008F31D1">
        <w:rPr>
          <w:rFonts w:eastAsia="Times New Roman" w:cs="Times New Roman"/>
          <w:szCs w:val="24"/>
          <w:lang w:eastAsia="ru-RU"/>
        </w:rPr>
        <w:t>8</w:t>
      </w:r>
      <w:r w:rsidRPr="0043633F">
        <w:rPr>
          <w:rFonts w:eastAsia="Times New Roman" w:cs="Times New Roman"/>
          <w:szCs w:val="24"/>
          <w:lang w:eastAsia="ru-RU"/>
        </w:rPr>
        <w:t>-201</w:t>
      </w:r>
      <w:r w:rsidR="008F31D1">
        <w:rPr>
          <w:rFonts w:eastAsia="Times New Roman" w:cs="Times New Roman"/>
          <w:szCs w:val="24"/>
          <w:lang w:eastAsia="ru-RU"/>
        </w:rPr>
        <w:t>9</w:t>
      </w:r>
      <w:bookmarkStart w:id="0" w:name="_GoBack"/>
      <w:bookmarkEnd w:id="0"/>
      <w:r w:rsidRPr="0043633F">
        <w:rPr>
          <w:rFonts w:eastAsia="Times New Roman" w:cs="Times New Roman"/>
          <w:szCs w:val="24"/>
          <w:lang w:eastAsia="ru-RU"/>
        </w:rPr>
        <w:t xml:space="preserve"> учебный год рабочая программа рассчитана на 68 часов в год (2 часа в неделю).</w:t>
      </w: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Тип программы: базовая программа по английскому языку.</w:t>
      </w: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Форма организации учебных занятий: классно-урочная система.</w:t>
      </w:r>
    </w:p>
    <w:p w:rsidR="0043633F" w:rsidRPr="0043633F" w:rsidRDefault="0043633F" w:rsidP="0043633F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Cs w:val="24"/>
        </w:rPr>
      </w:pPr>
      <w:r w:rsidRPr="0043633F">
        <w:rPr>
          <w:rFonts w:cs="Times New Roman"/>
          <w:iCs/>
          <w:szCs w:val="24"/>
        </w:rPr>
        <w:t xml:space="preserve">Интегративной </w:t>
      </w:r>
      <w:r w:rsidRPr="0043633F">
        <w:rPr>
          <w:rFonts w:cs="Times New Roman"/>
          <w:b/>
          <w:iCs/>
          <w:szCs w:val="24"/>
        </w:rPr>
        <w:t>целью</w:t>
      </w:r>
      <w:r w:rsidRPr="0043633F">
        <w:rPr>
          <w:rFonts w:cs="Times New Roman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Изучение иностранного языка в начальной школе направлено на достижение следующих </w:t>
      </w:r>
      <w:r w:rsidRPr="0043633F">
        <w:rPr>
          <w:rFonts w:cs="Times New Roman"/>
          <w:b/>
          <w:bCs/>
          <w:i/>
          <w:iCs/>
          <w:szCs w:val="24"/>
        </w:rPr>
        <w:t>целей</w:t>
      </w:r>
      <w:r w:rsidRPr="0043633F">
        <w:rPr>
          <w:rFonts w:cs="Times New Roman"/>
          <w:szCs w:val="24"/>
        </w:rPr>
        <w:t>:</w:t>
      </w:r>
    </w:p>
    <w:p w:rsidR="0043633F" w:rsidRPr="0043633F" w:rsidRDefault="0043633F" w:rsidP="0043633F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cs="Times New Roman"/>
          <w:szCs w:val="24"/>
        </w:rPr>
      </w:pPr>
      <w:r w:rsidRPr="0043633F">
        <w:rPr>
          <w:rFonts w:cs="Times New Roman"/>
          <w:i/>
          <w:iCs/>
          <w:szCs w:val="24"/>
        </w:rPr>
        <w:t xml:space="preserve">формирование умения </w:t>
      </w:r>
      <w:r w:rsidRPr="0043633F">
        <w:rPr>
          <w:rFonts w:cs="Times New Roman"/>
          <w:szCs w:val="24"/>
        </w:rPr>
        <w:t xml:space="preserve">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43633F" w:rsidRPr="0043633F" w:rsidRDefault="0043633F" w:rsidP="0043633F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cs="Times New Roman"/>
          <w:szCs w:val="24"/>
        </w:rPr>
      </w:pPr>
      <w:r w:rsidRPr="0043633F">
        <w:rPr>
          <w:rFonts w:cs="Times New Roman"/>
          <w:i/>
          <w:iCs/>
          <w:szCs w:val="24"/>
        </w:rPr>
        <w:t xml:space="preserve">приобщение </w:t>
      </w:r>
      <w:r w:rsidRPr="0043633F">
        <w:rPr>
          <w:rFonts w:cs="Times New Roman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3633F" w:rsidRPr="0043633F" w:rsidRDefault="0043633F" w:rsidP="0043633F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cs="Times New Roman"/>
          <w:szCs w:val="24"/>
        </w:rPr>
      </w:pPr>
      <w:r w:rsidRPr="0043633F">
        <w:rPr>
          <w:rFonts w:cs="Times New Roman"/>
          <w:i/>
          <w:iCs/>
          <w:szCs w:val="24"/>
        </w:rPr>
        <w:t xml:space="preserve">развитие </w:t>
      </w:r>
      <w:r w:rsidRPr="0043633F">
        <w:rPr>
          <w:rFonts w:cs="Times New Roman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43633F">
        <w:rPr>
          <w:rFonts w:cs="Times New Roman"/>
          <w:szCs w:val="24"/>
        </w:rPr>
        <w:t>общеучебных</w:t>
      </w:r>
      <w:proofErr w:type="spellEnd"/>
      <w:r w:rsidRPr="0043633F">
        <w:rPr>
          <w:rFonts w:cs="Times New Roman"/>
          <w:szCs w:val="24"/>
        </w:rPr>
        <w:t xml:space="preserve"> умений; развитие мотивации к дальнейшему овладению иностранным языком;</w:t>
      </w:r>
    </w:p>
    <w:p w:rsidR="0043633F" w:rsidRPr="0043633F" w:rsidRDefault="0043633F" w:rsidP="0043633F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cs="Times New Roman"/>
          <w:szCs w:val="24"/>
        </w:rPr>
      </w:pPr>
      <w:r w:rsidRPr="0043633F">
        <w:rPr>
          <w:rFonts w:cs="Times New Roman"/>
          <w:i/>
          <w:iCs/>
          <w:szCs w:val="24"/>
        </w:rPr>
        <w:t xml:space="preserve">воспитание </w:t>
      </w:r>
      <w:r w:rsidRPr="0043633F">
        <w:rPr>
          <w:rFonts w:cs="Times New Roman"/>
          <w:szCs w:val="24"/>
        </w:rPr>
        <w:t>и разностороннее развитие младшего школьника средствами иностранного языка.</w:t>
      </w:r>
    </w:p>
    <w:p w:rsidR="0043633F" w:rsidRPr="0043633F" w:rsidRDefault="0043633F" w:rsidP="0043633F">
      <w:pPr>
        <w:autoSpaceDE w:val="0"/>
        <w:autoSpaceDN w:val="0"/>
        <w:adjustRightInd w:val="0"/>
        <w:spacing w:after="0" w:line="240" w:lineRule="auto"/>
        <w:ind w:firstLine="567"/>
        <w:rPr>
          <w:rFonts w:eastAsia="@Arial Unicode MS" w:cs="Times New Roman"/>
          <w:color w:val="000000"/>
          <w:szCs w:val="24"/>
          <w:lang w:eastAsia="ru-RU"/>
        </w:rPr>
      </w:pPr>
      <w:r w:rsidRPr="0043633F">
        <w:rPr>
          <w:rFonts w:cs="Times New Roman"/>
          <w:szCs w:val="24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43633F">
        <w:rPr>
          <w:rFonts w:cs="Times New Roman"/>
          <w:b/>
          <w:bCs/>
          <w:szCs w:val="24"/>
        </w:rPr>
        <w:t>задач</w:t>
      </w:r>
      <w:r w:rsidRPr="0043633F">
        <w:rPr>
          <w:rFonts w:cs="Times New Roman"/>
          <w:szCs w:val="24"/>
        </w:rPr>
        <w:t>: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Ч, слушание и письменную речь;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</w:t>
      </w:r>
    </w:p>
    <w:p w:rsidR="0043633F" w:rsidRPr="0043633F" w:rsidRDefault="0043633F" w:rsidP="004363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B51A7D" w:rsidRPr="00FD134F" w:rsidRDefault="00B51A7D" w:rsidP="0043633F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B51A7D" w:rsidRPr="00FD134F" w:rsidRDefault="00B51A7D" w:rsidP="0043633F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B51A7D" w:rsidRPr="00FD134F" w:rsidRDefault="00B51A7D" w:rsidP="0043633F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B51A7D" w:rsidRPr="00FD134F" w:rsidRDefault="00B51A7D" w:rsidP="0043633F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lastRenderedPageBreak/>
        <w:t>Общая характеристика учебного предмета, курса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Рабочая программа по английскому языку для 2 класса разработана на основе авторской программы курса английского языка к УМК </w:t>
      </w:r>
      <w:proofErr w:type="spellStart"/>
      <w:r w:rsidRPr="0043633F">
        <w:rPr>
          <w:rFonts w:eastAsia="Times New Roman" w:cs="Times New Roman"/>
          <w:szCs w:val="24"/>
          <w:lang w:eastAsia="ru-RU"/>
        </w:rPr>
        <w:t>English</w:t>
      </w:r>
      <w:proofErr w:type="spellEnd"/>
      <w:r w:rsidRPr="0043633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3633F">
        <w:rPr>
          <w:rFonts w:eastAsia="Times New Roman" w:cs="Times New Roman"/>
          <w:szCs w:val="24"/>
          <w:lang w:val="en-US" w:eastAsia="ru-RU"/>
        </w:rPr>
        <w:t>Favourite</w:t>
      </w:r>
      <w:proofErr w:type="spellEnd"/>
      <w:r w:rsidRPr="0043633F">
        <w:rPr>
          <w:rFonts w:eastAsia="Times New Roman" w:cs="Times New Roman"/>
          <w:szCs w:val="24"/>
          <w:lang w:eastAsia="ru-RU"/>
        </w:rPr>
        <w:t xml:space="preserve"> для 2 – 4 классов общеобразовательных учреждений – Москва: Академкнига, 2014, С.Г. Тер-Минасова, Л.М. </w:t>
      </w:r>
      <w:proofErr w:type="spellStart"/>
      <w:r w:rsidRPr="0043633F">
        <w:rPr>
          <w:rFonts w:eastAsia="Times New Roman" w:cs="Times New Roman"/>
          <w:szCs w:val="24"/>
          <w:lang w:eastAsia="ru-RU"/>
        </w:rPr>
        <w:t>Узнова</w:t>
      </w:r>
      <w:proofErr w:type="spellEnd"/>
      <w:r w:rsidRPr="0043633F">
        <w:rPr>
          <w:rFonts w:eastAsia="Times New Roman" w:cs="Times New Roman"/>
          <w:szCs w:val="24"/>
          <w:lang w:eastAsia="ru-RU"/>
        </w:rPr>
        <w:t xml:space="preserve">. </w:t>
      </w:r>
    </w:p>
    <w:p w:rsidR="0043633F" w:rsidRPr="0043633F" w:rsidRDefault="0043633F" w:rsidP="0043633F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Cs w:val="24"/>
        </w:rPr>
      </w:pPr>
      <w:r w:rsidRPr="0043633F">
        <w:rPr>
          <w:rFonts w:cs="Times New Roman"/>
          <w:szCs w:val="24"/>
        </w:rPr>
        <w:t xml:space="preserve">Иностранный язык —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43633F">
        <w:rPr>
          <w:rFonts w:cs="Times New Roman"/>
          <w:szCs w:val="24"/>
        </w:rPr>
        <w:t>полиязычного</w:t>
      </w:r>
      <w:proofErr w:type="spellEnd"/>
      <w:r w:rsidRPr="0043633F">
        <w:rPr>
          <w:rFonts w:cs="Times New Roman"/>
          <w:szCs w:val="24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«Английский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 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43633F" w:rsidRPr="0043633F" w:rsidRDefault="0043633F" w:rsidP="0043633F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Cs w:val="24"/>
        </w:rPr>
      </w:pPr>
      <w:r w:rsidRPr="0043633F">
        <w:rPr>
          <w:rFonts w:cs="Times New Roman"/>
          <w:szCs w:val="24"/>
        </w:rPr>
        <w:t xml:space="preserve">Деятельностный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43633F">
        <w:rPr>
          <w:rFonts w:cs="Times New Roman"/>
          <w:szCs w:val="24"/>
        </w:rPr>
        <w:t>межпредметные</w:t>
      </w:r>
      <w:proofErr w:type="spellEnd"/>
      <w:r w:rsidRPr="0043633F">
        <w:rPr>
          <w:rFonts w:cs="Times New Roman"/>
          <w:szCs w:val="24"/>
        </w:rPr>
        <w:t xml:space="preserve"> </w:t>
      </w:r>
      <w:proofErr w:type="spellStart"/>
      <w:r w:rsidRPr="0043633F">
        <w:rPr>
          <w:rFonts w:cs="Times New Roman"/>
          <w:szCs w:val="24"/>
        </w:rPr>
        <w:t>общеучебные</w:t>
      </w:r>
      <w:proofErr w:type="spellEnd"/>
      <w:r w:rsidRPr="0043633F">
        <w:rPr>
          <w:rFonts w:cs="Times New Roman"/>
          <w:szCs w:val="24"/>
        </w:rPr>
        <w:t xml:space="preserve"> умения и навыки.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t xml:space="preserve">                </w:t>
      </w:r>
    </w:p>
    <w:p w:rsidR="0043633F" w:rsidRPr="0043633F" w:rsidRDefault="0043633F" w:rsidP="0043633F">
      <w:pPr>
        <w:spacing w:after="0" w:line="240" w:lineRule="auto"/>
        <w:ind w:firstLine="567"/>
        <w:jc w:val="center"/>
        <w:rPr>
          <w:rFonts w:cs="Times New Roman"/>
          <w:b/>
          <w:bCs/>
          <w:szCs w:val="24"/>
        </w:rPr>
      </w:pPr>
      <w:r w:rsidRPr="0043633F">
        <w:rPr>
          <w:rFonts w:cs="Times New Roman"/>
          <w:b/>
          <w:bCs/>
          <w:szCs w:val="24"/>
        </w:rPr>
        <w:t>Описание места учебного предмета, курса в учебном плане</w:t>
      </w:r>
    </w:p>
    <w:p w:rsidR="0043633F" w:rsidRPr="0043633F" w:rsidRDefault="0043633F" w:rsidP="0043633F">
      <w:pPr>
        <w:spacing w:after="0" w:line="240" w:lineRule="auto"/>
        <w:ind w:firstLine="567"/>
        <w:rPr>
          <w:rFonts w:cs="Times New Roman"/>
          <w:b/>
          <w:bCs/>
          <w:szCs w:val="24"/>
        </w:rPr>
      </w:pP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43633F">
        <w:rPr>
          <w:rFonts w:cs="Times New Roman"/>
          <w:b/>
          <w:bCs/>
          <w:szCs w:val="24"/>
        </w:rPr>
        <w:t xml:space="preserve"> </w:t>
      </w:r>
      <w:r w:rsidRPr="0043633F">
        <w:rPr>
          <w:rFonts w:cs="Times New Roman"/>
          <w:szCs w:val="24"/>
        </w:rPr>
        <w:t xml:space="preserve">Согласно базисному (образовательному) плану образовательных учреждений РФ всего на изучение иностранного языка в начальной школе выделяется 204 ч во 2–4 классах (2 ч в неделю,34 учебные недели в каждом классе). </w:t>
      </w:r>
      <w:r w:rsidRPr="0043633F">
        <w:rPr>
          <w:rFonts w:eastAsia="Times New Roman" w:cs="Times New Roman"/>
          <w:szCs w:val="24"/>
          <w:lang w:eastAsia="ru-RU"/>
        </w:rPr>
        <w:t>В соответствии с учебным планом гимназии на 201</w:t>
      </w:r>
      <w:r w:rsidR="00FD134F">
        <w:rPr>
          <w:rFonts w:eastAsia="Times New Roman" w:cs="Times New Roman"/>
          <w:szCs w:val="24"/>
          <w:lang w:eastAsia="ru-RU"/>
        </w:rPr>
        <w:t>8</w:t>
      </w:r>
      <w:r w:rsidRPr="0043633F">
        <w:rPr>
          <w:rFonts w:eastAsia="Times New Roman" w:cs="Times New Roman"/>
          <w:szCs w:val="24"/>
          <w:lang w:eastAsia="ru-RU"/>
        </w:rPr>
        <w:t>-201</w:t>
      </w:r>
      <w:r w:rsidR="00FD134F">
        <w:rPr>
          <w:rFonts w:eastAsia="Times New Roman" w:cs="Times New Roman"/>
          <w:szCs w:val="24"/>
          <w:lang w:eastAsia="ru-RU"/>
        </w:rPr>
        <w:t>9</w:t>
      </w:r>
      <w:r w:rsidRPr="0043633F">
        <w:rPr>
          <w:rFonts w:eastAsia="Times New Roman" w:cs="Times New Roman"/>
          <w:szCs w:val="24"/>
          <w:lang w:eastAsia="ru-RU"/>
        </w:rPr>
        <w:t xml:space="preserve"> учебный год рабочая программа рассчитана на 68 часов в год (2 часа в неделю).</w:t>
      </w:r>
    </w:p>
    <w:p w:rsidR="0043633F" w:rsidRPr="0043633F" w:rsidRDefault="0043633F" w:rsidP="0043633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u w:val="single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i/>
          <w:szCs w:val="24"/>
          <w:lang w:eastAsia="ru-RU"/>
        </w:rPr>
      </w:pPr>
      <w:r w:rsidRPr="0043633F">
        <w:rPr>
          <w:rFonts w:eastAsia="Times New Roman" w:cs="Times New Roman"/>
          <w:b/>
          <w:i/>
          <w:szCs w:val="24"/>
          <w:lang w:val="en-US" w:eastAsia="ru-RU"/>
        </w:rPr>
        <w:t>I</w:t>
      </w:r>
      <w:r w:rsidRPr="0043633F">
        <w:rPr>
          <w:rFonts w:eastAsia="Times New Roman" w:cs="Times New Roman"/>
          <w:b/>
          <w:i/>
          <w:szCs w:val="24"/>
          <w:lang w:eastAsia="ru-RU"/>
        </w:rPr>
        <w:t>. Личностные результаты: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формирование мотивации изучения английского языка и стремление к самосовершенствованию,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осознание возможности самореализации средствами иностранного языка,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стремление к совершенствованию собственной речевой культуры,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развитие таких качеств как воля, целеустремленность, креативность,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 xml:space="preserve">инициативность,   </w:t>
      </w:r>
      <w:proofErr w:type="gramEnd"/>
      <w:r w:rsidRPr="0043633F">
        <w:rPr>
          <w:rFonts w:eastAsia="Times New Roman" w:cs="Times New Roman"/>
          <w:szCs w:val="24"/>
          <w:lang w:eastAsia="ru-RU"/>
        </w:rPr>
        <w:t>трудолюбие, дисциплинированность,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стран,</w:t>
      </w:r>
    </w:p>
    <w:p w:rsidR="0043633F" w:rsidRPr="0043633F" w:rsidRDefault="0043633F" w:rsidP="0043633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толерантное отношение к проявлениям иной культуры.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i/>
          <w:szCs w:val="24"/>
          <w:lang w:eastAsia="ru-RU"/>
        </w:rPr>
      </w:pPr>
      <w:r w:rsidRPr="0043633F">
        <w:rPr>
          <w:rFonts w:eastAsia="Times New Roman" w:cs="Times New Roman"/>
          <w:b/>
          <w:i/>
          <w:szCs w:val="24"/>
          <w:lang w:val="en-US" w:eastAsia="ru-RU"/>
        </w:rPr>
        <w:t>II</w:t>
      </w:r>
      <w:r w:rsidRPr="0043633F">
        <w:rPr>
          <w:rFonts w:eastAsia="Times New Roman" w:cs="Times New Roman"/>
          <w:b/>
          <w:i/>
          <w:szCs w:val="24"/>
          <w:lang w:eastAsia="ru-RU"/>
        </w:rPr>
        <w:t>.Метапредметные результаты:</w:t>
      </w:r>
    </w:p>
    <w:p w:rsidR="0043633F" w:rsidRPr="0043633F" w:rsidRDefault="0043633F" w:rsidP="0043633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развитие умения планировать своё речевое и неречевое поведение;</w:t>
      </w:r>
    </w:p>
    <w:p w:rsidR="0043633F" w:rsidRPr="0043633F" w:rsidRDefault="0043633F" w:rsidP="0043633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3633F" w:rsidRPr="0043633F" w:rsidRDefault="0043633F" w:rsidP="0043633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3633F" w:rsidRPr="0043633F" w:rsidRDefault="0043633F" w:rsidP="0043633F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i/>
          <w:szCs w:val="24"/>
          <w:lang w:eastAsia="ru-RU"/>
        </w:rPr>
      </w:pPr>
      <w:r w:rsidRPr="0043633F">
        <w:rPr>
          <w:rFonts w:eastAsia="Times New Roman" w:cs="Times New Roman"/>
          <w:b/>
          <w:i/>
          <w:szCs w:val="24"/>
          <w:lang w:val="en-US" w:eastAsia="ru-RU"/>
        </w:rPr>
        <w:t>III</w:t>
      </w:r>
      <w:r w:rsidRPr="0043633F">
        <w:rPr>
          <w:rFonts w:eastAsia="Times New Roman" w:cs="Times New Roman"/>
          <w:b/>
          <w:i/>
          <w:szCs w:val="24"/>
          <w:lang w:eastAsia="ru-RU"/>
        </w:rPr>
        <w:t>. Предметные результаты: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lastRenderedPageBreak/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  <w:r w:rsidRPr="0043633F">
        <w:rPr>
          <w:rFonts w:eastAsia="Times New Roman" w:cs="Times New Roman"/>
          <w:b/>
          <w:szCs w:val="24"/>
          <w:u w:val="single"/>
          <w:lang w:eastAsia="ru-RU"/>
        </w:rPr>
        <w:t>А. В коммуникативной сфере (т. е. во владении иностранным языком как средством общения)</w:t>
      </w:r>
      <w:bookmarkStart w:id="1" w:name="bookmark115"/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43633F">
        <w:rPr>
          <w:rFonts w:eastAsia="Times New Roman" w:cs="Times New Roman"/>
          <w:szCs w:val="24"/>
          <w:u w:val="single"/>
          <w:lang w:eastAsia="ru-RU"/>
        </w:rPr>
        <w:t xml:space="preserve">Речевая компетенция в следующих видах речевой деятельности: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t>В русле говорения</w:t>
      </w:r>
      <w:bookmarkEnd w:id="1"/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i/>
          <w:szCs w:val="24"/>
          <w:lang w:eastAsia="ru-RU"/>
        </w:rPr>
      </w:pPr>
      <w:r w:rsidRPr="0043633F">
        <w:rPr>
          <w:rFonts w:eastAsia="Times New Roman" w:cs="Times New Roman"/>
          <w:i/>
          <w:szCs w:val="24"/>
          <w:lang w:eastAsia="ru-RU"/>
        </w:rPr>
        <w:t>1. Диалогическая форма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Уметь вести:</w:t>
      </w:r>
    </w:p>
    <w:p w:rsidR="0043633F" w:rsidRPr="0043633F" w:rsidRDefault="0043633F" w:rsidP="0043633F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43633F" w:rsidRPr="0043633F" w:rsidRDefault="0043633F" w:rsidP="0043633F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диалог-расспрос (запрос информации и ответ на него);</w:t>
      </w:r>
    </w:p>
    <w:p w:rsidR="0043633F" w:rsidRPr="0043633F" w:rsidRDefault="0043633F" w:rsidP="0043633F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диалог — побуждение к действию.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i/>
          <w:szCs w:val="24"/>
          <w:lang w:eastAsia="ru-RU"/>
        </w:rPr>
      </w:pPr>
      <w:r w:rsidRPr="0043633F">
        <w:rPr>
          <w:rFonts w:eastAsia="Times New Roman" w:cs="Times New Roman"/>
          <w:i/>
          <w:szCs w:val="24"/>
          <w:lang w:eastAsia="ru-RU"/>
        </w:rPr>
        <w:t>2. Монологическая форма</w:t>
      </w:r>
    </w:p>
    <w:p w:rsidR="0043633F" w:rsidRPr="0043633F" w:rsidRDefault="0043633F" w:rsidP="0043633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lang w:eastAsia="ru-RU"/>
        </w:rPr>
      </w:pPr>
      <w:bookmarkStart w:id="2" w:name="bookmark116"/>
      <w:r w:rsidRPr="0043633F">
        <w:rPr>
          <w:rFonts w:eastAsia="Times New Roman" w:cs="Times New Roman"/>
          <w:b/>
          <w:szCs w:val="24"/>
          <w:lang w:eastAsia="ru-RU"/>
        </w:rPr>
        <w:t>В русле аудирования</w:t>
      </w:r>
      <w:bookmarkEnd w:id="2"/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Воспринимать на слух и понимать: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• речь учителя и одноклассников в процессе общения на уроке и вербально/</w:t>
      </w:r>
      <w:proofErr w:type="spellStart"/>
      <w:r w:rsidRPr="0043633F">
        <w:rPr>
          <w:rFonts w:eastAsia="Times New Roman" w:cs="Times New Roman"/>
          <w:szCs w:val="24"/>
          <w:lang w:eastAsia="ru-RU"/>
        </w:rPr>
        <w:t>невербально</w:t>
      </w:r>
      <w:proofErr w:type="spellEnd"/>
      <w:r w:rsidRPr="0043633F">
        <w:rPr>
          <w:rFonts w:eastAsia="Times New Roman" w:cs="Times New Roman"/>
          <w:szCs w:val="24"/>
          <w:lang w:eastAsia="ru-RU"/>
        </w:rPr>
        <w:t xml:space="preserve"> реагировать на услышанное;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lang w:eastAsia="ru-RU"/>
        </w:rPr>
      </w:pPr>
      <w:bookmarkStart w:id="3" w:name="bookmark117"/>
      <w:r w:rsidRPr="0043633F">
        <w:rPr>
          <w:rFonts w:eastAsia="Times New Roman" w:cs="Times New Roman"/>
          <w:b/>
          <w:szCs w:val="24"/>
          <w:lang w:eastAsia="ru-RU"/>
        </w:rPr>
        <w:t>В русле чтения</w:t>
      </w:r>
      <w:bookmarkEnd w:id="3"/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Читать: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• вслух небольшие тексты, построенные на изученном языковом материале;</w:t>
      </w:r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lang w:eastAsia="ru-RU"/>
        </w:rPr>
      </w:pPr>
      <w:bookmarkStart w:id="4" w:name="bookmark118"/>
      <w:r w:rsidRPr="0043633F">
        <w:rPr>
          <w:rFonts w:eastAsia="Times New Roman" w:cs="Times New Roman"/>
          <w:b/>
          <w:szCs w:val="24"/>
          <w:lang w:eastAsia="ru-RU"/>
        </w:rPr>
        <w:t>В русле письма</w:t>
      </w:r>
      <w:bookmarkEnd w:id="4"/>
    </w:p>
    <w:p w:rsidR="0043633F" w:rsidRPr="0043633F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Владеть:</w:t>
      </w:r>
    </w:p>
    <w:p w:rsidR="0043633F" w:rsidRPr="0043633F" w:rsidRDefault="0043633F" w:rsidP="0043633F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техникой письма</w:t>
      </w:r>
    </w:p>
    <w:p w:rsidR="0043633F" w:rsidRPr="0043633F" w:rsidRDefault="0043633F" w:rsidP="0043633F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умением выписывать из текста слова, словосочетания и предложения;</w:t>
      </w:r>
    </w:p>
    <w:p w:rsidR="0043633F" w:rsidRPr="0043633F" w:rsidRDefault="0043633F" w:rsidP="0043633F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основами письменной речи: писать по образцу поздравление с праздником, короткое личное П.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43633F">
        <w:rPr>
          <w:rFonts w:eastAsia="Times New Roman" w:cs="Times New Roman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43633F" w:rsidRPr="0043633F" w:rsidRDefault="0043633F" w:rsidP="0043633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3633F" w:rsidRPr="0043633F" w:rsidRDefault="0043633F" w:rsidP="0043633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соблюдение особенностей интонации основных типов предложений;</w:t>
      </w:r>
    </w:p>
    <w:p w:rsidR="0043633F" w:rsidRPr="0043633F" w:rsidRDefault="0043633F" w:rsidP="0043633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применение основных правил чтения и орфографии;</w:t>
      </w:r>
    </w:p>
    <w:p w:rsidR="0043633F" w:rsidRPr="0043633F" w:rsidRDefault="0043633F" w:rsidP="0043633F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b/>
          <w:bCs/>
          <w:szCs w:val="24"/>
          <w:lang w:eastAsia="ru-RU"/>
        </w:rPr>
        <w:t>Графика, каллиграфия, орфография.</w:t>
      </w:r>
      <w:r w:rsidRPr="0043633F">
        <w:rPr>
          <w:rFonts w:eastAsia="Times New Roman" w:cs="Times New Roman"/>
          <w:szCs w:val="24"/>
          <w:lang w:eastAsia="ru-RU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i/>
          <w:iCs/>
          <w:szCs w:val="24"/>
          <w:lang w:eastAsia="ru-RU"/>
        </w:rPr>
      </w:pPr>
      <w:r w:rsidRPr="0043633F">
        <w:rPr>
          <w:rFonts w:eastAsia="Times New Roman" w:cs="Times New Roman"/>
          <w:b/>
          <w:bCs/>
          <w:szCs w:val="24"/>
          <w:lang w:eastAsia="ru-RU"/>
        </w:rPr>
        <w:t>Фонетическая сторона речи.</w:t>
      </w:r>
      <w:r w:rsidRPr="0043633F">
        <w:rPr>
          <w:rFonts w:eastAsia="Times New Roman" w:cs="Times New Roman"/>
          <w:szCs w:val="24"/>
          <w:lang w:eastAsia="ru-RU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Связующее «r» (</w:t>
      </w:r>
      <w:r w:rsidRPr="0043633F">
        <w:rPr>
          <w:rFonts w:eastAsia="Times New Roman" w:cs="Times New Roman"/>
          <w:i/>
          <w:iCs/>
          <w:szCs w:val="24"/>
          <w:lang w:val="en-US" w:eastAsia="ru-RU"/>
        </w:rPr>
        <w:t>there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i/>
          <w:iCs/>
          <w:szCs w:val="24"/>
          <w:lang w:val="en-US" w:eastAsia="ru-RU"/>
        </w:rPr>
        <w:t>Is</w:t>
      </w:r>
      <w:r w:rsidRPr="0043633F">
        <w:rPr>
          <w:rFonts w:eastAsia="Times New Roman" w:cs="Times New Roman"/>
          <w:i/>
          <w:iCs/>
          <w:szCs w:val="24"/>
          <w:lang w:eastAsia="ru-RU"/>
        </w:rPr>
        <w:t>/</w:t>
      </w:r>
      <w:r w:rsidRPr="0043633F">
        <w:rPr>
          <w:rFonts w:eastAsia="Times New Roman" w:cs="Times New Roman"/>
          <w:i/>
          <w:iCs/>
          <w:szCs w:val="24"/>
          <w:lang w:val="en-US" w:eastAsia="ru-RU"/>
        </w:rPr>
        <w:t>there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i/>
          <w:iCs/>
          <w:szCs w:val="24"/>
          <w:lang w:val="en-US" w:eastAsia="ru-RU"/>
        </w:rPr>
        <w:t>are</w:t>
      </w:r>
      <w:r w:rsidRPr="0043633F">
        <w:rPr>
          <w:rFonts w:eastAsia="Times New Roman" w:cs="Times New Roman"/>
          <w:i/>
          <w:iCs/>
          <w:szCs w:val="24"/>
          <w:lang w:eastAsia="ru-RU"/>
        </w:rPr>
        <w:t>).</w:t>
      </w:r>
      <w:r w:rsidRPr="0043633F">
        <w:rPr>
          <w:rFonts w:eastAsia="Times New Roman" w:cs="Times New Roman"/>
          <w:szCs w:val="24"/>
          <w:lang w:eastAsia="ru-RU"/>
        </w:rPr>
        <w:t xml:space="preserve"> Ударение в слове, фразе.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Отсутствие ударения на служебных словах (артиклях, союзах, предлогах). </w:t>
      </w:r>
      <w:r w:rsidRPr="0043633F">
        <w:rPr>
          <w:rFonts w:eastAsia="Times New Roman" w:cs="Times New Roman"/>
          <w:szCs w:val="24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b/>
          <w:bCs/>
          <w:szCs w:val="24"/>
          <w:lang w:eastAsia="ru-RU"/>
        </w:rPr>
        <w:t>Лексическая сторона речи.</w:t>
      </w:r>
      <w:r w:rsidRPr="0043633F">
        <w:rPr>
          <w:rFonts w:eastAsia="Times New Roman" w:cs="Times New Roman"/>
          <w:szCs w:val="24"/>
          <w:lang w:eastAsia="ru-RU"/>
        </w:rPr>
        <w:t xml:space="preserve"> Лексические единицы, обслуживающие ситуации общения, в пределах тематики 2 класса начальной школы, в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>объёме  200</w:t>
      </w:r>
      <w:proofErr w:type="gramEnd"/>
      <w:r w:rsidRPr="0043633F">
        <w:rPr>
          <w:rFonts w:eastAsia="Times New Roman" w:cs="Times New Roman"/>
          <w:szCs w:val="24"/>
          <w:lang w:eastAsia="ru-RU"/>
        </w:rPr>
        <w:t xml:space="preserve"> лексических единиц для двустороннего (рецептивного и продуктивного) усвоения, простейшие устойчивые словосочетания, оценочная лексика </w:t>
      </w:r>
      <w:r w:rsidRPr="0043633F">
        <w:rPr>
          <w:rFonts w:eastAsia="Times New Roman" w:cs="Times New Roman"/>
          <w:szCs w:val="24"/>
          <w:lang w:eastAsia="ru-RU"/>
        </w:rPr>
        <w:lastRenderedPageBreak/>
        <w:t>и речевые клише как элементы речевого этикета, отражающие культуру англоговорящих стран. Интернациональные слова (например</w:t>
      </w:r>
      <w:r w:rsidRPr="0043633F">
        <w:rPr>
          <w:rFonts w:eastAsia="Times New Roman" w:cs="Times New Roman"/>
          <w:b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b/>
          <w:bCs/>
          <w:i/>
          <w:iCs/>
          <w:szCs w:val="24"/>
          <w:lang w:val="en-US" w:eastAsia="ru-RU"/>
        </w:rPr>
        <w:t>doctor</w:t>
      </w:r>
      <w:r w:rsidRPr="0043633F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b/>
          <w:bCs/>
          <w:i/>
          <w:iCs/>
          <w:szCs w:val="24"/>
          <w:lang w:val="en-US" w:eastAsia="ru-RU"/>
        </w:rPr>
        <w:t>film</w:t>
      </w:r>
      <w:r w:rsidRPr="0043633F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).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b/>
          <w:bCs/>
          <w:szCs w:val="24"/>
          <w:lang w:eastAsia="ru-RU"/>
        </w:rPr>
        <w:t>Грамматическая сторона речи.</w:t>
      </w:r>
      <w:r w:rsidRPr="0043633F">
        <w:rPr>
          <w:rFonts w:eastAsia="Times New Roman" w:cs="Times New Roman"/>
          <w:szCs w:val="24"/>
          <w:lang w:eastAsia="ru-RU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43633F">
        <w:rPr>
          <w:rFonts w:eastAsia="Times New Roman" w:cs="Times New Roman"/>
          <w:szCs w:val="24"/>
          <w:lang w:val="en-US" w:eastAsia="ru-RU"/>
        </w:rPr>
        <w:t>what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who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when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where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why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how</w:t>
      </w:r>
      <w:r w:rsidRPr="0043633F">
        <w:rPr>
          <w:rFonts w:eastAsia="Times New Roman" w:cs="Times New Roman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43633F">
        <w:rPr>
          <w:rFonts w:eastAsia="Times New Roman" w:cs="Times New Roman"/>
          <w:szCs w:val="24"/>
          <w:lang w:val="en-US" w:eastAsia="ru-RU"/>
        </w:rPr>
        <w:t>He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speaks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English</w:t>
      </w:r>
      <w:r w:rsidRPr="0043633F">
        <w:rPr>
          <w:rFonts w:eastAsia="Times New Roman" w:cs="Times New Roman"/>
          <w:szCs w:val="24"/>
          <w:lang w:eastAsia="ru-RU"/>
        </w:rPr>
        <w:t>.), составным именным (</w:t>
      </w:r>
      <w:r w:rsidRPr="0043633F">
        <w:rPr>
          <w:rFonts w:eastAsia="Times New Roman" w:cs="Times New Roman"/>
          <w:szCs w:val="24"/>
          <w:lang w:val="en-US" w:eastAsia="ru-RU"/>
        </w:rPr>
        <w:t>My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family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is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big</w:t>
      </w:r>
      <w:r w:rsidRPr="0043633F">
        <w:rPr>
          <w:rFonts w:eastAsia="Times New Roman" w:cs="Times New Roman"/>
          <w:szCs w:val="24"/>
          <w:lang w:eastAsia="ru-RU"/>
        </w:rPr>
        <w:t>.) и составным глагольным (</w:t>
      </w:r>
      <w:r w:rsidRPr="0043633F">
        <w:rPr>
          <w:rFonts w:eastAsia="Times New Roman" w:cs="Times New Roman"/>
          <w:szCs w:val="24"/>
          <w:lang w:val="en-US" w:eastAsia="ru-RU"/>
        </w:rPr>
        <w:t>I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like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to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dance</w:t>
      </w:r>
      <w:r w:rsidRPr="0043633F">
        <w:rPr>
          <w:rFonts w:eastAsia="Times New Roman" w:cs="Times New Roman"/>
          <w:szCs w:val="24"/>
          <w:lang w:eastAsia="ru-RU"/>
        </w:rPr>
        <w:t xml:space="preserve">. </w:t>
      </w:r>
      <w:r w:rsidRPr="0043633F">
        <w:rPr>
          <w:rFonts w:eastAsia="Times New Roman" w:cs="Times New Roman"/>
          <w:szCs w:val="24"/>
          <w:lang w:val="en-US" w:eastAsia="ru-RU"/>
        </w:rPr>
        <w:t>She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can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skate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well</w:t>
      </w:r>
      <w:r w:rsidRPr="0043633F">
        <w:rPr>
          <w:rFonts w:eastAsia="Times New Roman" w:cs="Times New Roman"/>
          <w:szCs w:val="24"/>
          <w:lang w:eastAsia="ru-RU"/>
        </w:rPr>
        <w:t>.) сказуемым. Побудительные предложения в утвердительной (</w:t>
      </w:r>
      <w:r w:rsidRPr="0043633F">
        <w:rPr>
          <w:rFonts w:eastAsia="Times New Roman" w:cs="Times New Roman"/>
          <w:szCs w:val="24"/>
          <w:lang w:val="en-US" w:eastAsia="ru-RU"/>
        </w:rPr>
        <w:t>Help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me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please</w:t>
      </w:r>
      <w:r w:rsidRPr="0043633F">
        <w:rPr>
          <w:rFonts w:eastAsia="Times New Roman" w:cs="Times New Roman"/>
          <w:szCs w:val="24"/>
          <w:lang w:eastAsia="ru-RU"/>
        </w:rPr>
        <w:t>.) и отрицательной (</w:t>
      </w:r>
      <w:r w:rsidRPr="0043633F">
        <w:rPr>
          <w:rFonts w:eastAsia="Times New Roman" w:cs="Times New Roman"/>
          <w:szCs w:val="24"/>
          <w:lang w:val="en-US" w:eastAsia="ru-RU"/>
        </w:rPr>
        <w:t>Don</w:t>
      </w:r>
      <w:r w:rsidRPr="0043633F">
        <w:rPr>
          <w:rFonts w:eastAsia="Times New Roman" w:cs="Times New Roman"/>
          <w:szCs w:val="24"/>
          <w:lang w:eastAsia="ru-RU"/>
        </w:rPr>
        <w:t>’</w:t>
      </w:r>
      <w:r w:rsidRPr="0043633F">
        <w:rPr>
          <w:rFonts w:eastAsia="Times New Roman" w:cs="Times New Roman"/>
          <w:szCs w:val="24"/>
          <w:lang w:val="en-US" w:eastAsia="ru-RU"/>
        </w:rPr>
        <w:t>t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be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late</w:t>
      </w:r>
      <w:r w:rsidRPr="0043633F">
        <w:rPr>
          <w:rFonts w:eastAsia="Times New Roman" w:cs="Times New Roman"/>
          <w:szCs w:val="24"/>
          <w:lang w:eastAsia="ru-RU"/>
        </w:rPr>
        <w:t xml:space="preserve">!) формах. Предложения с оборотом </w:t>
      </w:r>
      <w:r w:rsidRPr="0043633F">
        <w:rPr>
          <w:rFonts w:eastAsia="Times New Roman" w:cs="Times New Roman"/>
          <w:szCs w:val="24"/>
          <w:lang w:val="en-US" w:eastAsia="ru-RU"/>
        </w:rPr>
        <w:t>there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is</w:t>
      </w:r>
      <w:r w:rsidRPr="0043633F">
        <w:rPr>
          <w:rFonts w:eastAsia="Times New Roman" w:cs="Times New Roman"/>
          <w:szCs w:val="24"/>
          <w:lang w:eastAsia="ru-RU"/>
        </w:rPr>
        <w:t>/</w:t>
      </w:r>
      <w:r w:rsidRPr="0043633F">
        <w:rPr>
          <w:rFonts w:eastAsia="Times New Roman" w:cs="Times New Roman"/>
          <w:szCs w:val="24"/>
          <w:lang w:val="en-US" w:eastAsia="ru-RU"/>
        </w:rPr>
        <w:t>there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are</w:t>
      </w:r>
      <w:r w:rsidRPr="0043633F">
        <w:rPr>
          <w:rFonts w:eastAsia="Times New Roman" w:cs="Times New Roman"/>
          <w:szCs w:val="24"/>
          <w:lang w:eastAsia="ru-RU"/>
        </w:rPr>
        <w:t>. Простые распространённые предложения. Предложения с однородными членами.</w:t>
      </w:r>
      <w:r w:rsidRPr="0043633F">
        <w:rPr>
          <w:rFonts w:eastAsia="Times New Roman" w:cs="Times New Roman"/>
          <w:i/>
          <w:iCs/>
          <w:szCs w:val="24"/>
          <w:lang w:eastAsia="ru-RU"/>
        </w:rPr>
        <w:t xml:space="preserve">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Глаголы в </w:t>
      </w:r>
      <w:r w:rsidRPr="0043633F">
        <w:rPr>
          <w:rFonts w:eastAsia="Times New Roman" w:cs="Times New Roman"/>
          <w:szCs w:val="24"/>
          <w:lang w:val="en-US" w:eastAsia="ru-RU"/>
        </w:rPr>
        <w:t>Present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Simple</w:t>
      </w:r>
      <w:r w:rsidRPr="0043633F">
        <w:rPr>
          <w:rFonts w:eastAsia="Times New Roman" w:cs="Times New Roman"/>
          <w:szCs w:val="24"/>
          <w:lang w:eastAsia="ru-RU"/>
        </w:rPr>
        <w:t xml:space="preserve"> (</w:t>
      </w:r>
      <w:r w:rsidRPr="0043633F">
        <w:rPr>
          <w:rFonts w:eastAsia="Times New Roman" w:cs="Times New Roman"/>
          <w:szCs w:val="24"/>
          <w:lang w:val="en-US" w:eastAsia="ru-RU"/>
        </w:rPr>
        <w:t>Indefinite</w:t>
      </w:r>
      <w:r w:rsidRPr="0043633F">
        <w:rPr>
          <w:rFonts w:eastAsia="Times New Roman" w:cs="Times New Roman"/>
          <w:szCs w:val="24"/>
          <w:lang w:eastAsia="ru-RU"/>
        </w:rPr>
        <w:t xml:space="preserve">). Неопределённая форма глагола. Глагол-связка </w:t>
      </w:r>
      <w:r w:rsidRPr="0043633F">
        <w:rPr>
          <w:rFonts w:eastAsia="Times New Roman" w:cs="Times New Roman"/>
          <w:szCs w:val="24"/>
          <w:lang w:val="en-US" w:eastAsia="ru-RU"/>
        </w:rPr>
        <w:t>to</w:t>
      </w:r>
      <w:r w:rsidRPr="0043633F">
        <w:rPr>
          <w:rFonts w:eastAsia="Times New Roman" w:cs="Times New Roman"/>
          <w:szCs w:val="24"/>
          <w:lang w:eastAsia="ru-RU"/>
        </w:rPr>
        <w:t xml:space="preserve"> </w:t>
      </w:r>
      <w:r w:rsidRPr="0043633F">
        <w:rPr>
          <w:rFonts w:eastAsia="Times New Roman" w:cs="Times New Roman"/>
          <w:szCs w:val="24"/>
          <w:lang w:val="en-US" w:eastAsia="ru-RU"/>
        </w:rPr>
        <w:t>be</w:t>
      </w:r>
      <w:r w:rsidRPr="0043633F">
        <w:rPr>
          <w:rFonts w:eastAsia="Times New Roman" w:cs="Times New Roman"/>
          <w:szCs w:val="24"/>
          <w:lang w:eastAsia="ru-RU"/>
        </w:rPr>
        <w:t xml:space="preserve">. Модальный глагол </w:t>
      </w:r>
      <w:r w:rsidRPr="0043633F">
        <w:rPr>
          <w:rFonts w:eastAsia="Times New Roman" w:cs="Times New Roman"/>
          <w:szCs w:val="24"/>
          <w:lang w:val="en-US" w:eastAsia="ru-RU"/>
        </w:rPr>
        <w:t>can</w:t>
      </w:r>
      <w:r w:rsidRPr="0043633F">
        <w:rPr>
          <w:rFonts w:eastAsia="Times New Roman" w:cs="Times New Roman"/>
          <w:i/>
          <w:iCs/>
          <w:szCs w:val="24"/>
          <w:lang w:eastAsia="ru-RU"/>
        </w:rPr>
        <w:t>.</w:t>
      </w:r>
      <w:r w:rsidRPr="0043633F">
        <w:rPr>
          <w:rFonts w:eastAsia="Times New Roman" w:cs="Times New Roman"/>
          <w:szCs w:val="24"/>
          <w:lang w:eastAsia="ru-RU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Местоимения: личные (в именительном и объектном падежах), притяжательные, указательные.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Количественные числительные (до 10). 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Наиболее употребительные предлоги: </w:t>
      </w:r>
      <w:r w:rsidRPr="0043633F">
        <w:rPr>
          <w:rFonts w:eastAsia="Times New Roman" w:cs="Times New Roman"/>
          <w:szCs w:val="24"/>
          <w:lang w:val="en-US" w:eastAsia="ru-RU"/>
        </w:rPr>
        <w:t>in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43633F">
        <w:rPr>
          <w:rFonts w:eastAsia="Times New Roman" w:cs="Times New Roman"/>
          <w:szCs w:val="24"/>
          <w:lang w:val="en-US" w:eastAsia="ru-RU"/>
        </w:rPr>
        <w:t>on</w:t>
      </w:r>
      <w:r w:rsidRPr="0043633F">
        <w:rPr>
          <w:rFonts w:eastAsia="Times New Roman" w:cs="Times New Roman"/>
          <w:szCs w:val="24"/>
          <w:lang w:eastAsia="ru-RU"/>
        </w:rPr>
        <w:t xml:space="preserve">,  </w:t>
      </w:r>
      <w:r w:rsidRPr="0043633F">
        <w:rPr>
          <w:rFonts w:eastAsia="Times New Roman" w:cs="Times New Roman"/>
          <w:szCs w:val="24"/>
          <w:lang w:val="en-US" w:eastAsia="ru-RU"/>
        </w:rPr>
        <w:t>to</w:t>
      </w:r>
      <w:proofErr w:type="gramEnd"/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from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of</w:t>
      </w:r>
      <w:r w:rsidRPr="0043633F">
        <w:rPr>
          <w:rFonts w:eastAsia="Times New Roman" w:cs="Times New Roman"/>
          <w:szCs w:val="24"/>
          <w:lang w:eastAsia="ru-RU"/>
        </w:rPr>
        <w:t xml:space="preserve">, </w:t>
      </w:r>
      <w:r w:rsidRPr="0043633F">
        <w:rPr>
          <w:rFonts w:eastAsia="Times New Roman" w:cs="Times New Roman"/>
          <w:szCs w:val="24"/>
          <w:lang w:val="en-US" w:eastAsia="ru-RU"/>
        </w:rPr>
        <w:t>with</w:t>
      </w:r>
      <w:r w:rsidRPr="0043633F">
        <w:rPr>
          <w:rFonts w:eastAsia="Times New Roman" w:cs="Times New Roman"/>
          <w:szCs w:val="24"/>
          <w:lang w:eastAsia="ru-RU"/>
        </w:rPr>
        <w:t>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43633F">
        <w:rPr>
          <w:rFonts w:eastAsia="Times New Roman" w:cs="Times New Roman"/>
          <w:szCs w:val="24"/>
          <w:u w:val="single"/>
          <w:lang w:eastAsia="ru-RU"/>
        </w:rPr>
        <w:t>Социокультурная компетенция:</w:t>
      </w:r>
    </w:p>
    <w:p w:rsidR="0043633F" w:rsidRPr="0043633F" w:rsidRDefault="0043633F" w:rsidP="0043633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>фольклора(</w:t>
      </w:r>
      <w:proofErr w:type="gramEnd"/>
      <w:r w:rsidRPr="0043633F">
        <w:rPr>
          <w:rFonts w:eastAsia="Times New Roman" w:cs="Times New Roman"/>
          <w:szCs w:val="24"/>
          <w:lang w:eastAsia="ru-RU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  <w:r w:rsidRPr="0043633F">
        <w:rPr>
          <w:rFonts w:eastAsia="Times New Roman" w:cs="Times New Roman"/>
          <w:b/>
          <w:szCs w:val="24"/>
          <w:u w:val="single"/>
          <w:lang w:eastAsia="ru-RU"/>
        </w:rPr>
        <w:t>Б. В познавательной сфере:</w:t>
      </w:r>
    </w:p>
    <w:p w:rsidR="0043633F" w:rsidRPr="0043633F" w:rsidRDefault="0043633F" w:rsidP="0043633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43633F" w:rsidRPr="0043633F" w:rsidRDefault="0043633F" w:rsidP="0043633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2 класса начальной школы;</w:t>
      </w:r>
    </w:p>
    <w:p w:rsidR="0043633F" w:rsidRPr="0043633F" w:rsidRDefault="0043633F" w:rsidP="0043633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совершенствование приемов работы с текстом с опорой на умения, приобретенные на уроках родного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>языка(</w:t>
      </w:r>
      <w:proofErr w:type="gramEnd"/>
      <w:r w:rsidRPr="0043633F">
        <w:rPr>
          <w:rFonts w:eastAsia="Times New Roman" w:cs="Times New Roman"/>
          <w:szCs w:val="24"/>
          <w:lang w:eastAsia="ru-RU"/>
        </w:rPr>
        <w:t>прогнозировать содержание текста по заголовку, иллюстрациям и др.);</w:t>
      </w:r>
    </w:p>
    <w:p w:rsidR="0043633F" w:rsidRPr="0043633F" w:rsidRDefault="0043633F" w:rsidP="0043633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43633F" w:rsidRPr="0043633F" w:rsidRDefault="0043633F" w:rsidP="0043633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  <w:r w:rsidRPr="0043633F">
        <w:rPr>
          <w:rFonts w:eastAsia="Times New Roman" w:cs="Times New Roman"/>
          <w:b/>
          <w:szCs w:val="24"/>
          <w:u w:val="single"/>
          <w:lang w:eastAsia="ru-RU"/>
        </w:rPr>
        <w:t xml:space="preserve">В. В </w:t>
      </w:r>
      <w:proofErr w:type="spellStart"/>
      <w:r w:rsidRPr="0043633F">
        <w:rPr>
          <w:rFonts w:eastAsia="Times New Roman" w:cs="Times New Roman"/>
          <w:b/>
          <w:szCs w:val="24"/>
          <w:u w:val="single"/>
          <w:lang w:eastAsia="ru-RU"/>
        </w:rPr>
        <w:t>ценностноориентационной</w:t>
      </w:r>
      <w:proofErr w:type="spellEnd"/>
      <w:r w:rsidRPr="0043633F">
        <w:rPr>
          <w:rFonts w:eastAsia="Times New Roman" w:cs="Times New Roman"/>
          <w:b/>
          <w:szCs w:val="24"/>
          <w:u w:val="single"/>
          <w:lang w:eastAsia="ru-RU"/>
        </w:rPr>
        <w:t xml:space="preserve"> сфере:</w:t>
      </w:r>
    </w:p>
    <w:p w:rsidR="0043633F" w:rsidRPr="0043633F" w:rsidRDefault="0043633F" w:rsidP="004363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представление об изучаемом иностранном языке как средстве выражения мыслей, чувств, эмоций;</w:t>
      </w:r>
    </w:p>
    <w:p w:rsidR="0043633F" w:rsidRPr="0043633F" w:rsidRDefault="0043633F" w:rsidP="004363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приобщение к культурным ценностям другого народа через произведения детского фольклора.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  <w:r w:rsidRPr="0043633F">
        <w:rPr>
          <w:rFonts w:eastAsia="Times New Roman" w:cs="Times New Roman"/>
          <w:b/>
          <w:szCs w:val="24"/>
          <w:u w:val="single"/>
          <w:lang w:eastAsia="ru-RU"/>
        </w:rPr>
        <w:t>Г. В эстетической сфере:</w:t>
      </w:r>
    </w:p>
    <w:p w:rsidR="0043633F" w:rsidRPr="0043633F" w:rsidRDefault="0043633F" w:rsidP="0043633F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43633F" w:rsidRPr="0043633F" w:rsidRDefault="0043633F" w:rsidP="0043633F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  <w:r w:rsidRPr="0043633F">
        <w:rPr>
          <w:rFonts w:eastAsia="Times New Roman" w:cs="Times New Roman"/>
          <w:b/>
          <w:szCs w:val="24"/>
          <w:u w:val="single"/>
          <w:lang w:eastAsia="ru-RU"/>
        </w:rPr>
        <w:t>Д. В трудовой сфере:</w:t>
      </w:r>
    </w:p>
    <w:p w:rsidR="0043633F" w:rsidRPr="0043633F" w:rsidRDefault="0043633F" w:rsidP="0043633F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>умение следовать намеченному плану в своем учебном труде.</w:t>
      </w:r>
    </w:p>
    <w:p w:rsidR="0043633F" w:rsidRPr="00B46AFD" w:rsidRDefault="0043633F" w:rsidP="0043633F">
      <w:pPr>
        <w:spacing w:after="0" w:line="240" w:lineRule="auto"/>
        <w:ind w:firstLine="0"/>
        <w:contextualSpacing/>
        <w:rPr>
          <w:rFonts w:eastAsia="Times New Roman" w:cs="Times New Roman"/>
          <w:szCs w:val="24"/>
          <w:u w:val="single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t>Содержание тем учебного курса</w:t>
      </w:r>
    </w:p>
    <w:p w:rsidR="0043633F" w:rsidRPr="0043633F" w:rsidRDefault="0043633F" w:rsidP="0043633F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746"/>
        <w:gridCol w:w="1554"/>
        <w:gridCol w:w="2840"/>
      </w:tblGrid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b/>
                <w:szCs w:val="24"/>
                <w:lang w:eastAsia="ru-RU"/>
              </w:rPr>
              <w:t>Содержание темы.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b/>
                <w:szCs w:val="24"/>
                <w:lang w:eastAsia="ru-RU"/>
              </w:rPr>
              <w:t>Количество часов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b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b/>
                <w:szCs w:val="24"/>
                <w:lang w:eastAsia="ru-RU"/>
              </w:rPr>
              <w:t>Форма контроля</w:t>
            </w:r>
          </w:p>
        </w:tc>
      </w:tr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1. Твои новые друзья.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 Страны изучаемого языка (названия)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Проверочная работа</w:t>
            </w:r>
          </w:p>
        </w:tc>
      </w:tr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2. Мои любимые игрушки.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Мир моих увлечений. Я и мои друзья.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Контрольная работа № 1</w:t>
            </w:r>
          </w:p>
        </w:tc>
      </w:tr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3. Цветной мир вокруг меня.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Страны изучаемого языка (флаги). Мир вокруг меня. Домашние и дикие животные.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Проверочная работа</w:t>
            </w:r>
          </w:p>
        </w:tc>
      </w:tr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4. Добро пожаловать.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Я и моя семья. Семейные праздники: Новый год/Рождество. Подарки.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Контрольная работа № 2</w:t>
            </w:r>
          </w:p>
        </w:tc>
      </w:tr>
      <w:tr w:rsidR="0043633F" w:rsidRPr="0043633F" w:rsidTr="00FD1296">
        <w:tc>
          <w:tcPr>
            <w:tcW w:w="458" w:type="dxa"/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5. Удивительная семья.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Я и моя семья. Члены семьи, их имена, возраст, внешность, черты характера, профессии, увлечения/хобби.</w:t>
            </w:r>
          </w:p>
        </w:tc>
        <w:tc>
          <w:tcPr>
            <w:tcW w:w="1554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Проверочная работа</w:t>
            </w:r>
          </w:p>
        </w:tc>
      </w:tr>
      <w:tr w:rsidR="0043633F" w:rsidRPr="0043633F" w:rsidTr="00FD1296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6. Любимая школа.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Моя школа. Классная комната, школьные принадлежности. Учебные занятия на уроках. Мир моих увлечений. Мои любимые занятия. Виды спорта и спортивные игры.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Контрольная работа № 3</w:t>
            </w:r>
          </w:p>
        </w:tc>
      </w:tr>
      <w:tr w:rsidR="0043633F" w:rsidRPr="0043633F" w:rsidTr="00FD1296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val="en-US" w:eastAsia="ru-RU"/>
              </w:rPr>
              <w:t>Unit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 xml:space="preserve"> 7. Играем и путешествуем.</w:t>
            </w:r>
            <w:r w:rsidRPr="0043633F">
              <w:rPr>
                <w:rFonts w:eastAsia="Calibri" w:cs="Times New Roman"/>
                <w:szCs w:val="24"/>
              </w:rPr>
              <w:t xml:space="preserve"> 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Страна/страны изучаемого языка и родная страна. Общие сведения: название, столицы, достопримечательности. Небольшие произведения детского фольклора на изучаемом иностранном языке (рифмовки, стихи, песни, сказки). Мир моих увлечений. Мои любимые занятия. Виды спорта и спортивные игры.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17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szCs w:val="24"/>
                <w:lang w:eastAsia="ru-RU"/>
              </w:rPr>
              <w:t>Проверочная работа, Контрольная работа № 4</w:t>
            </w:r>
          </w:p>
        </w:tc>
      </w:tr>
      <w:tr w:rsidR="0043633F" w:rsidRPr="0043633F" w:rsidTr="00FD1296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633F" w:rsidRPr="0043633F" w:rsidRDefault="0043633F" w:rsidP="0043633F">
            <w:pPr>
              <w:tabs>
                <w:tab w:val="left" w:pos="2160"/>
              </w:tabs>
              <w:spacing w:after="0" w:line="240" w:lineRule="auto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43633F">
              <w:rPr>
                <w:rFonts w:eastAsia="Calibri" w:cs="Times New Roman"/>
                <w:b/>
                <w:szCs w:val="24"/>
                <w:lang w:eastAsia="ru-RU"/>
              </w:rPr>
              <w:t>Итого</w:t>
            </w:r>
            <w:r w:rsidRPr="0043633F">
              <w:rPr>
                <w:rFonts w:eastAsia="Calibri" w:cs="Times New Roman"/>
                <w:szCs w:val="24"/>
                <w:lang w:eastAsia="ru-RU"/>
              </w:rPr>
              <w:t>: 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633F" w:rsidRPr="0043633F" w:rsidRDefault="0043633F" w:rsidP="0043633F">
            <w:pPr>
              <w:spacing w:after="0" w:line="240" w:lineRule="auto"/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Calibri" w:cs="Times New Roman"/>
          <w:szCs w:val="24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43633F">
        <w:rPr>
          <w:rFonts w:eastAsia="Times New Roman" w:cs="Times New Roman"/>
          <w:b/>
          <w:szCs w:val="24"/>
          <w:lang w:eastAsia="ru-RU"/>
        </w:rPr>
        <w:t>Контроль предметных результатов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b/>
          <w:szCs w:val="24"/>
          <w:u w:val="single"/>
          <w:lang w:eastAsia="ru-RU"/>
        </w:rPr>
      </w:pP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В качестве видов контроля выделяются: текущий, промежуточный и итоговый. Данные виды контроля заложены в календарно-тематическом планировании. Текущий контроль проводится на каждом уроке, промежуточный - в конце раздела предусмотрено выполнение учащимися проверочных заданий из раздела «Проверь себя» в рабочей тетради. Контроль осуществляется в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>форме  тестов</w:t>
      </w:r>
      <w:proofErr w:type="gramEnd"/>
      <w:r w:rsidRPr="0043633F">
        <w:rPr>
          <w:rFonts w:eastAsia="Times New Roman" w:cs="Times New Roman"/>
          <w:szCs w:val="24"/>
          <w:lang w:eastAsia="ru-RU"/>
        </w:rPr>
        <w:t xml:space="preserve"> по всем видам речевой деятельности, проектных работ.</w:t>
      </w:r>
    </w:p>
    <w:p w:rsidR="0043633F" w:rsidRPr="0043633F" w:rsidRDefault="0043633F" w:rsidP="0043633F">
      <w:pPr>
        <w:spacing w:after="0" w:line="240" w:lineRule="auto"/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43633F">
        <w:rPr>
          <w:rFonts w:eastAsia="Times New Roman" w:cs="Times New Roman"/>
          <w:szCs w:val="24"/>
          <w:lang w:eastAsia="ru-RU"/>
        </w:rPr>
        <w:t xml:space="preserve">Итоговый контроль проводится в конце года в </w:t>
      </w:r>
      <w:proofErr w:type="gramStart"/>
      <w:r w:rsidRPr="0043633F">
        <w:rPr>
          <w:rFonts w:eastAsia="Times New Roman" w:cs="Times New Roman"/>
          <w:szCs w:val="24"/>
          <w:lang w:eastAsia="ru-RU"/>
        </w:rPr>
        <w:t>форме  устного</w:t>
      </w:r>
      <w:proofErr w:type="gramEnd"/>
      <w:r w:rsidRPr="0043633F">
        <w:rPr>
          <w:rFonts w:eastAsia="Times New Roman" w:cs="Times New Roman"/>
          <w:szCs w:val="24"/>
          <w:lang w:eastAsia="ru-RU"/>
        </w:rPr>
        <w:t xml:space="preserve"> и письменного контроля по проверке умений и навыков по всем видам речевой деятельности.</w:t>
      </w:r>
    </w:p>
    <w:p w:rsidR="00505B54" w:rsidRPr="00B46AFD" w:rsidRDefault="00505B54" w:rsidP="00B414B9">
      <w:pPr>
        <w:ind w:firstLine="0"/>
        <w:jc w:val="left"/>
        <w:rPr>
          <w:rFonts w:eastAsia="Calibri" w:cs="Times New Roman"/>
          <w:szCs w:val="24"/>
        </w:rPr>
      </w:pPr>
    </w:p>
    <w:p w:rsidR="00505B54" w:rsidRDefault="00505B54" w:rsidP="00505B54">
      <w:pPr>
        <w:spacing w:after="0" w:line="240" w:lineRule="auto"/>
        <w:ind w:firstLine="0"/>
        <w:rPr>
          <w:rFonts w:cs="Times New Roman"/>
          <w:b/>
          <w:sz w:val="28"/>
          <w:szCs w:val="28"/>
        </w:rPr>
        <w:sectPr w:rsidR="00505B54" w:rsidSect="00B51A7D">
          <w:footerReference w:type="default" r:id="rId8"/>
          <w:pgSz w:w="11906" w:h="16838" w:code="9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p w:rsidR="00505B54" w:rsidRDefault="00505B54" w:rsidP="00505B54">
      <w:pPr>
        <w:spacing w:after="0" w:line="240" w:lineRule="auto"/>
        <w:ind w:firstLine="0"/>
        <w:rPr>
          <w:rFonts w:cs="Times New Roman"/>
          <w:b/>
          <w:sz w:val="28"/>
          <w:szCs w:val="28"/>
        </w:rPr>
      </w:pPr>
    </w:p>
    <w:p w:rsidR="00505B54" w:rsidRDefault="00505B54" w:rsidP="008861E2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8235DA" w:rsidRDefault="008861E2" w:rsidP="008861E2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  <w:r w:rsidRPr="00AD1671">
        <w:rPr>
          <w:rFonts w:cs="Times New Roman"/>
          <w:b/>
          <w:sz w:val="28"/>
          <w:szCs w:val="28"/>
        </w:rPr>
        <w:t>Календарно-тематическое планирование 2 класс</w:t>
      </w:r>
    </w:p>
    <w:p w:rsidR="00914A77" w:rsidRPr="00914A77" w:rsidRDefault="00914A77" w:rsidP="008861E2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  <w:lang w:val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3544"/>
        <w:gridCol w:w="2268"/>
        <w:gridCol w:w="3118"/>
        <w:gridCol w:w="142"/>
        <w:gridCol w:w="747"/>
        <w:gridCol w:w="748"/>
      </w:tblGrid>
      <w:tr w:rsidR="00F12F6E" w:rsidRPr="00AD1671" w:rsidTr="00246412">
        <w:tc>
          <w:tcPr>
            <w:tcW w:w="534" w:type="dxa"/>
            <w:vMerge w:val="restart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8789" w:type="dxa"/>
            <w:gridSpan w:val="3"/>
          </w:tcPr>
          <w:p w:rsidR="00F12F6E" w:rsidRPr="00AD1671" w:rsidRDefault="00F12F6E" w:rsidP="00F12F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gridSpan w:val="2"/>
            <w:vMerge w:val="restart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95" w:type="dxa"/>
            <w:gridSpan w:val="2"/>
          </w:tcPr>
          <w:p w:rsidR="00F12F6E" w:rsidRPr="00AD1671" w:rsidRDefault="00F12F6E" w:rsidP="00B414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Дата</w:t>
            </w:r>
          </w:p>
        </w:tc>
      </w:tr>
      <w:tr w:rsidR="00F12F6E" w:rsidRPr="00AD1671" w:rsidTr="00246412">
        <w:tc>
          <w:tcPr>
            <w:tcW w:w="534" w:type="dxa"/>
            <w:vMerge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544" w:type="dxa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268" w:type="dxa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260" w:type="dxa"/>
            <w:gridSpan w:val="2"/>
            <w:vMerge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</w:tcPr>
          <w:p w:rsidR="00F12F6E" w:rsidRPr="00AD1671" w:rsidRDefault="00F12F6E" w:rsidP="008861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76516F" w:rsidRPr="00AD1671" w:rsidTr="006823F7">
        <w:tc>
          <w:tcPr>
            <w:tcW w:w="15920" w:type="dxa"/>
            <w:gridSpan w:val="9"/>
          </w:tcPr>
          <w:p w:rsidR="0076516F" w:rsidRPr="00AD1671" w:rsidRDefault="0076516F" w:rsidP="0076516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Раздел 1. Твои новые друзья (9 ч)</w:t>
            </w:r>
          </w:p>
        </w:tc>
      </w:tr>
      <w:tr w:rsidR="00E13610" w:rsidRPr="00AD1671" w:rsidTr="00E13610">
        <w:trPr>
          <w:cantSplit/>
          <w:trHeight w:val="1134"/>
        </w:trPr>
        <w:tc>
          <w:tcPr>
            <w:tcW w:w="534" w:type="dxa"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1/1</w:t>
            </w:r>
          </w:p>
        </w:tc>
        <w:tc>
          <w:tcPr>
            <w:tcW w:w="1842" w:type="dxa"/>
          </w:tcPr>
          <w:p w:rsidR="00E13610" w:rsidRPr="00AD1671" w:rsidRDefault="00E13610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Знакомство</w:t>
            </w:r>
          </w:p>
        </w:tc>
        <w:tc>
          <w:tcPr>
            <w:tcW w:w="2977" w:type="dxa"/>
          </w:tcPr>
          <w:p w:rsidR="00E13610" w:rsidRPr="00505B54" w:rsidRDefault="00E13610" w:rsidP="0094498E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hello, hi, I am…</w:t>
            </w:r>
          </w:p>
          <w:p w:rsidR="00E13610" w:rsidRPr="00AD1671" w:rsidRDefault="00E13610" w:rsidP="009449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глагол-связка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AD1671">
              <w:rPr>
                <w:rFonts w:cs="Times New Roman"/>
                <w:sz w:val="24"/>
                <w:szCs w:val="24"/>
              </w:rPr>
              <w:t>»;</w:t>
            </w:r>
          </w:p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D1671">
              <w:rPr>
                <w:rFonts w:cs="Times New Roman"/>
                <w:sz w:val="24"/>
                <w:szCs w:val="24"/>
              </w:rPr>
              <w:t>] [ɪ] [æ]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AD1671">
              <w:rPr>
                <w:rFonts w:cs="Times New Roman"/>
                <w:sz w:val="24"/>
                <w:szCs w:val="24"/>
              </w:rPr>
              <w:t>:] [ə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D1671">
              <w:rPr>
                <w:rFonts w:cs="Times New Roman"/>
                <w:sz w:val="24"/>
                <w:szCs w:val="24"/>
              </w:rPr>
              <w:t>ɪ]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D1671">
              <w:rPr>
                <w:rFonts w:cs="Times New Roman"/>
                <w:sz w:val="24"/>
                <w:szCs w:val="24"/>
              </w:rPr>
              <w:t>ɪ] [ð]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AD1671">
              <w:rPr>
                <w:rFonts w:cs="Times New Roman"/>
                <w:sz w:val="24"/>
                <w:szCs w:val="24"/>
              </w:rPr>
              <w:t>ə] [ɔ];</w:t>
            </w:r>
          </w:p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этикетный диалог</w:t>
            </w:r>
          </w:p>
        </w:tc>
        <w:tc>
          <w:tcPr>
            <w:tcW w:w="3544" w:type="dxa"/>
            <w:vMerge w:val="restart"/>
          </w:tcPr>
          <w:p w:rsidR="00E13610" w:rsidRPr="00AD1671" w:rsidRDefault="00E13610" w:rsidP="00420539">
            <w:pPr>
              <w:tabs>
                <w:tab w:val="left" w:pos="16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целей и задач изучения курса;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в сотрудничестве с учителем ставить учебную задачу;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учебных действий в материализованной, громкоречевой и умственной формах;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учителя;</w:t>
            </w:r>
          </w:p>
          <w:p w:rsidR="00E13610" w:rsidRPr="00AD1671" w:rsidRDefault="00E13610" w:rsidP="00420539">
            <w:pPr>
              <w:tabs>
                <w:tab w:val="left" w:pos="16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сравнение русского и английского языков на уровне звуков;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4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свободная ориентация в учебнике;</w:t>
            </w:r>
          </w:p>
          <w:p w:rsidR="00E13610" w:rsidRPr="00AD1671" w:rsidRDefault="00E13610" w:rsidP="00420539">
            <w:pPr>
              <w:tabs>
                <w:tab w:val="left" w:pos="16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5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кратко рассказывать о себе;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5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5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5"/>
              </w:numPr>
              <w:tabs>
                <w:tab w:val="left" w:pos="16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</w:t>
            </w:r>
          </w:p>
        </w:tc>
        <w:tc>
          <w:tcPr>
            <w:tcW w:w="2268" w:type="dxa"/>
            <w:vMerge w:val="restart"/>
          </w:tcPr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E13610" w:rsidRPr="00AD1671" w:rsidRDefault="00E13610" w:rsidP="00420539">
            <w:pPr>
              <w:pStyle w:val="a8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</w:t>
            </w:r>
          </w:p>
        </w:tc>
        <w:tc>
          <w:tcPr>
            <w:tcW w:w="3260" w:type="dxa"/>
            <w:gridSpan w:val="2"/>
            <w:vMerge w:val="restart"/>
          </w:tcPr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AD1671">
              <w:rPr>
                <w:rFonts w:cs="Times New Roman"/>
                <w:bCs/>
                <w:sz w:val="24"/>
                <w:szCs w:val="24"/>
                <w:u w:val="single"/>
              </w:rPr>
              <w:t>Говорение</w:t>
            </w:r>
          </w:p>
          <w:p w:rsidR="00E13610" w:rsidRPr="00AD1671" w:rsidRDefault="00E13610" w:rsidP="00FB0ADF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вопросы;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D1671">
              <w:rPr>
                <w:rFonts w:cs="Times New Roman"/>
                <w:sz w:val="24"/>
                <w:szCs w:val="24"/>
              </w:rPr>
              <w:t>на вопросы.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>наизусть тексты рифмовок, стихотворений, песен.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AD1671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AD1671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AD1671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 xml:space="preserve">графически и каллиграфически корректно </w:t>
            </w:r>
            <w:proofErr w:type="gramStart"/>
            <w:r w:rsidRPr="00AD1671">
              <w:rPr>
                <w:rFonts w:cs="Times New Roman"/>
                <w:sz w:val="24"/>
                <w:szCs w:val="24"/>
              </w:rPr>
              <w:t>все  пройденные</w:t>
            </w:r>
            <w:proofErr w:type="gramEnd"/>
            <w:r w:rsidRPr="00AD1671">
              <w:rPr>
                <w:rFonts w:cs="Times New Roman"/>
                <w:sz w:val="24"/>
                <w:szCs w:val="24"/>
              </w:rPr>
              <w:t xml:space="preserve"> буквы английского алфавита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AD1671">
              <w:rPr>
                <w:rFonts w:cs="Times New Roman"/>
                <w:sz w:val="24"/>
                <w:szCs w:val="24"/>
              </w:rPr>
              <w:t>буквы от транскрипционных знаков.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AD1671">
              <w:rPr>
                <w:rFonts w:cs="Times New Roman"/>
                <w:sz w:val="24"/>
                <w:szCs w:val="24"/>
                <w:u w:val="single"/>
              </w:rPr>
              <w:t>Фонети</w:t>
            </w:r>
            <w:r>
              <w:rPr>
                <w:rFonts w:cs="Times New Roman"/>
                <w:sz w:val="24"/>
                <w:szCs w:val="24"/>
                <w:u w:val="single"/>
              </w:rPr>
              <w:t>ка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>на слух и адекватно произносить изученные звуки.</w:t>
            </w:r>
          </w:p>
          <w:p w:rsidR="00E13610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8E57E8">
              <w:rPr>
                <w:rFonts w:cs="Times New Roman"/>
                <w:bCs/>
                <w:sz w:val="24"/>
                <w:szCs w:val="24"/>
                <w:u w:val="single"/>
              </w:rPr>
              <w:t>Лекси</w:t>
            </w:r>
            <w:r>
              <w:rPr>
                <w:rFonts w:cs="Times New Roman"/>
                <w:bCs/>
                <w:sz w:val="24"/>
                <w:szCs w:val="24"/>
                <w:u w:val="single"/>
              </w:rPr>
              <w:t>ка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слова адекватно ситуации общения.</w:t>
            </w:r>
          </w:p>
          <w:p w:rsidR="00E13610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8E57E8">
              <w:rPr>
                <w:rFonts w:cs="Times New Roman"/>
                <w:bCs/>
                <w:sz w:val="24"/>
                <w:szCs w:val="24"/>
                <w:u w:val="single"/>
              </w:rPr>
              <w:t>Граммати</w:t>
            </w:r>
            <w:r>
              <w:rPr>
                <w:rFonts w:cs="Times New Roman"/>
                <w:bCs/>
                <w:sz w:val="24"/>
                <w:szCs w:val="24"/>
                <w:u w:val="single"/>
              </w:rPr>
              <w:t>ка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порядок слов в предложении.</w:t>
            </w:r>
          </w:p>
          <w:p w:rsidR="00E13610" w:rsidRPr="008E57E8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8E57E8">
              <w:rPr>
                <w:rFonts w:cs="Times New Roman"/>
                <w:bCs/>
                <w:sz w:val="24"/>
                <w:szCs w:val="24"/>
                <w:u w:val="single"/>
              </w:rPr>
              <w:t>Аудирование</w:t>
            </w:r>
          </w:p>
          <w:p w:rsidR="00E13610" w:rsidRPr="00AD1671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в целом речь учителя по ведению урока.</w:t>
            </w:r>
          </w:p>
          <w:p w:rsidR="00E13610" w:rsidRPr="00FD134F" w:rsidRDefault="00E13610" w:rsidP="00FB0A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полностью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речь одноклассника в ходе общения с ним.</w:t>
            </w:r>
          </w:p>
        </w:tc>
        <w:tc>
          <w:tcPr>
            <w:tcW w:w="747" w:type="dxa"/>
            <w:vMerge w:val="restart"/>
            <w:textDirection w:val="tbRl"/>
          </w:tcPr>
          <w:p w:rsidR="00E13610" w:rsidRPr="00AD1671" w:rsidRDefault="00E13610" w:rsidP="00E13610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</w:t>
            </w:r>
            <w:r w:rsidR="006134B9"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490ABB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.09.1</w:t>
            </w:r>
            <w:r w:rsidR="00490AB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– 07.09.1</w:t>
            </w:r>
            <w:r w:rsidR="00490ABB">
              <w:rPr>
                <w:rFonts w:cs="Times New Roman"/>
                <w:sz w:val="24"/>
                <w:szCs w:val="24"/>
              </w:rPr>
              <w:t>8</w:t>
            </w:r>
          </w:p>
          <w:p w:rsidR="00E13610" w:rsidRPr="00AD1671" w:rsidRDefault="00E13610" w:rsidP="00E13610">
            <w:pPr>
              <w:ind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3610" w:rsidRPr="00AD1671" w:rsidTr="00246412">
        <w:tc>
          <w:tcPr>
            <w:tcW w:w="534" w:type="dxa"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</w:tcPr>
          <w:p w:rsidR="00E13610" w:rsidRPr="00AD1671" w:rsidRDefault="00E13610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Знакомство с астронавтами</w:t>
            </w:r>
          </w:p>
        </w:tc>
        <w:tc>
          <w:tcPr>
            <w:tcW w:w="2977" w:type="dxa"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my, name, is, your, what. What is your name? My name is…</w:t>
            </w:r>
          </w:p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[ɔ:] [w] [z] [n] [j];</w:t>
            </w:r>
          </w:p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этикетный диалог</w:t>
            </w:r>
          </w:p>
        </w:tc>
        <w:tc>
          <w:tcPr>
            <w:tcW w:w="3544" w:type="dxa"/>
            <w:vMerge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610" w:rsidRPr="00AD1671" w:rsidRDefault="00E13610" w:rsidP="00AC599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13610" w:rsidRPr="00AD1671" w:rsidRDefault="00E13610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1134"/>
        </w:trPr>
        <w:tc>
          <w:tcPr>
            <w:tcW w:w="534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3/3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Знакомство с детьми из международного детского лагеря</w:t>
            </w:r>
          </w:p>
        </w:tc>
        <w:tc>
          <w:tcPr>
            <w:tcW w:w="2977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where, are, you, from, red, blue, planet, America, Great Britain, Russia; Where are you from? I</w:t>
            </w:r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from</w:t>
            </w:r>
            <w:r w:rsidRPr="00AD1671">
              <w:rPr>
                <w:rFonts w:cs="Times New Roman"/>
                <w:sz w:val="24"/>
                <w:szCs w:val="24"/>
              </w:rPr>
              <w:t>…</w:t>
            </w:r>
          </w:p>
          <w:p w:rsidR="006134B9" w:rsidRPr="00AD1671" w:rsidRDefault="006134B9" w:rsidP="0087170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[f] [ʃ] [ŋ] [ə] [ʌ] [ɛə];</w:t>
            </w:r>
          </w:p>
          <w:p w:rsidR="006134B9" w:rsidRPr="00AD1671" w:rsidRDefault="006134B9" w:rsidP="0087170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этикетный диалог</w:t>
            </w: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99562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DE17D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6134B9" w:rsidRPr="00AD1671" w:rsidRDefault="006134B9" w:rsidP="006134B9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490ABB">
              <w:rPr>
                <w:rFonts w:cs="Times New Roman"/>
                <w:sz w:val="24"/>
                <w:szCs w:val="24"/>
              </w:rPr>
              <w:t>1</w:t>
            </w:r>
            <w:r w:rsidR="00DF604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.09.1</w:t>
            </w:r>
            <w:r w:rsidR="00490AB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F604D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  <w:r w:rsidR="00DF604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.09.</w:t>
            </w:r>
            <w:r w:rsidR="00DF604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246412">
        <w:tc>
          <w:tcPr>
            <w:tcW w:w="534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4/4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Продолжаем знакомиться с астронавтами</w:t>
            </w:r>
          </w:p>
        </w:tc>
        <w:tc>
          <w:tcPr>
            <w:tcW w:w="2977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seven, eight, goodbye, bye-bye, bye; how old are you? I</w:t>
            </w:r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D1671">
              <w:rPr>
                <w:rFonts w:cs="Times New Roman"/>
                <w:sz w:val="24"/>
                <w:szCs w:val="24"/>
              </w:rPr>
              <w:t xml:space="preserve"> …</w:t>
            </w:r>
          </w:p>
          <w:p w:rsidR="006134B9" w:rsidRPr="00AD1671" w:rsidRDefault="006134B9" w:rsidP="00D233A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lastRenderedPageBreak/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u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au</w:t>
            </w:r>
            <w:r w:rsidRPr="00AD1671">
              <w:rPr>
                <w:rFonts w:cs="Times New Roman"/>
                <w:sz w:val="24"/>
                <w:szCs w:val="24"/>
              </w:rPr>
              <w:t>]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Pr="00AD1671">
              <w:rPr>
                <w:rFonts w:cs="Times New Roman"/>
                <w:sz w:val="24"/>
                <w:szCs w:val="24"/>
              </w:rPr>
              <w:t>];</w:t>
            </w:r>
          </w:p>
          <w:p w:rsidR="006134B9" w:rsidRPr="00AD1671" w:rsidRDefault="006134B9" w:rsidP="00D233A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52264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1134"/>
        </w:trPr>
        <w:tc>
          <w:tcPr>
            <w:tcW w:w="534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Знакомство с алфавитом. Транскрипция.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Aa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2977" w:type="dxa"/>
          </w:tcPr>
          <w:p w:rsidR="006134B9" w:rsidRPr="00402DC3" w:rsidRDefault="006134B9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his, her; What is his/her name? His</w:t>
            </w:r>
            <w:r w:rsidRPr="00402DC3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her</w:t>
            </w:r>
            <w:r w:rsidRPr="00402DC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name</w:t>
            </w:r>
            <w:r w:rsidRPr="00402DC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402DC3">
              <w:rPr>
                <w:rFonts w:cs="Times New Roman"/>
                <w:sz w:val="24"/>
                <w:szCs w:val="24"/>
                <w:lang w:val="en-US"/>
              </w:rPr>
              <w:t>…</w:t>
            </w:r>
          </w:p>
          <w:p w:rsidR="006134B9" w:rsidRPr="00402DC3" w:rsidRDefault="006134B9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402DC3">
              <w:rPr>
                <w:rFonts w:cs="Times New Roman"/>
                <w:sz w:val="24"/>
                <w:szCs w:val="24"/>
                <w:lang w:val="en-US"/>
              </w:rPr>
              <w:t>: [ɜ:];</w:t>
            </w:r>
          </w:p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6134B9" w:rsidRPr="00505B54" w:rsidRDefault="006134B9" w:rsidP="006134B9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1</w:t>
            </w:r>
            <w:r w:rsidR="00490ABB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.09.1</w:t>
            </w:r>
            <w:r w:rsidR="00490ABB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- 21.09.1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246412">
        <w:tc>
          <w:tcPr>
            <w:tcW w:w="534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6/6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Сколько тебе лет?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2977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he, she, how old; How old is he/she? He/she is…</w:t>
            </w:r>
          </w:p>
          <w:p w:rsidR="006134B9" w:rsidRPr="00505B54" w:rsidRDefault="006134B9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: [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05B54">
              <w:rPr>
                <w:rFonts w:cs="Times New Roman"/>
                <w:sz w:val="24"/>
                <w:szCs w:val="24"/>
                <w:lang w:val="en-US"/>
              </w:rPr>
              <w:t>:];</w:t>
            </w:r>
          </w:p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1065"/>
        </w:trPr>
        <w:tc>
          <w:tcPr>
            <w:tcW w:w="534" w:type="dxa"/>
            <w:vMerge w:val="restart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7/7</w:t>
            </w:r>
          </w:p>
        </w:tc>
        <w:tc>
          <w:tcPr>
            <w:tcW w:w="1842" w:type="dxa"/>
            <w:vMerge w:val="restart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Рассказ о себе.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Mm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2977" w:type="dxa"/>
            <w:vMerge w:val="restart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Canada, Australia; Nice to meet you; Where is he/she from? He</w:t>
            </w:r>
            <w:r w:rsidRPr="00AD1671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from</w:t>
            </w:r>
            <w:r w:rsidRPr="00AD1671">
              <w:rPr>
                <w:rFonts w:cs="Times New Roman"/>
                <w:sz w:val="24"/>
                <w:szCs w:val="24"/>
              </w:rPr>
              <w:t>…;</w:t>
            </w:r>
          </w:p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рассказ о себе</w:t>
            </w: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6134B9" w:rsidRPr="00AD1671" w:rsidRDefault="006134B9" w:rsidP="006134B9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F604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.09.14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- 28.09.1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576"/>
        </w:trPr>
        <w:tc>
          <w:tcPr>
            <w:tcW w:w="53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6134B9" w:rsidRPr="00AD1671" w:rsidRDefault="006134B9" w:rsidP="00064ADA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i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47" w:type="dxa"/>
            <w:vMerge/>
            <w:textDirection w:val="tbRl"/>
          </w:tcPr>
          <w:p w:rsidR="006134B9" w:rsidRDefault="006134B9" w:rsidP="006134B9">
            <w:pPr>
              <w:ind w:left="113" w:right="113" w:firstLine="0"/>
              <w:rPr>
                <w:rFonts w:cs="Times New Roman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6134B9" w:rsidRPr="00AD1671" w:rsidRDefault="006134B9" w:rsidP="0076516F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134B9" w:rsidRPr="00AD1671" w:rsidTr="00246412">
        <w:tc>
          <w:tcPr>
            <w:tcW w:w="534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  <w:lang w:val="en-US"/>
              </w:rPr>
              <w:t>8/8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</w:rPr>
              <w:t>Рассказ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об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инопланетянах</w:t>
            </w:r>
          </w:p>
        </w:tc>
        <w:tc>
          <w:tcPr>
            <w:tcW w:w="2977" w:type="dxa"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диалоги по теме «Знакомство»</w:t>
            </w:r>
          </w:p>
        </w:tc>
        <w:tc>
          <w:tcPr>
            <w:tcW w:w="3544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6134B9" w:rsidRPr="00AD1671" w:rsidRDefault="006134B9" w:rsidP="0076516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A49B1" w:rsidRPr="00AD1671" w:rsidTr="006134B9">
        <w:trPr>
          <w:cantSplit/>
          <w:trHeight w:val="1134"/>
        </w:trPr>
        <w:tc>
          <w:tcPr>
            <w:tcW w:w="534" w:type="dxa"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  <w:lang w:val="en-US"/>
              </w:rPr>
              <w:t>9/9</w:t>
            </w:r>
          </w:p>
        </w:tc>
        <w:tc>
          <w:tcPr>
            <w:tcW w:w="1842" w:type="dxa"/>
          </w:tcPr>
          <w:p w:rsidR="00DA49B1" w:rsidRPr="00AD1671" w:rsidRDefault="00DA49B1" w:rsidP="00064AD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Merge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textDirection w:val="tbRl"/>
          </w:tcPr>
          <w:p w:rsidR="00DA49B1" w:rsidRPr="006134B9" w:rsidRDefault="00DF604D" w:rsidP="006134B9">
            <w:pPr>
              <w:ind w:left="113" w:right="113"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02D15" w:rsidRPr="006134B9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="00A02D15" w:rsidRPr="006134B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8</w:t>
            </w:r>
            <w:r w:rsidR="00A02D15" w:rsidRPr="006134B9">
              <w:rPr>
                <w:rFonts w:cs="Times New Roman"/>
              </w:rPr>
              <w:t>-05.10.1</w:t>
            </w:r>
            <w:r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DA49B1" w:rsidRPr="00AD1671" w:rsidRDefault="00DA49B1" w:rsidP="0076516F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B2887" w:rsidRPr="00AD1671" w:rsidTr="00064ADA">
        <w:tc>
          <w:tcPr>
            <w:tcW w:w="15920" w:type="dxa"/>
            <w:gridSpan w:val="9"/>
          </w:tcPr>
          <w:p w:rsidR="00BB2887" w:rsidRPr="00AD1671" w:rsidRDefault="00BB2887" w:rsidP="009B39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="000F5465" w:rsidRPr="00AD16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Мои любимые игрушки (</w:t>
            </w:r>
            <w:r w:rsidRPr="00AD16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0F5465" w:rsidRPr="00AD1671" w:rsidTr="006134B9">
        <w:trPr>
          <w:cantSplit/>
          <w:trHeight w:val="1134"/>
        </w:trPr>
        <w:tc>
          <w:tcPr>
            <w:tcW w:w="534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1842" w:type="dxa"/>
          </w:tcPr>
          <w:p w:rsidR="000F5465" w:rsidRPr="00AD1671" w:rsidRDefault="000F5465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Любимые игрушки обезьянки Хетти.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shd w:val="clear" w:color="auto" w:fill="FFFFFF" w:themeFill="background1"/>
                <w:lang w:val="en-US"/>
              </w:rPr>
              <w:t>Dd</w:t>
            </w:r>
            <w:proofErr w:type="spellEnd"/>
            <w:r w:rsidRPr="00AD1671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shd w:val="clear" w:color="auto" w:fill="FFFFFF" w:themeFill="background1"/>
                <w:lang w:val="en-US"/>
              </w:rPr>
              <w:t>Ee</w:t>
            </w:r>
            <w:proofErr w:type="spellEnd"/>
          </w:p>
        </w:tc>
        <w:tc>
          <w:tcPr>
            <w:tcW w:w="2977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fine, thanks, too, yes, no, ball, doll, car, have got; How are you? — I’m fine, thank you/thanks. Have you got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Yes, I have/No, I have not/haven’t;</w:t>
            </w:r>
          </w:p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θ</w:t>
            </w:r>
            <w:r w:rsidRPr="00AD1671">
              <w:rPr>
                <w:rFonts w:cs="Times New Roman"/>
                <w:sz w:val="24"/>
                <w:szCs w:val="24"/>
              </w:rPr>
              <w:t>];</w:t>
            </w:r>
          </w:p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неопределённый артикль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AD167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</w:tcPr>
          <w:p w:rsidR="000F5465" w:rsidRPr="00AD1671" w:rsidRDefault="000F5465" w:rsidP="00420539">
            <w:pPr>
              <w:tabs>
                <w:tab w:val="left" w:pos="12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целей и задач изучения курса;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в сотрудничестве с учителем ставить учебную задачу;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учебных действий в материализованной, громкоречевой и умственной формах;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находить и исправлять ошибки;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оценка правильности выполнения своих учебных действий;</w:t>
            </w:r>
          </w:p>
          <w:p w:rsidR="000F5465" w:rsidRPr="00AD1671" w:rsidRDefault="000F5465" w:rsidP="00420539">
            <w:pPr>
              <w:tabs>
                <w:tab w:val="left" w:pos="12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сравнение русского и английского языков на уровне звуков;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свободная ориентация в учебнике;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28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синтеза как составления целого из частей (составление слов);</w:t>
            </w:r>
          </w:p>
          <w:p w:rsidR="000F5465" w:rsidRPr="00AD1671" w:rsidRDefault="000F5465" w:rsidP="00420539">
            <w:pPr>
              <w:tabs>
                <w:tab w:val="left" w:pos="12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128"/>
                <w:tab w:val="left" w:pos="18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кратко рассказывать о себе;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128"/>
                <w:tab w:val="left" w:pos="18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понимание на слух речи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учителя и одноклассников;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128"/>
                <w:tab w:val="left" w:pos="18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0F5465" w:rsidRPr="00AD1671" w:rsidRDefault="000F5465" w:rsidP="00420539">
            <w:pPr>
              <w:tabs>
                <w:tab w:val="left" w:pos="12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</w:t>
            </w:r>
          </w:p>
        </w:tc>
        <w:tc>
          <w:tcPr>
            <w:tcW w:w="2268" w:type="dxa"/>
            <w:vMerge w:val="restart"/>
          </w:tcPr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признавать свои ошибки;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4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чувство сопричастности к языку своего народа (я — носитель языка)</w:t>
            </w:r>
          </w:p>
        </w:tc>
        <w:tc>
          <w:tcPr>
            <w:tcW w:w="3260" w:type="dxa"/>
            <w:gridSpan w:val="2"/>
            <w:vMerge w:val="restart"/>
          </w:tcPr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Говорение</w:t>
            </w:r>
          </w:p>
          <w:p w:rsidR="000F5465" w:rsidRPr="00AD1671" w:rsidRDefault="000F5465" w:rsidP="000F5465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вопросы;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D1671">
              <w:rPr>
                <w:rFonts w:cs="Times New Roman"/>
                <w:sz w:val="24"/>
                <w:szCs w:val="24"/>
              </w:rPr>
              <w:t>на вопросы.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>наизусть тексты рифмовок, стихотворений, песен.</w:t>
            </w:r>
          </w:p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 xml:space="preserve">графически и каллиграфически корректно </w:t>
            </w:r>
            <w:proofErr w:type="gramStart"/>
            <w:r w:rsidRPr="00AD1671">
              <w:rPr>
                <w:rFonts w:cs="Times New Roman"/>
                <w:sz w:val="24"/>
                <w:szCs w:val="24"/>
              </w:rPr>
              <w:t>все  пройденные</w:t>
            </w:r>
            <w:proofErr w:type="gramEnd"/>
            <w:r w:rsidRPr="00AD1671">
              <w:rPr>
                <w:rFonts w:cs="Times New Roman"/>
                <w:sz w:val="24"/>
                <w:szCs w:val="24"/>
              </w:rPr>
              <w:t xml:space="preserve"> буквы английского алфавита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образом.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AD1671">
              <w:rPr>
                <w:rFonts w:cs="Times New Roman"/>
                <w:sz w:val="24"/>
                <w:szCs w:val="24"/>
              </w:rPr>
              <w:t>буквы от транскрипционных знаков.</w:t>
            </w:r>
          </w:p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sz w:val="24"/>
                <w:szCs w:val="24"/>
                <w:u w:val="single"/>
              </w:rPr>
              <w:t>Фонети</w:t>
            </w:r>
            <w:r w:rsidR="00796A36" w:rsidRPr="00796A36">
              <w:rPr>
                <w:rFonts w:cs="Times New Roman"/>
                <w:sz w:val="24"/>
                <w:szCs w:val="24"/>
                <w:u w:val="single"/>
              </w:rPr>
              <w:t>ка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>на слух и адекватно произносить изученные звуки.</w:t>
            </w:r>
          </w:p>
          <w:p w:rsidR="000F5465" w:rsidRPr="00796A36" w:rsidRDefault="00796A36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слова адекватно ситуации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общения.</w:t>
            </w:r>
          </w:p>
          <w:p w:rsidR="000F5465" w:rsidRPr="00796A36" w:rsidRDefault="00796A36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порядок слов в предложении.</w:t>
            </w:r>
          </w:p>
          <w:p w:rsidR="000F5465" w:rsidRPr="00796A36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796A36">
              <w:rPr>
                <w:rFonts w:cs="Times New Roman"/>
                <w:bCs/>
                <w:sz w:val="24"/>
                <w:szCs w:val="24"/>
                <w:u w:val="single"/>
              </w:rPr>
              <w:t>Аудирование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в целом речь учителя по ведению урока.</w:t>
            </w:r>
          </w:p>
          <w:p w:rsidR="000F5465" w:rsidRPr="00AD1671" w:rsidRDefault="000F5465" w:rsidP="000F546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полностью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речь одноклассника в ходе общения с ним.</w:t>
            </w:r>
          </w:p>
        </w:tc>
        <w:tc>
          <w:tcPr>
            <w:tcW w:w="747" w:type="dxa"/>
            <w:textDirection w:val="tbRl"/>
          </w:tcPr>
          <w:p w:rsidR="000F5465" w:rsidRPr="00AD1671" w:rsidRDefault="00DF604D" w:rsidP="006134B9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1</w:t>
            </w:r>
            <w:r w:rsidR="006134B9" w:rsidRPr="006134B9">
              <w:rPr>
                <w:rFonts w:cs="Times New Roman"/>
              </w:rPr>
              <w:t>.</w:t>
            </w:r>
            <w:r>
              <w:rPr>
                <w:rFonts w:cs="Times New Roman"/>
              </w:rPr>
              <w:t>10</w:t>
            </w:r>
            <w:r w:rsidR="006134B9" w:rsidRPr="006134B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8</w:t>
            </w:r>
            <w:r w:rsidR="006134B9" w:rsidRPr="006134B9">
              <w:rPr>
                <w:rFonts w:cs="Times New Roman"/>
              </w:rPr>
              <w:t>-05.10.1</w:t>
            </w:r>
            <w:r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1134"/>
        </w:trPr>
        <w:tc>
          <w:tcPr>
            <w:tcW w:w="534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Любимые игрушки лисёнка </w:t>
            </w:r>
            <w:proofErr w:type="spellStart"/>
            <w:r w:rsidRPr="00AD1671">
              <w:rPr>
                <w:rFonts w:cs="Times New Roman"/>
                <w:sz w:val="24"/>
                <w:szCs w:val="24"/>
              </w:rPr>
              <w:t>Фокси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.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Qq</w:t>
            </w:r>
            <w:proofErr w:type="spellEnd"/>
          </w:p>
        </w:tc>
        <w:tc>
          <w:tcPr>
            <w:tcW w:w="2977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toy, cat, dog, teddy bear,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set; Yes, I have got (I’ve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got)…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No, I have not got (haven’t got);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[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ɔɪ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>];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</w:rPr>
              <w:t>отдельные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слова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6134B9" w:rsidRPr="00AD1671" w:rsidRDefault="006134B9" w:rsidP="006134B9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0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.10.1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-12.10.1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246412">
        <w:tc>
          <w:tcPr>
            <w:tcW w:w="534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12/12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Игрушки моих друзей.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Ss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2977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Has he/she got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a..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>? Yes, he/she has. No, he/she has not (hasn’t);</w:t>
            </w:r>
          </w:p>
          <w:p w:rsidR="006134B9" w:rsidRPr="00AD1671" w:rsidRDefault="006134B9" w:rsidP="00383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отдельные слова;</w:t>
            </w:r>
          </w:p>
          <w:p w:rsidR="006134B9" w:rsidRPr="00AD1671" w:rsidRDefault="006134B9" w:rsidP="00383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6134B9" w:rsidRPr="00AD1671" w:rsidRDefault="006134B9" w:rsidP="00383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6134B9">
        <w:trPr>
          <w:cantSplit/>
          <w:trHeight w:val="1134"/>
        </w:trPr>
        <w:tc>
          <w:tcPr>
            <w:tcW w:w="534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13/13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Мои игрушки</w:t>
            </w:r>
          </w:p>
        </w:tc>
        <w:tc>
          <w:tcPr>
            <w:tcW w:w="2977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train, plane, ship, monkey; 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фонетика</w:t>
            </w:r>
            <w:r w:rsidRPr="00AD1671">
              <w:rPr>
                <w:rFonts w:cs="Times New Roman"/>
                <w:sz w:val="24"/>
                <w:szCs w:val="24"/>
              </w:rPr>
              <w:t>: [ŋ];</w:t>
            </w:r>
          </w:p>
          <w:p w:rsidR="006134B9" w:rsidRPr="00AD1671" w:rsidRDefault="006134B9" w:rsidP="004148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отдельные слова;</w:t>
            </w:r>
          </w:p>
          <w:p w:rsidR="006134B9" w:rsidRPr="00AD1671" w:rsidRDefault="006134B9" w:rsidP="004148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6134B9" w:rsidRPr="00AD1671" w:rsidRDefault="006134B9" w:rsidP="004148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6134B9" w:rsidRPr="00B51A7D" w:rsidRDefault="00B51A7D" w:rsidP="006134B9">
            <w:pPr>
              <w:ind w:left="113" w:right="113" w:firstLine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6134B9" w:rsidRPr="00B51A7D">
              <w:rPr>
                <w:rFonts w:cs="Times New Roman"/>
              </w:rPr>
              <w:t>1</w:t>
            </w:r>
            <w:r w:rsidR="00291150">
              <w:rPr>
                <w:rFonts w:cs="Times New Roman"/>
              </w:rPr>
              <w:t>5</w:t>
            </w:r>
            <w:r w:rsidR="006134B9" w:rsidRPr="00B51A7D">
              <w:rPr>
                <w:rFonts w:cs="Times New Roman"/>
              </w:rPr>
              <w:t>.10.1</w:t>
            </w:r>
            <w:r w:rsidR="00DF604D">
              <w:rPr>
                <w:rFonts w:cs="Times New Roman"/>
              </w:rPr>
              <w:t>8</w:t>
            </w:r>
            <w:r w:rsidR="006134B9" w:rsidRPr="00B51A7D">
              <w:rPr>
                <w:rFonts w:cs="Times New Roman"/>
              </w:rPr>
              <w:t xml:space="preserve"> </w:t>
            </w:r>
            <w:r w:rsidR="00291150">
              <w:rPr>
                <w:rFonts w:cs="Times New Roman"/>
              </w:rPr>
              <w:t xml:space="preserve">- </w:t>
            </w:r>
            <w:r w:rsidR="006134B9" w:rsidRPr="00B51A7D">
              <w:rPr>
                <w:rFonts w:cs="Times New Roman"/>
              </w:rPr>
              <w:t>1</w:t>
            </w:r>
            <w:r w:rsidR="00291150">
              <w:rPr>
                <w:rFonts w:cs="Times New Roman"/>
              </w:rPr>
              <w:t>9</w:t>
            </w:r>
            <w:r w:rsidR="006134B9" w:rsidRPr="00B51A7D">
              <w:rPr>
                <w:rFonts w:cs="Times New Roman"/>
              </w:rPr>
              <w:t>.10.1</w:t>
            </w:r>
            <w:r w:rsidR="00DF604D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134B9" w:rsidRPr="00AD1671" w:rsidTr="00246412">
        <w:tc>
          <w:tcPr>
            <w:tcW w:w="534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1842" w:type="dxa"/>
          </w:tcPr>
          <w:p w:rsidR="006134B9" w:rsidRPr="00AD1671" w:rsidRDefault="006134B9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Счет до 6. Множественное число существительных.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one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two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three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four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five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six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many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How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many</w:t>
            </w:r>
            <w:r w:rsidRPr="00BF00C6">
              <w:rPr>
                <w:rFonts w:cs="Times New Roman"/>
                <w:sz w:val="24"/>
                <w:szCs w:val="24"/>
                <w:lang w:val="en-US"/>
              </w:rPr>
              <w:t xml:space="preserve">…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have you got?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множественное число существительных;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слова и предложения;</w:t>
            </w:r>
          </w:p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</w:t>
            </w:r>
          </w:p>
        </w:tc>
        <w:tc>
          <w:tcPr>
            <w:tcW w:w="3544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134B9" w:rsidRPr="00AD1671" w:rsidRDefault="006134B9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96B3C" w:rsidRPr="00AD1671" w:rsidTr="00E96B3C">
        <w:trPr>
          <w:cantSplit/>
          <w:trHeight w:val="1134"/>
        </w:trPr>
        <w:tc>
          <w:tcPr>
            <w:tcW w:w="534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842" w:type="dxa"/>
          </w:tcPr>
          <w:p w:rsidR="00E96B3C" w:rsidRPr="00AD1671" w:rsidRDefault="00E96B3C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Учимся считать.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Pp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2977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nine, ten; See you! How many has he/she got?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слова, словосочетания и предложения;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E96B3C" w:rsidRPr="00AD1671" w:rsidRDefault="00E96B3C" w:rsidP="00E96B3C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 w:rsidR="00291150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29115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291150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29115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96B3C" w:rsidRPr="00AD1671" w:rsidTr="00246412">
        <w:tc>
          <w:tcPr>
            <w:tcW w:w="534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96B3C" w:rsidRPr="00AD1671" w:rsidRDefault="00E96B3C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Диалог-приветствие.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Ff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Tt</w:t>
            </w:r>
            <w:r w:rsidRPr="00AD1671">
              <w:rPr>
                <w:rFonts w:cs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2977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</w:rPr>
              <w:t>: повторение;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повторение изученных букв; чтение слов и словосочетаний;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этикетный диалог</w:t>
            </w:r>
          </w:p>
        </w:tc>
        <w:tc>
          <w:tcPr>
            <w:tcW w:w="3544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96B3C" w:rsidRPr="00AD1671" w:rsidTr="00E96B3C">
        <w:trPr>
          <w:cantSplit/>
          <w:trHeight w:val="1134"/>
        </w:trPr>
        <w:tc>
          <w:tcPr>
            <w:tcW w:w="534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17/17</w:t>
            </w:r>
          </w:p>
        </w:tc>
        <w:tc>
          <w:tcPr>
            <w:tcW w:w="1842" w:type="dxa"/>
          </w:tcPr>
          <w:p w:rsidR="00E96B3C" w:rsidRPr="00AD1671" w:rsidRDefault="00E96B3C" w:rsidP="00064AD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Контрольная работа по теме № 1</w:t>
            </w:r>
          </w:p>
        </w:tc>
        <w:tc>
          <w:tcPr>
            <w:tcW w:w="2977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E96B3C" w:rsidRPr="00AD1671" w:rsidRDefault="00E96B3C" w:rsidP="00E96B3C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291150">
              <w:rPr>
                <w:rFonts w:cs="Times New Roman"/>
                <w:sz w:val="24"/>
                <w:szCs w:val="24"/>
              </w:rPr>
              <w:t>05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DF604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291150">
              <w:rPr>
                <w:rFonts w:cs="Times New Roman"/>
                <w:sz w:val="24"/>
                <w:szCs w:val="24"/>
              </w:rPr>
              <w:t>09</w:t>
            </w:r>
            <w:r>
              <w:rPr>
                <w:rFonts w:cs="Times New Roman"/>
                <w:sz w:val="24"/>
                <w:szCs w:val="24"/>
              </w:rPr>
              <w:t>.11.1</w:t>
            </w:r>
            <w:r w:rsidR="00DF60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96B3C" w:rsidRPr="00AD1671" w:rsidTr="00246412">
        <w:tc>
          <w:tcPr>
            <w:tcW w:w="534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18/18</w:t>
            </w:r>
          </w:p>
        </w:tc>
        <w:tc>
          <w:tcPr>
            <w:tcW w:w="1842" w:type="dxa"/>
          </w:tcPr>
          <w:p w:rsidR="00E96B3C" w:rsidRPr="00AD1671" w:rsidRDefault="00E96B3C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Работа над ошибками. Повторение пройденного</w:t>
            </w:r>
          </w:p>
        </w:tc>
        <w:tc>
          <w:tcPr>
            <w:tcW w:w="2977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96B3C" w:rsidRPr="00AD1671" w:rsidRDefault="00E96B3C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B2887" w:rsidRPr="00AD1671" w:rsidTr="00064ADA">
        <w:tc>
          <w:tcPr>
            <w:tcW w:w="15920" w:type="dxa"/>
            <w:gridSpan w:val="9"/>
          </w:tcPr>
          <w:p w:rsidR="00BB2887" w:rsidRPr="00AD1671" w:rsidRDefault="00BB2887" w:rsidP="009B39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lastRenderedPageBreak/>
              <w:t>Раздел 3. Цветной мир вокруг меня (8 часов)</w:t>
            </w:r>
          </w:p>
        </w:tc>
      </w:tr>
      <w:tr w:rsidR="000F5465" w:rsidRPr="00AD1671" w:rsidTr="005214FE">
        <w:trPr>
          <w:cantSplit/>
          <w:trHeight w:val="1826"/>
        </w:trPr>
        <w:tc>
          <w:tcPr>
            <w:tcW w:w="534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0F5465" w:rsidRPr="00AD1671" w:rsidRDefault="000F5465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Цвета радуги.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2977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orange, green, yellow, purple, blue; what have you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got..?</w:t>
            </w:r>
            <w:proofErr w:type="gramEnd"/>
          </w:p>
          <w:p w:rsidR="000F5465" w:rsidRPr="00AD1671" w:rsidRDefault="000F5465" w:rsidP="008678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слова, словосочетания и предложения;</w:t>
            </w:r>
          </w:p>
          <w:p w:rsidR="000F5465" w:rsidRPr="00AD1671" w:rsidRDefault="000F5465" w:rsidP="008678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0F5465" w:rsidRPr="00AD1671" w:rsidRDefault="000F5465" w:rsidP="008678F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 w:val="restart"/>
          </w:tcPr>
          <w:p w:rsidR="000F5465" w:rsidRPr="00AD1671" w:rsidRDefault="000F5465" w:rsidP="00420539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важности планирования работы;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в сотрудничестве с учителем ставить учебную задачу;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учебных действий в материализованной, громкоречевой и умственной формах;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находить и исправлять ошибки;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оценка правильности выполнения своих учебных действий;</w:t>
            </w:r>
          </w:p>
          <w:p w:rsidR="000F5465" w:rsidRPr="00AD1671" w:rsidRDefault="000F5465" w:rsidP="00420539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сравнение русского и английского языков на уровне звуков, частей слов, частей речи;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использование простейших таблиц и схем для решения конкретных языковых задач;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свободная ориентация в учебнике;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осуществление синтеза как составления целого из частей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(составление слов);</w:t>
            </w:r>
          </w:p>
          <w:p w:rsidR="000F5465" w:rsidRPr="00AD1671" w:rsidRDefault="000F5465" w:rsidP="00420539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151"/>
                <w:tab w:val="left" w:pos="18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кратко рассказывать о себе;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чтение вслух или про себя текста, построенного на изученном языковом материале, соблюдая правила произношения и соответствующую интонацию;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адекватное использование изученных речевых средств для решения коммуникативных задач (знакомство, приветствие)</w:t>
            </w:r>
          </w:p>
        </w:tc>
        <w:tc>
          <w:tcPr>
            <w:tcW w:w="2268" w:type="dxa"/>
            <w:vMerge w:val="restart"/>
          </w:tcPr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чувства уважения и любви к своей стране;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признавать свои ошибки;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чувство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сопричастности к языку своего народа (я — носитель языка);</w:t>
            </w:r>
          </w:p>
          <w:p w:rsidR="000F5465" w:rsidRPr="00AD1671" w:rsidRDefault="000F5465" w:rsidP="00420539">
            <w:pPr>
              <w:pStyle w:val="a8"/>
              <w:numPr>
                <w:ilvl w:val="0"/>
                <w:numId w:val="6"/>
              </w:numPr>
              <w:tabs>
                <w:tab w:val="left" w:pos="17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предложения и текста как средства выражения мыслей и чувств</w:t>
            </w:r>
          </w:p>
        </w:tc>
        <w:tc>
          <w:tcPr>
            <w:tcW w:w="3118" w:type="dxa"/>
            <w:vMerge w:val="restart"/>
          </w:tcPr>
          <w:p w:rsidR="000F5465" w:rsidRPr="00C0389C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0F5465" w:rsidRPr="00AD1671" w:rsidRDefault="000F5465" w:rsidP="00070035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вопросы;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D1671">
              <w:rPr>
                <w:rFonts w:cs="Times New Roman"/>
                <w:sz w:val="24"/>
                <w:szCs w:val="24"/>
              </w:rPr>
              <w:t>на вопросы.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>наизусть тексты рифмовок, стихотворений, песен.</w:t>
            </w:r>
          </w:p>
          <w:p w:rsidR="000F5465" w:rsidRPr="00C0389C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0F5465" w:rsidRPr="00AD1671" w:rsidRDefault="000F5465" w:rsidP="0007003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правильное ударение в словах.</w:t>
            </w:r>
          </w:p>
          <w:p w:rsidR="000F5465" w:rsidRPr="00C0389C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0F5465" w:rsidRPr="00C0389C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 xml:space="preserve">графически и каллиграфически корректно </w:t>
            </w:r>
            <w:proofErr w:type="gramStart"/>
            <w:r w:rsidRPr="00AD1671">
              <w:rPr>
                <w:rFonts w:cs="Times New Roman"/>
                <w:sz w:val="24"/>
                <w:szCs w:val="24"/>
              </w:rPr>
              <w:t>все  пройденные</w:t>
            </w:r>
            <w:proofErr w:type="gramEnd"/>
            <w:r w:rsidRPr="00AD1671">
              <w:rPr>
                <w:rFonts w:cs="Times New Roman"/>
                <w:sz w:val="24"/>
                <w:szCs w:val="24"/>
              </w:rPr>
              <w:t xml:space="preserve"> буквы английского алфавита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Соотносить </w:t>
            </w:r>
            <w:r w:rsidRPr="00AD1671">
              <w:rPr>
                <w:rFonts w:cs="Times New Roman"/>
                <w:sz w:val="24"/>
                <w:szCs w:val="24"/>
              </w:rPr>
              <w:t>графический образ слова с его звуковым образом.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Отличать </w:t>
            </w:r>
            <w:r w:rsidRPr="00AD1671">
              <w:rPr>
                <w:rFonts w:cs="Times New Roman"/>
                <w:sz w:val="24"/>
                <w:szCs w:val="24"/>
              </w:rPr>
              <w:t>буквы от транскрипционных знаков.</w:t>
            </w:r>
          </w:p>
          <w:p w:rsidR="000F5465" w:rsidRPr="00C0389C" w:rsidRDefault="00796A36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sz w:val="24"/>
                <w:szCs w:val="24"/>
                <w:u w:val="single"/>
              </w:rPr>
              <w:t>Фонетика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>на слух и адекватно произносить изученные звуки.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правильное ударение в изолированном слове, фразе.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коммуникативный тип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предложения по его интонации.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Корректно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произносить </w:t>
            </w:r>
            <w:r w:rsidRPr="00AD1671">
              <w:rPr>
                <w:rFonts w:cs="Times New Roman"/>
                <w:sz w:val="24"/>
                <w:szCs w:val="24"/>
              </w:rPr>
              <w:t>предложения с точки зрения их ритмико-интонационных особенностей.</w:t>
            </w:r>
          </w:p>
          <w:p w:rsidR="000F5465" w:rsidRPr="00C0389C" w:rsidRDefault="00796A36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слова адекватно ситуации общения.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активной лексикой в процессе общения.</w:t>
            </w:r>
          </w:p>
          <w:p w:rsidR="000F5465" w:rsidRPr="00C0389C" w:rsidRDefault="00796A36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порядок слов в предложении.</w:t>
            </w:r>
          </w:p>
          <w:p w:rsidR="000F5465" w:rsidRPr="00AD1671" w:rsidRDefault="000F546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отрицание при помощи отрицательных частиц </w:t>
            </w:r>
            <w:proofErr w:type="spellStart"/>
            <w:r w:rsidRPr="00AD1671">
              <w:rPr>
                <w:rFonts w:cs="Times New Roman"/>
                <w:sz w:val="24"/>
                <w:szCs w:val="24"/>
              </w:rPr>
              <w:t>not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AD1671">
              <w:rPr>
                <w:rFonts w:cs="Times New Roman"/>
                <w:sz w:val="24"/>
                <w:szCs w:val="24"/>
              </w:rPr>
              <w:t>no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>.</w:t>
            </w:r>
          </w:p>
          <w:p w:rsidR="00070035" w:rsidRPr="00FD134F" w:rsidRDefault="00070035" w:rsidP="0007003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AD1671">
              <w:rPr>
                <w:rFonts w:cs="Times New Roman"/>
                <w:sz w:val="24"/>
                <w:szCs w:val="24"/>
              </w:rPr>
              <w:t>побуждение при помощи повелительного наклонения.</w:t>
            </w:r>
          </w:p>
        </w:tc>
        <w:tc>
          <w:tcPr>
            <w:tcW w:w="889" w:type="dxa"/>
            <w:gridSpan w:val="2"/>
            <w:textDirection w:val="tbRl"/>
          </w:tcPr>
          <w:p w:rsidR="000F5465" w:rsidRPr="00AD1671" w:rsidRDefault="00BF00C6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1</w:t>
            </w:r>
            <w:r w:rsidR="00291150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.11.1</w:t>
            </w:r>
            <w:r w:rsidR="00291150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-16.11.1</w:t>
            </w:r>
            <w:r w:rsidR="00291150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5214FE">
        <w:trPr>
          <w:cantSplit/>
          <w:trHeight w:val="2552"/>
        </w:trPr>
        <w:tc>
          <w:tcPr>
            <w:tcW w:w="534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2/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5465" w:rsidRPr="00AD1671" w:rsidRDefault="000F5465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Знакомство с глаголом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have</w:t>
            </w:r>
            <w:r w:rsidRPr="00AD1671">
              <w:rPr>
                <w:rFonts w:cs="Times New Roman"/>
                <w:sz w:val="24"/>
                <w:szCs w:val="24"/>
              </w:rPr>
              <w:t xml:space="preserve">». Буквы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2977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big, small; What has he/she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got..?</w:t>
            </w:r>
            <w:proofErr w:type="gramEnd"/>
          </w:p>
          <w:p w:rsidR="000F5465" w:rsidRPr="00AD1671" w:rsidRDefault="000F5465" w:rsidP="00547A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слова, словосочетания и предложения;</w:t>
            </w:r>
          </w:p>
          <w:p w:rsidR="000F5465" w:rsidRPr="00AD1671" w:rsidRDefault="000F5465" w:rsidP="00547A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орфографии;</w:t>
            </w:r>
          </w:p>
          <w:p w:rsidR="000F5465" w:rsidRPr="00AD1671" w:rsidRDefault="000F5465" w:rsidP="00547A7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extDirection w:val="tbRl"/>
          </w:tcPr>
          <w:p w:rsidR="000F5465" w:rsidRPr="00AD1671" w:rsidRDefault="005214FE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  <w:r w:rsidR="00291150">
              <w:rPr>
                <w:rFonts w:cs="Times New Roman"/>
              </w:rPr>
              <w:t>9</w:t>
            </w:r>
            <w:r>
              <w:rPr>
                <w:rFonts w:cs="Times New Roman"/>
              </w:rPr>
              <w:t>.11.1</w:t>
            </w:r>
            <w:r w:rsidR="00291150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-</w:t>
            </w:r>
            <w:r w:rsidR="00291150">
              <w:rPr>
                <w:rFonts w:cs="Times New Roman"/>
              </w:rPr>
              <w:t>23</w:t>
            </w:r>
            <w:r>
              <w:rPr>
                <w:rFonts w:cs="Times New Roman"/>
              </w:rPr>
              <w:t>.11.1</w:t>
            </w:r>
            <w:r w:rsidR="00291150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214FE" w:rsidRPr="00AD1671" w:rsidTr="005214FE">
        <w:trPr>
          <w:cantSplit/>
          <w:trHeight w:val="1134"/>
        </w:trPr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3/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Рассказ о цветной планете. Буквы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Xx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2977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grey, white, black, brown; You are welcome. Is it (grey)? Yes, it is. No</w:t>
            </w:r>
            <w:r w:rsidRPr="00AD1671">
              <w:rPr>
                <w:rFonts w:cs="Times New Roman"/>
                <w:sz w:val="24"/>
                <w:szCs w:val="24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>.</w:t>
            </w:r>
          </w:p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определённый артикль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AD1671">
              <w:rPr>
                <w:rFonts w:cs="Times New Roman"/>
                <w:sz w:val="24"/>
                <w:szCs w:val="24"/>
              </w:rPr>
              <w:t>»;</w:t>
            </w:r>
          </w:p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текст;</w:t>
            </w:r>
          </w:p>
          <w:p w:rsidR="005214FE" w:rsidRPr="00AD1671" w:rsidRDefault="005214FE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обучение орфографии</w:t>
            </w:r>
          </w:p>
          <w:p w:rsidR="005214FE" w:rsidRPr="00AD1671" w:rsidRDefault="005214FE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textDirection w:val="tbRl"/>
          </w:tcPr>
          <w:p w:rsidR="005214FE" w:rsidRPr="00AD1671" w:rsidRDefault="005214FE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 w:rsidR="00291150">
              <w:rPr>
                <w:rFonts w:cs="Times New Roman"/>
              </w:rPr>
              <w:t>26</w:t>
            </w:r>
            <w:r>
              <w:rPr>
                <w:rFonts w:cs="Times New Roman"/>
              </w:rPr>
              <w:t>.11.1</w:t>
            </w:r>
            <w:r w:rsidR="00291150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– </w:t>
            </w:r>
            <w:r w:rsidR="00291150">
              <w:rPr>
                <w:rFonts w:cs="Times New Roman"/>
              </w:rPr>
              <w:t>30</w:t>
            </w:r>
            <w:r>
              <w:rPr>
                <w:rFonts w:cs="Times New Roman"/>
              </w:rPr>
              <w:t>.11.1</w:t>
            </w:r>
            <w:r w:rsidR="00291150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214FE" w:rsidRPr="00AD1671" w:rsidTr="005214FE"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4/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Алфавит. Вопросительные формы</w:t>
            </w:r>
          </w:p>
        </w:tc>
        <w:tc>
          <w:tcPr>
            <w:tcW w:w="2977" w:type="dxa"/>
          </w:tcPr>
          <w:p w:rsidR="005214FE" w:rsidRPr="00AD1671" w:rsidRDefault="005214FE" w:rsidP="00593F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Are they (big)? Yes, they are. No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they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aren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214FE" w:rsidRPr="00AD1671" w:rsidRDefault="005214FE" w:rsidP="00593F5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 xml:space="preserve">грамматика: </w:t>
            </w:r>
            <w:r w:rsidRPr="00AD1671">
              <w:rPr>
                <w:rFonts w:cs="Times New Roman"/>
                <w:sz w:val="24"/>
                <w:szCs w:val="24"/>
              </w:rPr>
              <w:t>порядок слов в предложении;</w:t>
            </w:r>
          </w:p>
          <w:p w:rsidR="005214FE" w:rsidRPr="00AD1671" w:rsidRDefault="005214FE" w:rsidP="006671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lastRenderedPageBreak/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текст;</w:t>
            </w:r>
          </w:p>
          <w:p w:rsidR="005214FE" w:rsidRPr="00AD1671" w:rsidRDefault="005214FE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 xml:space="preserve">: обучение орфографии </w:t>
            </w:r>
          </w:p>
          <w:p w:rsidR="005214FE" w:rsidRPr="00AD1671" w:rsidRDefault="005214FE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рассказ о себе (монолог); диалог-расспрос</w:t>
            </w:r>
          </w:p>
        </w:tc>
        <w:tc>
          <w:tcPr>
            <w:tcW w:w="3544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5214FE">
        <w:trPr>
          <w:cantSplit/>
          <w:trHeight w:val="1358"/>
        </w:trPr>
        <w:tc>
          <w:tcPr>
            <w:tcW w:w="534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5/23</w:t>
            </w:r>
          </w:p>
        </w:tc>
        <w:tc>
          <w:tcPr>
            <w:tcW w:w="1842" w:type="dxa"/>
          </w:tcPr>
          <w:p w:rsidR="000F5465" w:rsidRPr="00AD1671" w:rsidRDefault="000F5465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Флаги англоговорящих стран</w:t>
            </w:r>
          </w:p>
        </w:tc>
        <w:tc>
          <w:tcPr>
            <w:tcW w:w="2977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flag, bag,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, look; what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is..?</w:t>
            </w:r>
            <w:proofErr w:type="gramEnd"/>
          </w:p>
          <w:p w:rsidR="000F5465" w:rsidRPr="00AD1671" w:rsidRDefault="000F5465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стихотворение;</w:t>
            </w:r>
          </w:p>
          <w:p w:rsidR="000F5465" w:rsidRPr="00AD1671" w:rsidRDefault="000F5465" w:rsidP="004858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extDirection w:val="tbRl"/>
          </w:tcPr>
          <w:p w:rsidR="000F5465" w:rsidRPr="00AD1671" w:rsidRDefault="005214FE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BF00C6">
              <w:rPr>
                <w:rFonts w:cs="Times New Roman"/>
              </w:rPr>
              <w:t xml:space="preserve">                                         </w:t>
            </w:r>
            <w:r w:rsidR="00CB7B8E">
              <w:rPr>
                <w:rFonts w:cs="Times New Roman"/>
              </w:rPr>
              <w:t>03</w:t>
            </w:r>
            <w:r w:rsidR="00BF00C6"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2</w:t>
            </w:r>
            <w:r w:rsidR="00BF00C6"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8-</w:t>
            </w:r>
            <w:r w:rsidR="00BF00C6">
              <w:rPr>
                <w:rFonts w:cs="Times New Roman"/>
              </w:rPr>
              <w:t xml:space="preserve">  </w:t>
            </w:r>
            <w:r w:rsidR="00CB7B8E">
              <w:rPr>
                <w:rFonts w:cs="Times New Roman"/>
              </w:rPr>
              <w:t>07</w:t>
            </w:r>
            <w:r w:rsidR="00BF00C6"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2</w:t>
            </w:r>
            <w:r w:rsidR="00BF00C6"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5214FE">
        <w:trPr>
          <w:cantSplit/>
          <w:trHeight w:val="1883"/>
        </w:trPr>
        <w:tc>
          <w:tcPr>
            <w:tcW w:w="534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6/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0F5465" w:rsidRPr="00AD1671" w:rsidRDefault="000F5465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Транспортные средства. Указательные местоимения</w:t>
            </w:r>
          </w:p>
        </w:tc>
        <w:tc>
          <w:tcPr>
            <w:tcW w:w="2977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phone, bad, this, that, these, those; What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are..?</w:t>
            </w:r>
            <w:proofErr w:type="gramEnd"/>
          </w:p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стихотворение;</w:t>
            </w:r>
          </w:p>
          <w:p w:rsidR="000F5465" w:rsidRPr="00AD1671" w:rsidRDefault="000F5465" w:rsidP="00233A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extDirection w:val="tbRl"/>
          </w:tcPr>
          <w:p w:rsidR="000F5465" w:rsidRPr="00AD1671" w:rsidRDefault="00BF00C6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410DB2" w:rsidRPr="00B46AFD">
              <w:rPr>
                <w:rFonts w:cs="Times New Roman"/>
              </w:rPr>
              <w:t xml:space="preserve">         </w:t>
            </w:r>
            <w:r w:rsidR="00CB7B8E">
              <w:rPr>
                <w:rFonts w:cs="Times New Roman"/>
              </w:rPr>
              <w:t>03</w:t>
            </w:r>
            <w:r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8-</w:t>
            </w:r>
            <w:r>
              <w:rPr>
                <w:rFonts w:cs="Times New Roman"/>
              </w:rPr>
              <w:t xml:space="preserve">  </w:t>
            </w:r>
            <w:r w:rsidR="00CB7B8E">
              <w:rPr>
                <w:rFonts w:cs="Times New Roman"/>
              </w:rPr>
              <w:t>07</w:t>
            </w:r>
            <w:r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</w:t>
            </w:r>
            <w:r w:rsidR="00CB7B8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0F5465" w:rsidRPr="00AD1671" w:rsidRDefault="000F5465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214FE" w:rsidRPr="00AD1671" w:rsidTr="005214FE">
        <w:trPr>
          <w:cantSplit/>
          <w:trHeight w:val="2454"/>
        </w:trPr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7/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Разговор с продавцом сувенирной лавочки</w:t>
            </w:r>
          </w:p>
        </w:tc>
        <w:tc>
          <w:tcPr>
            <w:tcW w:w="2977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повторение изученной лексики и пройденных структур</w:t>
            </w:r>
          </w:p>
        </w:tc>
        <w:tc>
          <w:tcPr>
            <w:tcW w:w="3544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 w:val="restart"/>
            <w:textDirection w:val="tbRl"/>
          </w:tcPr>
          <w:p w:rsidR="005214FE" w:rsidRPr="00AD1671" w:rsidRDefault="005214FE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      </w:t>
            </w:r>
            <w:r w:rsidR="00CB7B8E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– </w:t>
            </w:r>
            <w:r w:rsidR="00CB7B8E">
              <w:rPr>
                <w:rFonts w:cs="Times New Roman"/>
              </w:rPr>
              <w:t>14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214FE" w:rsidRPr="00AD1671" w:rsidTr="005214FE"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8/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Проект «Фантастическая планета»</w:t>
            </w:r>
          </w:p>
        </w:tc>
        <w:tc>
          <w:tcPr>
            <w:tcW w:w="2977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создание проекта</w:t>
            </w:r>
          </w:p>
        </w:tc>
        <w:tc>
          <w:tcPr>
            <w:tcW w:w="3544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064ADA">
        <w:tc>
          <w:tcPr>
            <w:tcW w:w="15920" w:type="dxa"/>
            <w:gridSpan w:val="9"/>
          </w:tcPr>
          <w:p w:rsidR="000F5465" w:rsidRPr="00AD1671" w:rsidRDefault="000F5465" w:rsidP="0007003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Раздел 4. Добро пожаловать! (6 часов)</w:t>
            </w:r>
          </w:p>
        </w:tc>
      </w:tr>
      <w:tr w:rsidR="005214FE" w:rsidRPr="00AD1671" w:rsidTr="005214FE">
        <w:trPr>
          <w:cantSplit/>
          <w:trHeight w:val="1134"/>
        </w:trPr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9/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977" w:type="dxa"/>
          </w:tcPr>
          <w:p w:rsidR="005214FE" w:rsidRPr="00AD1671" w:rsidRDefault="005214FE" w:rsidP="00C0107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home, sofa, table, chair, on, under; It is (on) …Is it (on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)..?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AD1671">
              <w:rPr>
                <w:rFonts w:cs="Times New Roman"/>
                <w:sz w:val="24"/>
                <w:szCs w:val="24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it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>.</w:t>
            </w:r>
          </w:p>
          <w:p w:rsidR="005214FE" w:rsidRPr="00AD1671" w:rsidRDefault="005214FE" w:rsidP="00C0107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предлоги места;</w:t>
            </w:r>
          </w:p>
          <w:p w:rsidR="005214FE" w:rsidRPr="00AD1671" w:rsidRDefault="005214FE" w:rsidP="00C0107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текст электронного сообщения;</w:t>
            </w:r>
          </w:p>
          <w:p w:rsidR="005214FE" w:rsidRPr="00AD1671" w:rsidRDefault="005214FE" w:rsidP="00C0107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рассказ о себе</w:t>
            </w:r>
          </w:p>
        </w:tc>
        <w:tc>
          <w:tcPr>
            <w:tcW w:w="3544" w:type="dxa"/>
            <w:vMerge w:val="restart"/>
          </w:tcPr>
          <w:p w:rsidR="005214FE" w:rsidRPr="00AD1671" w:rsidRDefault="005214FE" w:rsidP="00807AA3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ставить учебную задачу;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учебных действий в материализованной, громкоречевой и умственной формах;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находить и исправлять ошибки;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оценка правильности выполнения своих учебных действий;</w:t>
            </w:r>
          </w:p>
          <w:p w:rsidR="005214FE" w:rsidRPr="00AD1671" w:rsidRDefault="005214FE" w:rsidP="00807AA3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свободная ориентация в учебнике;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заданий;</w:t>
            </w:r>
          </w:p>
          <w:p w:rsidR="005214FE" w:rsidRPr="00AD1671" w:rsidRDefault="005214FE" w:rsidP="00807AA3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5214FE" w:rsidRPr="00AD1671" w:rsidRDefault="005214FE" w:rsidP="00807AA3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приветствие);</w:t>
            </w:r>
          </w:p>
          <w:p w:rsidR="005214FE" w:rsidRPr="00AD1671" w:rsidRDefault="005214FE" w:rsidP="00130142">
            <w:pPr>
              <w:pStyle w:val="a8"/>
              <w:numPr>
                <w:ilvl w:val="0"/>
                <w:numId w:val="5"/>
              </w:numPr>
              <w:tabs>
                <w:tab w:val="left" w:pos="136"/>
              </w:tabs>
              <w:ind w:left="-14" w:firstLine="14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адекватное использование изученных речевых средств для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решения коммуникативных задач (знакомство, приветствие)</w:t>
            </w:r>
          </w:p>
        </w:tc>
        <w:tc>
          <w:tcPr>
            <w:tcW w:w="2268" w:type="dxa"/>
            <w:vMerge w:val="restart"/>
          </w:tcPr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чувства уважения и любви к своей стране;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признавать свои ошибки;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чувство сопричастности к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языку своего народа (я — носитель языка);</w:t>
            </w:r>
          </w:p>
          <w:p w:rsidR="005214FE" w:rsidRPr="00AD1671" w:rsidRDefault="005214FE" w:rsidP="00420539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предложения и текста как средства выражения мыслей и чувств</w:t>
            </w:r>
          </w:p>
        </w:tc>
        <w:tc>
          <w:tcPr>
            <w:tcW w:w="3260" w:type="dxa"/>
            <w:gridSpan w:val="2"/>
            <w:vMerge w:val="restart"/>
          </w:tcPr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5214FE" w:rsidRPr="00AD1671" w:rsidRDefault="005214FE" w:rsidP="00A44F9B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вопросы;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D1671">
              <w:rPr>
                <w:rFonts w:cs="Times New Roman"/>
                <w:sz w:val="24"/>
                <w:szCs w:val="24"/>
              </w:rPr>
              <w:t>на вопросы.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D1671">
              <w:rPr>
                <w:rFonts w:cs="Times New Roman"/>
                <w:sz w:val="24"/>
                <w:szCs w:val="24"/>
              </w:rPr>
              <w:t>собственный текст по аналогии.</w:t>
            </w:r>
          </w:p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правильное ударение в словах и фразах, интонацию в целом.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в тексте необходимую информацию.</w:t>
            </w:r>
          </w:p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Следовать </w:t>
            </w:r>
            <w:r w:rsidRPr="00AD1671">
              <w:rPr>
                <w:rFonts w:cs="Times New Roman"/>
                <w:sz w:val="24"/>
                <w:szCs w:val="24"/>
              </w:rPr>
              <w:t>основным правилам чтения и орфографии, написания наиболее употребительных слов.</w:t>
            </w:r>
          </w:p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sz w:val="24"/>
                <w:szCs w:val="24"/>
                <w:u w:val="single"/>
              </w:rPr>
              <w:t>Фонетика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AD1671">
              <w:rPr>
                <w:rFonts w:cs="Times New Roman"/>
                <w:sz w:val="24"/>
                <w:szCs w:val="24"/>
              </w:rPr>
              <w:t>нормы произношения звуков английского языка в чтении вслух и устной речи.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Корректно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произносить </w:t>
            </w:r>
            <w:r w:rsidRPr="00AD1671">
              <w:rPr>
                <w:rFonts w:cs="Times New Roman"/>
                <w:sz w:val="24"/>
                <w:szCs w:val="24"/>
              </w:rPr>
              <w:t>предложения с точки зрения их ритмико-интонационных особенностей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214FE" w:rsidRPr="00C0389C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Опираться </w:t>
            </w:r>
            <w:r w:rsidRPr="00AD1671">
              <w:rPr>
                <w:rFonts w:cs="Times New Roman"/>
                <w:sz w:val="24"/>
                <w:szCs w:val="24"/>
              </w:rPr>
              <w:t>на языковую догадку в процессе чтения и аудирования.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активной лексикой в процессе общения.</w:t>
            </w:r>
          </w:p>
          <w:p w:rsidR="005214FE" w:rsidRPr="00C0389C" w:rsidRDefault="005214FE" w:rsidP="00C038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0389C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5214FE" w:rsidRPr="00AD1671" w:rsidRDefault="005214FE" w:rsidP="00C038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5214FE" w:rsidRPr="00AD1671" w:rsidRDefault="005214FE" w:rsidP="00A44F9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>существительные единственного и множественного числа.</w:t>
            </w:r>
          </w:p>
        </w:tc>
        <w:tc>
          <w:tcPr>
            <w:tcW w:w="747" w:type="dxa"/>
            <w:vMerge w:val="restart"/>
            <w:textDirection w:val="tbRl"/>
          </w:tcPr>
          <w:p w:rsidR="005214FE" w:rsidRPr="00AD1671" w:rsidRDefault="005214FE" w:rsidP="005214FE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 xml:space="preserve">                           </w:t>
            </w:r>
            <w:r w:rsidR="00CB7B8E">
              <w:rPr>
                <w:rFonts w:cs="Times New Roman"/>
              </w:rPr>
              <w:t>17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-</w:t>
            </w:r>
            <w:r w:rsidR="00CB7B8E">
              <w:rPr>
                <w:rFonts w:cs="Times New Roman"/>
              </w:rPr>
              <w:t>21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214FE" w:rsidRPr="00AD1671" w:rsidTr="000F4041">
        <w:tc>
          <w:tcPr>
            <w:tcW w:w="534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10/28</w:t>
            </w:r>
          </w:p>
        </w:tc>
        <w:tc>
          <w:tcPr>
            <w:tcW w:w="1842" w:type="dxa"/>
          </w:tcPr>
          <w:p w:rsidR="005214FE" w:rsidRPr="00AD1671" w:rsidRDefault="005214FE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977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box, lamp, in, near; They are (on)… Are they (on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)..?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yes, they are. No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they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aren</w:t>
            </w:r>
            <w:proofErr w:type="spellEnd"/>
            <w:r w:rsidRPr="00505B54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правила чтения и правописания окончаний множественного числа существительных;</w:t>
            </w:r>
          </w:p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диалог-расспрос; этикетный диалог</w:t>
            </w:r>
          </w:p>
        </w:tc>
        <w:tc>
          <w:tcPr>
            <w:tcW w:w="3544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214FE" w:rsidRPr="00AD1671" w:rsidRDefault="005214FE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11/29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Рождество в англоязычных странах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Christmas, tree, present, Santa Claus, sorry; Merry Christmas! Where is ...? Sorry.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 w:rsidR="00CB7B8E"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– 2</w:t>
            </w:r>
            <w:r w:rsidR="00CB7B8E">
              <w:rPr>
                <w:rFonts w:cs="Times New Roman"/>
              </w:rPr>
              <w:t>7</w:t>
            </w:r>
            <w:r>
              <w:rPr>
                <w:rFonts w:cs="Times New Roman"/>
              </w:rPr>
              <w:t>.12.1</w:t>
            </w:r>
            <w:r w:rsidR="00CB7B8E">
              <w:rPr>
                <w:rFonts w:cs="Times New Roman"/>
              </w:rPr>
              <w:t>8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12/30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Скоро Новый Год! Новогодняя открытка.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New Year, happy, here; happy New Year! Where are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Of course.</w:t>
            </w:r>
          </w:p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</w:rPr>
              <w:t>поисковое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 xml:space="preserve">: написание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открытки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13/31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535372">
              <w:rPr>
                <w:rFonts w:cs="Times New Roman"/>
              </w:rPr>
              <w:t>09</w:t>
            </w:r>
            <w:r>
              <w:rPr>
                <w:rFonts w:cs="Times New Roman"/>
              </w:rPr>
              <w:t>.</w:t>
            </w:r>
            <w:r w:rsidR="00535372">
              <w:rPr>
                <w:rFonts w:cs="Times New Roman"/>
              </w:rPr>
              <w:t>01</w:t>
            </w:r>
            <w:r>
              <w:rPr>
                <w:rFonts w:cs="Times New Roman"/>
              </w:rPr>
              <w:t>.1</w:t>
            </w:r>
            <w:r w:rsidR="00535372">
              <w:rPr>
                <w:rFonts w:cs="Times New Roman"/>
              </w:rPr>
              <w:t>9-</w:t>
            </w:r>
            <w:r>
              <w:rPr>
                <w:rFonts w:cs="Times New Roman"/>
              </w:rPr>
              <w:t xml:space="preserve"> </w:t>
            </w:r>
            <w:r w:rsidR="00535372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="00535372">
              <w:rPr>
                <w:rFonts w:cs="Times New Roman"/>
              </w:rPr>
              <w:t>01</w:t>
            </w:r>
            <w:r>
              <w:rPr>
                <w:rFonts w:cs="Times New Roman"/>
              </w:rPr>
              <w:t>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14/32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письмо</w:t>
            </w:r>
            <w:r w:rsidRPr="00AD1671">
              <w:rPr>
                <w:rFonts w:cs="Times New Roman"/>
                <w:sz w:val="24"/>
                <w:szCs w:val="24"/>
              </w:rPr>
              <w:t>: создание проекта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064ADA">
        <w:tc>
          <w:tcPr>
            <w:tcW w:w="15920" w:type="dxa"/>
            <w:gridSpan w:val="9"/>
          </w:tcPr>
          <w:p w:rsidR="000F5465" w:rsidRPr="00AD1671" w:rsidRDefault="000F5465" w:rsidP="00F15E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Раздел 5. Удивительная семья (12 часов)</w:t>
            </w: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Семья Джейн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mother, grandmother, father, grandfather, family, love; This is…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стихотворение;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 w:val="restart"/>
          </w:tcPr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важности планирования работы;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в сотрудничестве с учителем ставить учебную задачу;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учебных действий в материализованной, громкоречевой и умственной формах;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находить и исправлять ошибки;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проверки выполненного задания, используя способ сличения своей работы с заданным эталоном;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составление простого плана действий при создании проектов, при работе в паре;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оценка правильности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выполнения своих учебных действий;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использование простейших таблиц и схем для решения конкретных языковых задач;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свободная ориентация в учебнике;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выделение существенной информации из небольших читаемых текстов;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чтение вслух или про себя текста, построенного на изученном языковом материале, соблюдая правила произношения и соответствующую интонацию;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умение составлять небольшое описание предмета, картинки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по образцу;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договариваться и приходить к общему решению, работая в паре;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136"/>
              </w:tabs>
              <w:ind w:left="-14" w:firstLine="14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адекватное использование изученных речевых средств для решения коммуникативных задач (знакомство, приветствие)</w:t>
            </w:r>
          </w:p>
        </w:tc>
        <w:tc>
          <w:tcPr>
            <w:tcW w:w="2268" w:type="dxa"/>
            <w:vMerge w:val="restart"/>
          </w:tcPr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чувства уважения и любви к своей семье;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восприятие английского языка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как главной части культуры англоговорящих народов;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признавать свои ошибки;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чувство сопричастности к языку своего народа (я — носитель языка);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предложения и текста как средства выражения мыслей и чувств</w:t>
            </w:r>
          </w:p>
        </w:tc>
        <w:tc>
          <w:tcPr>
            <w:tcW w:w="3260" w:type="dxa"/>
            <w:gridSpan w:val="2"/>
            <w:vMerge w:val="restart"/>
          </w:tcPr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Задавать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вопросы;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отвечать </w:t>
            </w:r>
            <w:r w:rsidRPr="00AD1671">
              <w:rPr>
                <w:rFonts w:cs="Times New Roman"/>
                <w:sz w:val="24"/>
                <w:szCs w:val="24"/>
              </w:rPr>
              <w:t>на вопросы собеседника.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Начинать, поддерживать и завершать </w:t>
            </w:r>
            <w:r w:rsidRPr="00AD1671">
              <w:rPr>
                <w:rFonts w:cs="Times New Roman"/>
                <w:sz w:val="24"/>
                <w:szCs w:val="24"/>
              </w:rPr>
              <w:t>разговор.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D1671">
              <w:rPr>
                <w:rFonts w:cs="Times New Roman"/>
                <w:sz w:val="24"/>
                <w:szCs w:val="24"/>
              </w:rPr>
              <w:t>что-либо.</w:t>
            </w:r>
          </w:p>
          <w:p w:rsidR="00CA3BF8" w:rsidRPr="00AD1671" w:rsidRDefault="00CA3BF8" w:rsidP="003F08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Сообщать </w:t>
            </w:r>
            <w:r w:rsidRPr="00AD1671">
              <w:rPr>
                <w:rFonts w:cs="Times New Roman"/>
                <w:sz w:val="24"/>
                <w:szCs w:val="24"/>
              </w:rPr>
              <w:t>что-либо.</w:t>
            </w:r>
          </w:p>
          <w:p w:rsidR="00CA3BF8" w:rsidRPr="003C3FB3" w:rsidRDefault="00CA3BF8" w:rsidP="003F08FD">
            <w:pPr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Выразительно читать вслух </w:t>
            </w:r>
            <w:r w:rsidRPr="00AD1671">
              <w:rPr>
                <w:rFonts w:cs="Times New Roman"/>
                <w:sz w:val="24"/>
                <w:szCs w:val="24"/>
              </w:rPr>
              <w:t>небольшие тексты, содержащие только изученный материал.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Зрительно воспринимать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текст,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знакомые слова, грамматические явления 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его основное содержание.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значение отдельных незнакомых слов в двуязычном словаре учебника.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Владеть </w:t>
            </w:r>
            <w:r w:rsidRPr="00AD1671">
              <w:rPr>
                <w:rFonts w:cs="Times New Roman"/>
                <w:sz w:val="24"/>
                <w:szCs w:val="24"/>
              </w:rPr>
              <w:t xml:space="preserve">основными правилами чтения 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орфографии, написанием наиболее употребительных слов.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Фонетика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в тексте слова с заданным звуком.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полученными фонетическими сведениями из словаря в чтении, письме и говорении.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 письменном и устном тексте,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 речи лексические единицы, обслуживающие ситуации общения в пределах </w:t>
            </w:r>
            <w:proofErr w:type="gramStart"/>
            <w:r w:rsidRPr="00AD1671">
              <w:rPr>
                <w:rFonts w:cs="Times New Roman"/>
                <w:sz w:val="24"/>
                <w:szCs w:val="24"/>
              </w:rPr>
              <w:t>темы  в</w:t>
            </w:r>
            <w:proofErr w:type="gramEnd"/>
            <w:r w:rsidRPr="00AD1671">
              <w:rPr>
                <w:rFonts w:cs="Times New Roman"/>
                <w:sz w:val="24"/>
                <w:szCs w:val="24"/>
              </w:rPr>
              <w:t xml:space="preserve"> соответствии с коммуникативной задачей.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AD1671">
              <w:rPr>
                <w:rFonts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AD1671">
              <w:rPr>
                <w:rFonts w:cs="Times New Roman"/>
                <w:sz w:val="24"/>
                <w:szCs w:val="24"/>
              </w:rPr>
              <w:t xml:space="preserve">в речи сложносочинённые предложения с союзами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D1671">
              <w:rPr>
                <w:rFonts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Pr="00AD1671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D1671">
              <w:rPr>
                <w:rFonts w:cs="Times New Roman"/>
                <w:sz w:val="24"/>
                <w:szCs w:val="24"/>
              </w:rPr>
              <w:t>but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Pr="00AD1671">
              <w:rPr>
                <w:rFonts w:cs="Times New Roman"/>
                <w:sz w:val="24"/>
                <w:szCs w:val="24"/>
              </w:rPr>
              <w:t>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в речи личными местоимениями в функции подлежащего и дополнения.</w:t>
            </w:r>
          </w:p>
          <w:p w:rsidR="00CA3BF8" w:rsidRPr="003C3FB3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3C3FB3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Аудирование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Распознавать на слух и понимать </w:t>
            </w:r>
            <w:r w:rsidRPr="00AD1671">
              <w:rPr>
                <w:rFonts w:cs="Times New Roman"/>
                <w:sz w:val="24"/>
                <w:szCs w:val="24"/>
              </w:rPr>
              <w:t>связное выска</w:t>
            </w:r>
            <w:r>
              <w:rPr>
                <w:rFonts w:cs="Times New Roman"/>
                <w:sz w:val="24"/>
                <w:szCs w:val="24"/>
              </w:rPr>
              <w:t>зывание учителя, одноклассника.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переспрос или просьбу повторить сказанное для уточнения отдельных деталей.</w:t>
            </w:r>
          </w:p>
          <w:p w:rsidR="00CA3BF8" w:rsidRPr="00AD1671" w:rsidRDefault="00CA3BF8" w:rsidP="003F08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Вербально или </w:t>
            </w:r>
            <w:proofErr w:type="spellStart"/>
            <w:r w:rsidRPr="00AD1671">
              <w:rPr>
                <w:rFonts w:cs="Times New Roman"/>
                <w:i/>
                <w:iCs/>
                <w:sz w:val="24"/>
                <w:szCs w:val="24"/>
              </w:rPr>
              <w:t>невербально</w:t>
            </w:r>
            <w:proofErr w:type="spellEnd"/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 реагировать </w:t>
            </w:r>
            <w:r w:rsidRPr="00AD1671">
              <w:rPr>
                <w:rFonts w:cs="Times New Roman"/>
                <w:sz w:val="24"/>
                <w:szCs w:val="24"/>
              </w:rPr>
              <w:t>на услышанное.</w:t>
            </w: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lastRenderedPageBreak/>
              <w:t xml:space="preserve">     </w:t>
            </w:r>
            <w:r>
              <w:rPr>
                <w:rFonts w:cs="Times New Roman"/>
              </w:rPr>
              <w:t>1</w:t>
            </w:r>
            <w:r w:rsidR="0053537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.01.1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18.01.1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2/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sister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brother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good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this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..?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Yes, it is. No, it isn’t.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рассказ о своей семье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3/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Члены моей семьи и семьи друга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friend, we, our, their, who; Who is that?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личные и притяжательные местоимения;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  <w:r w:rsidR="00535372">
              <w:rPr>
                <w:rFonts w:cs="Times New Roman"/>
              </w:rPr>
              <w:t>21</w:t>
            </w:r>
            <w:r>
              <w:rPr>
                <w:rFonts w:cs="Times New Roman"/>
              </w:rPr>
              <w:t>.01.1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25.01.1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2729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4/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Диалоги о семье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son, daughter, sad, short, tall, young;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He/She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is…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He/She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is not (isn’t)…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стихотворение;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 xml:space="preserve">: рассказ о себе, описание персонажа по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картинке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5/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Телефонный разговор</w:t>
            </w:r>
          </w:p>
        </w:tc>
        <w:tc>
          <w:tcPr>
            <w:tcW w:w="2977" w:type="dxa"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now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phone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number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What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your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phone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number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?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..?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</w:t>
            </w:r>
            <w:r w:rsidRPr="00505B54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isn</w:t>
            </w:r>
            <w:proofErr w:type="spellEnd"/>
            <w:r w:rsidRPr="00505B54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505B54">
              <w:rPr>
                <w:rFonts w:cs="Times New Roman"/>
                <w:sz w:val="24"/>
                <w:szCs w:val="24"/>
              </w:rPr>
              <w:t>.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описание родственников,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>2</w:t>
            </w:r>
            <w:r w:rsidR="00535372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.01.1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01.02.1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6/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A3BF8" w:rsidRPr="00AD1671" w:rsidRDefault="00CA3BF8" w:rsidP="0096018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Профессии</w:t>
            </w:r>
          </w:p>
        </w:tc>
        <w:tc>
          <w:tcPr>
            <w:tcW w:w="2977" w:type="dxa"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businessman (businessmen), policeman (policemen), mechanic, doctor, actor; I am a…Are you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a..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>? Yes</w:t>
            </w:r>
            <w:r w:rsidRPr="00505B54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am</w:t>
            </w:r>
            <w:r w:rsidRPr="00505B54">
              <w:rPr>
                <w:rFonts w:cs="Times New Roman"/>
                <w:sz w:val="24"/>
                <w:szCs w:val="24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</w:t>
            </w:r>
            <w:r w:rsidRPr="00505B54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am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not</w:t>
            </w:r>
            <w:r w:rsidRPr="00505B54">
              <w:rPr>
                <w:rFonts w:cs="Times New Roman"/>
                <w:sz w:val="24"/>
                <w:szCs w:val="24"/>
              </w:rPr>
              <w:t>.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множественное число существительных: слова-исключения;</w:t>
            </w:r>
          </w:p>
          <w:p w:rsidR="00CA3BF8" w:rsidRPr="00AD1671" w:rsidRDefault="00CA3BF8" w:rsidP="003271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3271A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7/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A3BF8" w:rsidRPr="00AD1671" w:rsidRDefault="00CA3BF8" w:rsidP="0096018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Профессии родственников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teacher, student, engineer, secretary, artist;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He/She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is a… 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?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No, he/she isn’t. 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глагол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AD1671">
              <w:rPr>
                <w:rFonts w:cs="Times New Roman"/>
                <w:sz w:val="24"/>
                <w:szCs w:val="24"/>
              </w:rPr>
              <w:t>», множественное число существительных;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рассказ о своей семье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0</w:t>
            </w:r>
            <w:r w:rsidR="0053537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.02.1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08.02.1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8/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Анкета о себе и своей семье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job; What is your/his/her job?</w:t>
            </w:r>
          </w:p>
          <w:p w:rsidR="00CA3BF8" w:rsidRPr="00AD1671" w:rsidRDefault="00CA3BF8" w:rsidP="000F41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lastRenderedPageBreak/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0F41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рассказ о себе и своей семье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9/</w:t>
            </w:r>
            <w:r w:rsidR="00B414B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 гостях у Хетти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its</w:t>
            </w:r>
            <w:proofErr w:type="spellEnd"/>
            <w:r w:rsidRPr="00AD1671">
              <w:rPr>
                <w:rFonts w:cs="Times New Roman"/>
                <w:sz w:val="24"/>
                <w:szCs w:val="24"/>
                <w:lang w:val="en-US"/>
              </w:rPr>
              <w:t>; Let’s… There is…</w:t>
            </w:r>
          </w:p>
          <w:p w:rsidR="00CA3BF8" w:rsidRPr="00AD1671" w:rsidRDefault="00CA3BF8" w:rsidP="000F41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0F41E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505B54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</w:t>
            </w:r>
            <w:r w:rsidR="00535372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.02.1</w:t>
            </w:r>
            <w:r w:rsidR="00535372">
              <w:rPr>
                <w:rFonts w:cs="Times New Roman"/>
              </w:rPr>
              <w:t>9-</w:t>
            </w:r>
            <w:r>
              <w:rPr>
                <w:rFonts w:cs="Times New Roman"/>
              </w:rPr>
              <w:t xml:space="preserve">  15.02.1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505B54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10/42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Домашние питомцы Джо</w:t>
            </w:r>
          </w:p>
        </w:tc>
        <w:tc>
          <w:tcPr>
            <w:tcW w:w="2977" w:type="dxa"/>
            <w:vMerge w:val="restart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pet, clever, funny, lazy; What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about..?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There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are</w:t>
            </w:r>
            <w:r w:rsidRPr="00AD1671">
              <w:rPr>
                <w:rFonts w:cs="Times New Roman"/>
                <w:sz w:val="24"/>
                <w:szCs w:val="24"/>
              </w:rPr>
              <w:t>…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описание домашнего питомца</w:t>
            </w: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11/43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Мой питомец </w:t>
            </w:r>
          </w:p>
        </w:tc>
        <w:tc>
          <w:tcPr>
            <w:tcW w:w="297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>
              <w:rPr>
                <w:rFonts w:cs="Times New Roman"/>
              </w:rPr>
              <w:t>1</w:t>
            </w:r>
            <w:r w:rsidR="00535372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.02.1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22.02.1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12/44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BB288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064ADA">
        <w:tc>
          <w:tcPr>
            <w:tcW w:w="15920" w:type="dxa"/>
            <w:gridSpan w:val="9"/>
          </w:tcPr>
          <w:p w:rsidR="000F5465" w:rsidRPr="00AD1671" w:rsidRDefault="000F5465" w:rsidP="00CE09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Раздел 6. Любимая школа (8ч)</w:t>
            </w: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13/45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Собираемся в школу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pen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pencil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ruler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rubber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school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bus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there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..?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Yes, there is. No, there isn’t.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 w:val="restart"/>
          </w:tcPr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само- и взаимопроверки;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проверки выполненного задания, используя способ сличения своей работы с заданным эталоном;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составление простого плана действий при создании проектов, при работе в паре;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использование простейших таблиц и схем для решения конкретных языковых задач;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выделение существенной информации из небольших читаемых текстов;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прогнозирование содержания текста по ориентировочным основам (заголовку, пунктам плана);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составлять небольшое описание предмета, картинки по образцу;</w:t>
            </w:r>
          </w:p>
          <w:p w:rsidR="00CA3BF8" w:rsidRPr="00AD1671" w:rsidRDefault="00CA3BF8" w:rsidP="00921A8D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36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договариваться и приходить к общему решению, работая в паре</w:t>
            </w:r>
          </w:p>
        </w:tc>
        <w:tc>
          <w:tcPr>
            <w:tcW w:w="2268" w:type="dxa"/>
            <w:vMerge w:val="restart"/>
          </w:tcPr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осознание своей принадлежности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народу, стране;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чувства уважения и любви к своей семье;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признавать свои ошибки;</w:t>
            </w:r>
          </w:p>
          <w:p w:rsidR="00CA3BF8" w:rsidRPr="00AD1671" w:rsidRDefault="00CA3BF8" w:rsidP="00ED5B96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чувство сопричастности к языку своего народа (я — носитель языка);</w:t>
            </w:r>
          </w:p>
          <w:p w:rsidR="00CA3BF8" w:rsidRPr="00AD1671" w:rsidRDefault="00CA3BF8" w:rsidP="00ED5B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предложения и текста как средства выражения мыслей и чувств</w:t>
            </w:r>
          </w:p>
        </w:tc>
        <w:tc>
          <w:tcPr>
            <w:tcW w:w="3260" w:type="dxa"/>
            <w:gridSpan w:val="2"/>
            <w:vMerge w:val="restart"/>
          </w:tcPr>
          <w:p w:rsidR="00CA3BF8" w:rsidRPr="00CE0992" w:rsidRDefault="00CA3BF8" w:rsidP="00BF6055">
            <w:pPr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CA3BF8" w:rsidRPr="00AD1671" w:rsidRDefault="00CA3BF8" w:rsidP="00BF60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Начинать, поддерживать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завершать </w:t>
            </w:r>
            <w:r w:rsidRPr="00AD1671">
              <w:rPr>
                <w:rFonts w:cs="Times New Roman"/>
                <w:sz w:val="24"/>
                <w:szCs w:val="24"/>
              </w:rPr>
              <w:t>разговор.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AD1671">
              <w:rPr>
                <w:rFonts w:cs="Times New Roman"/>
                <w:sz w:val="24"/>
                <w:szCs w:val="24"/>
              </w:rPr>
              <w:t>услышанный/прочитанный текст (по опорам, без опор).</w:t>
            </w:r>
          </w:p>
          <w:p w:rsidR="00CA3BF8" w:rsidRPr="00AD1671" w:rsidRDefault="00CA3BF8" w:rsidP="00BF60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D1671">
              <w:rPr>
                <w:rFonts w:cs="Times New Roman"/>
                <w:sz w:val="24"/>
                <w:szCs w:val="24"/>
              </w:rPr>
              <w:t>собственный текст по аналогии.</w:t>
            </w:r>
          </w:p>
          <w:p w:rsidR="00CA3BF8" w:rsidRPr="00CE0992" w:rsidRDefault="00CA3BF8" w:rsidP="00BF6055">
            <w:pPr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Зрительно воспринимать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текст,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знакомые слова, грамматические явления 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его основное содержание.</w:t>
            </w:r>
          </w:p>
          <w:p w:rsidR="00CA3BF8" w:rsidRPr="00AD1671" w:rsidRDefault="00CA3BF8" w:rsidP="00BF60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в тексте необходимую информацию.</w:t>
            </w:r>
          </w:p>
          <w:p w:rsidR="00CA3BF8" w:rsidRPr="00CE0992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Писать </w:t>
            </w:r>
            <w:r w:rsidRPr="00AD1671">
              <w:rPr>
                <w:rFonts w:cs="Times New Roman"/>
                <w:sz w:val="24"/>
                <w:szCs w:val="24"/>
              </w:rPr>
              <w:t>по образцу краткое письмо другу, сообщать краткие сведения о себе, запрашивать аналогичную информацию о нём.</w:t>
            </w:r>
          </w:p>
          <w:p w:rsidR="00CA3BF8" w:rsidRPr="00CE0992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Фонетика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полученными фонетическими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сведениями из словаря в чтении, письме и говорении.</w:t>
            </w:r>
          </w:p>
          <w:p w:rsidR="00CA3BF8" w:rsidRPr="00CE0992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активной лексикой в процессе общения.</w:t>
            </w:r>
          </w:p>
          <w:p w:rsidR="00CA3BF8" w:rsidRPr="00CE0992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AD1671">
              <w:rPr>
                <w:rFonts w:cs="Times New Roman"/>
                <w:sz w:val="24"/>
                <w:szCs w:val="24"/>
              </w:rPr>
              <w:t>в речи простые предложения с простым глагольным, составным именным и составным глагольным сказуемыми.</w:t>
            </w:r>
          </w:p>
          <w:p w:rsidR="00CA3BF8" w:rsidRPr="00AD1671" w:rsidRDefault="00CA3BF8" w:rsidP="00BF60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AD1671">
              <w:rPr>
                <w:rFonts w:cs="Times New Roman"/>
                <w:sz w:val="24"/>
                <w:szCs w:val="24"/>
              </w:rPr>
              <w:t>формы множественного числа при помощи соответствующих правил.</w:t>
            </w:r>
          </w:p>
          <w:p w:rsidR="00CA3BF8" w:rsidRPr="00CE0992" w:rsidRDefault="00CA3BF8" w:rsidP="00921A8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CE0992">
              <w:rPr>
                <w:rFonts w:cs="Times New Roman"/>
                <w:bCs/>
                <w:sz w:val="24"/>
                <w:szCs w:val="24"/>
                <w:u w:val="single"/>
              </w:rPr>
              <w:t>Аудирование</w:t>
            </w:r>
          </w:p>
          <w:p w:rsidR="00CA3BF8" w:rsidRPr="00FD134F" w:rsidRDefault="00CA3BF8" w:rsidP="00921A8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Воспринимать на слух и понимать </w:t>
            </w:r>
            <w:r w:rsidRPr="00AD1671">
              <w:rPr>
                <w:rFonts w:cs="Times New Roman"/>
                <w:sz w:val="24"/>
                <w:szCs w:val="24"/>
              </w:rPr>
              <w:t>основную информацию, содержащуюся в тексте.</w:t>
            </w:r>
          </w:p>
          <w:p w:rsidR="00C7215B" w:rsidRPr="00FD134F" w:rsidRDefault="00C7215B" w:rsidP="00921A8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C7215B" w:rsidRPr="00FD134F" w:rsidRDefault="00C7215B" w:rsidP="00921A8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C7215B" w:rsidRPr="00FD134F" w:rsidRDefault="00C7215B" w:rsidP="00921A8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lastRenderedPageBreak/>
              <w:t xml:space="preserve">               </w:t>
            </w:r>
            <w:r>
              <w:rPr>
                <w:rFonts w:cs="Times New Roman"/>
              </w:rPr>
              <w:t>2</w:t>
            </w:r>
            <w:r w:rsidR="00535372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.02.1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01.03.1</w:t>
            </w:r>
            <w:r w:rsidR="00535372">
              <w:rPr>
                <w:rFonts w:cs="Times New Roman"/>
              </w:rPr>
              <w:t>9</w:t>
            </w:r>
          </w:p>
          <w:p w:rsidR="00CA3BF8" w:rsidRPr="00AD1671" w:rsidRDefault="00CA3BF8" w:rsidP="00DD7F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14/46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book, exercise book, computer, calculator; Are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there..?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Yes, there are. No, there are not.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15/47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Школа в Англии и в Австралии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paints, desk, boy, girl;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монолог по теме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>0</w:t>
            </w:r>
            <w:r w:rsidR="0053537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.03.1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08.03.1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16/48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Школа художников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read, write, paint, draw, can (cannot, can’t); I/he/she can…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17/49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Модальный глагол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AD167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sing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dance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run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jump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you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..?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</w:t>
            </w:r>
            <w:r w:rsidRPr="00AD1671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AD1671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AD1671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>.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  <w:sz w:val="24"/>
                <w:szCs w:val="24"/>
              </w:rPr>
              <w:t xml:space="preserve">           </w:t>
            </w:r>
            <w:r w:rsidR="00535372">
              <w:rPr>
                <w:rFonts w:cs="Times New Roman"/>
                <w:sz w:val="24"/>
                <w:szCs w:val="24"/>
              </w:rPr>
              <w:t>11</w:t>
            </w:r>
            <w:r w:rsidRPr="00910BF9">
              <w:rPr>
                <w:rFonts w:cs="Times New Roman"/>
                <w:sz w:val="24"/>
                <w:szCs w:val="24"/>
              </w:rPr>
              <w:t>.03.1</w:t>
            </w:r>
            <w:r w:rsidR="00535372">
              <w:rPr>
                <w:rFonts w:cs="Times New Roman"/>
                <w:sz w:val="24"/>
                <w:szCs w:val="24"/>
              </w:rPr>
              <w:t>9</w:t>
            </w:r>
            <w:r w:rsidRPr="00910BF9">
              <w:rPr>
                <w:rFonts w:cs="Times New Roman"/>
                <w:sz w:val="24"/>
                <w:szCs w:val="24"/>
              </w:rPr>
              <w:t xml:space="preserve"> – 15.03.1</w:t>
            </w:r>
            <w:r w:rsidR="0053537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18/50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Цирковая школа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do; What can you/he/she do?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19/51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>
              <w:rPr>
                <w:rFonts w:cs="Times New Roman"/>
              </w:rPr>
              <w:t>1</w:t>
            </w:r>
            <w:r w:rsidR="00535372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.03.1</w:t>
            </w:r>
            <w:r w:rsidR="00535372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– 22.03.1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20/52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0F5465" w:rsidRPr="00AD1671" w:rsidTr="00064ADA">
        <w:tc>
          <w:tcPr>
            <w:tcW w:w="15920" w:type="dxa"/>
            <w:gridSpan w:val="9"/>
          </w:tcPr>
          <w:p w:rsidR="000F5465" w:rsidRPr="00AD1671" w:rsidRDefault="000F5465" w:rsidP="002464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lastRenderedPageBreak/>
              <w:t>Раздел 7. Играем и путешествуем (17ч)</w:t>
            </w:r>
          </w:p>
        </w:tc>
      </w:tr>
      <w:tr w:rsidR="00CA3BF8" w:rsidRPr="00AD1671" w:rsidTr="00CA3BF8">
        <w:trPr>
          <w:cantSplit/>
          <w:trHeight w:val="1134"/>
        </w:trPr>
        <w:tc>
          <w:tcPr>
            <w:tcW w:w="534" w:type="dxa"/>
          </w:tcPr>
          <w:p w:rsidR="00CA3BF8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1/ </w:t>
            </w:r>
            <w:r w:rsidR="00CA3BF8" w:rsidRPr="00AD167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Поиграем вместе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game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football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volleyball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basketball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play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with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;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Can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we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they</w:t>
            </w:r>
            <w:proofErr w:type="gramStart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..?</w:t>
            </w:r>
            <w:proofErr w:type="gramEnd"/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Yes, we/they can. No, we/they can’t.</w:t>
            </w:r>
          </w:p>
          <w:p w:rsidR="00CA3BF8" w:rsidRPr="00505B54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</w:rPr>
              <w:t>поисковое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диалог-побуждение к действию</w:t>
            </w:r>
          </w:p>
        </w:tc>
        <w:tc>
          <w:tcPr>
            <w:tcW w:w="3544" w:type="dxa"/>
            <w:vMerge w:val="restart"/>
          </w:tcPr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регулятивные: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самостоятельная организация своего рабочего места;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само- и взаимопроверки;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следование при выполнении заданий инструкциям учителя и изученным правилам;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находить и исправлять ошибки;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осуществление проверки выполненного задания, используя способ сличения своей работы с заданным эталоном;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составление простого плана действий при создании проектов, при работе в паре;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3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оценка выполнения задания по следующим параметрам: легко или трудно было выполнить, в чём сложность выполнения;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r w:rsidRPr="00AD1671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выполнение заданий по аналогии;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использование простейших таблиц и схем для решения конкретных языковых задач;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 xml:space="preserve">свободная ориентация в </w:t>
            </w:r>
            <w:r w:rsidRPr="00AD1671">
              <w:rPr>
                <w:rFonts w:cs="Times New Roman"/>
                <w:sz w:val="24"/>
                <w:szCs w:val="24"/>
              </w:rPr>
              <w:lastRenderedPageBreak/>
              <w:t>учебнике;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выделение существенной информации из небольших читаемых текстов;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4"/>
              </w:numPr>
              <w:tabs>
                <w:tab w:val="left" w:pos="1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прогнозирование содержания текста по ориентировочным основам (заголовку, пунктам плана);</w:t>
            </w:r>
          </w:p>
          <w:p w:rsidR="00CA3BF8" w:rsidRPr="00AD1671" w:rsidRDefault="00CA3BF8" w:rsidP="000F5465">
            <w:pPr>
              <w:tabs>
                <w:tab w:val="left" w:pos="151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коммуникативные: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на слух речи учителя и одноклассников;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расспрашивать собеседника, задавая простые вопросы (кто? что? где? когда?), и отвечать на вопросы собеседника;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участие в элементарном этикетном диалоге (знакомство, приветствие);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составлять небольшое описание предмета, картинки по образцу;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51"/>
                <w:tab w:val="left" w:pos="196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умение договариваться и приходить к общему решению, работая в паре;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5"/>
              </w:numPr>
              <w:tabs>
                <w:tab w:val="left" w:pos="136"/>
              </w:tabs>
              <w:ind w:left="-14" w:firstLine="14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адекватное использование изученных речевых средств для решения коммуникативных задач (знакомство, приветствие)</w:t>
            </w:r>
          </w:p>
        </w:tc>
        <w:tc>
          <w:tcPr>
            <w:tcW w:w="2268" w:type="dxa"/>
            <w:vMerge w:val="restart"/>
          </w:tcPr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внутренняя позиция школьника на уровне положительного отношения к учёбе как интеллектуальному труду;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понимание ценности познания мира;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своей принадлежности народу, стране;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чувства уважения и любви к своей семье;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интерес к английскому языку;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языка как средства межнационального общения;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восприятие английского языка как главной части культуры англоговорящих народов;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lastRenderedPageBreak/>
              <w:t>умение признавать свои ошибки;</w:t>
            </w:r>
          </w:p>
          <w:p w:rsidR="00CA3BF8" w:rsidRPr="00AD1671" w:rsidRDefault="00CA3BF8" w:rsidP="000F5465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чувство сопричастности к языку своего народа (я — носитель языка);</w:t>
            </w:r>
          </w:p>
          <w:p w:rsidR="00CA3BF8" w:rsidRPr="00AD1671" w:rsidRDefault="00CA3BF8" w:rsidP="000F546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осознание предложения и текста как средства выражения мыслей и чувств</w:t>
            </w:r>
          </w:p>
        </w:tc>
        <w:tc>
          <w:tcPr>
            <w:tcW w:w="3260" w:type="dxa"/>
            <w:gridSpan w:val="2"/>
            <w:vMerge w:val="restart"/>
          </w:tcPr>
          <w:p w:rsidR="00CA3BF8" w:rsidRPr="00246412" w:rsidRDefault="00CA3BF8" w:rsidP="0089469A">
            <w:pPr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CA3BF8" w:rsidRPr="00AD1671" w:rsidRDefault="00CA3BF8" w:rsidP="008946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Начинать, поддерживать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завершать </w:t>
            </w:r>
            <w:r w:rsidRPr="00AD1671">
              <w:rPr>
                <w:rFonts w:cs="Times New Roman"/>
                <w:sz w:val="24"/>
                <w:szCs w:val="24"/>
              </w:rPr>
              <w:t>разговор.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Пересказывать </w:t>
            </w:r>
            <w:r w:rsidRPr="00AD1671">
              <w:rPr>
                <w:rFonts w:cs="Times New Roman"/>
                <w:sz w:val="24"/>
                <w:szCs w:val="24"/>
              </w:rPr>
              <w:t>услышанный/прочитанный текст (по опорам, без опор).</w:t>
            </w:r>
          </w:p>
          <w:p w:rsidR="00CA3BF8" w:rsidRPr="00AD1671" w:rsidRDefault="00CA3BF8" w:rsidP="008946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AD1671">
              <w:rPr>
                <w:rFonts w:cs="Times New Roman"/>
                <w:sz w:val="24"/>
                <w:szCs w:val="24"/>
              </w:rPr>
              <w:t>собственный текст по аналогии.</w:t>
            </w:r>
          </w:p>
          <w:p w:rsidR="00CA3BF8" w:rsidRPr="00246412" w:rsidRDefault="00CA3BF8" w:rsidP="0089469A">
            <w:pPr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Чтение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Зрительно воспринимать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текст,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узнавать </w:t>
            </w:r>
            <w:r w:rsidRPr="00AD1671">
              <w:rPr>
                <w:rFonts w:cs="Times New Roman"/>
                <w:sz w:val="24"/>
                <w:szCs w:val="24"/>
              </w:rPr>
              <w:t xml:space="preserve">знакомые слова, грамматические явления и </w:t>
            </w: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AD1671">
              <w:rPr>
                <w:rFonts w:cs="Times New Roman"/>
                <w:sz w:val="24"/>
                <w:szCs w:val="24"/>
              </w:rPr>
              <w:t>его основное содержание.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Не обращать внимания </w:t>
            </w:r>
            <w:r w:rsidRPr="00AD1671">
              <w:rPr>
                <w:rFonts w:cs="Times New Roman"/>
                <w:sz w:val="24"/>
                <w:szCs w:val="24"/>
              </w:rPr>
              <w:t>на незнакомые слова, не мешающие понимать основное содержание текста.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значение отдельных незнакомых слов в словаре учебника.</w:t>
            </w:r>
          </w:p>
          <w:p w:rsidR="00CA3BF8" w:rsidRPr="00AD1671" w:rsidRDefault="00CA3BF8" w:rsidP="008946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AD1671">
              <w:rPr>
                <w:rFonts w:cs="Times New Roman"/>
                <w:sz w:val="24"/>
                <w:szCs w:val="24"/>
              </w:rPr>
              <w:t>в тексте необходимую информацию.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Письменная речь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Писать </w:t>
            </w:r>
            <w:r w:rsidRPr="00AD1671">
              <w:rPr>
                <w:rFonts w:cs="Times New Roman"/>
                <w:sz w:val="24"/>
                <w:szCs w:val="24"/>
              </w:rPr>
              <w:t>по образцу краткое письмо другу, сообщать краткие сведения о себе, запрашивать аналогичную информацию о нём.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Владеть </w:t>
            </w:r>
            <w:r w:rsidRPr="00AD1671">
              <w:rPr>
                <w:rFonts w:cs="Times New Roman"/>
                <w:sz w:val="24"/>
                <w:szCs w:val="24"/>
              </w:rPr>
              <w:t>основными правилами чтения и орфографии, написанием наиболее употребительных слов.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Фонетика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полученными фонетическими сведениями из словаря в чтении, письме и говорении.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Лексика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Опираться </w:t>
            </w:r>
            <w:r w:rsidRPr="00AD1671">
              <w:rPr>
                <w:rFonts w:cs="Times New Roman"/>
                <w:sz w:val="24"/>
                <w:szCs w:val="24"/>
              </w:rPr>
              <w:t>на языковую догадку в процессе чтения и аудирования (интернациональные слова).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Оперировать </w:t>
            </w:r>
            <w:r w:rsidRPr="00AD1671">
              <w:rPr>
                <w:rFonts w:cs="Times New Roman"/>
                <w:sz w:val="24"/>
                <w:szCs w:val="24"/>
              </w:rPr>
              <w:t>активной лексикой в процессе общения.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Грамматика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Воспроизводить </w:t>
            </w:r>
            <w:r w:rsidRPr="00AD1671">
              <w:rPr>
                <w:rFonts w:cs="Times New Roman"/>
                <w:sz w:val="24"/>
                <w:szCs w:val="24"/>
              </w:rPr>
              <w:t>основные коммуникативные типы предложения на основе моделей/речевых образцов.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Образовывать </w:t>
            </w:r>
            <w:r w:rsidRPr="00AD1671">
              <w:rPr>
                <w:rFonts w:cs="Times New Roman"/>
                <w:sz w:val="24"/>
                <w:szCs w:val="24"/>
              </w:rPr>
              <w:t>формы множественного числа при помощи соответствующих правил.</w:t>
            </w:r>
          </w:p>
          <w:p w:rsidR="00CA3BF8" w:rsidRPr="00246412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246412">
              <w:rPr>
                <w:rFonts w:cs="Times New Roman"/>
                <w:bCs/>
                <w:sz w:val="24"/>
                <w:szCs w:val="24"/>
                <w:u w:val="single"/>
              </w:rPr>
              <w:t>Аудирование</w:t>
            </w:r>
          </w:p>
          <w:p w:rsidR="00CA3BF8" w:rsidRPr="00AD1671" w:rsidRDefault="00CA3BF8" w:rsidP="0089469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iCs/>
                <w:sz w:val="24"/>
                <w:szCs w:val="24"/>
              </w:rPr>
              <w:t xml:space="preserve">Воспринимать на слух и понимать </w:t>
            </w:r>
            <w:r w:rsidRPr="00AD1671">
              <w:rPr>
                <w:rFonts w:cs="Times New Roman"/>
                <w:sz w:val="24"/>
                <w:szCs w:val="24"/>
              </w:rPr>
              <w:t>как основную информацию, так и детали.</w:t>
            </w:r>
          </w:p>
        </w:tc>
        <w:tc>
          <w:tcPr>
            <w:tcW w:w="747" w:type="dxa"/>
            <w:vMerge w:val="restart"/>
            <w:textDirection w:val="tbRl"/>
          </w:tcPr>
          <w:p w:rsidR="00CA3BF8" w:rsidRPr="00AD1671" w:rsidRDefault="00CA3BF8" w:rsidP="00CA3BF8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lastRenderedPageBreak/>
              <w:t xml:space="preserve">                   </w:t>
            </w:r>
            <w:r>
              <w:rPr>
                <w:rFonts w:cs="Times New Roman"/>
              </w:rPr>
              <w:t>01.04.1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05.04.1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BF8" w:rsidRPr="00AD1671" w:rsidTr="000F4041">
        <w:tc>
          <w:tcPr>
            <w:tcW w:w="534" w:type="dxa"/>
          </w:tcPr>
          <w:p w:rsidR="00CA3BF8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2/ </w:t>
            </w:r>
            <w:r w:rsidR="00CA3BF8" w:rsidRPr="00AD167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A3BF8" w:rsidRPr="00AD1671" w:rsidRDefault="00CA3BF8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977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tennis, table tennis, badminton, want; I like/want to play…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CA3BF8" w:rsidRPr="00AD1671" w:rsidRDefault="00CA3BF8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3/ </w:t>
            </w:r>
            <w:r w:rsidR="001014DB" w:rsidRPr="00AD167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Любимые игры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hide-and-seek, skip; Do you/we/they like/want to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play..?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</w:t>
            </w:r>
            <w:r w:rsidRPr="00505B54">
              <w:rPr>
                <w:rFonts w:cs="Times New Roman"/>
                <w:sz w:val="24"/>
                <w:szCs w:val="24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505B54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we</w:t>
            </w:r>
            <w:r w:rsidRPr="00505B54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they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do</w:t>
            </w:r>
            <w:r w:rsidRPr="00505B54">
              <w:rPr>
                <w:rFonts w:cs="Times New Roman"/>
                <w:sz w:val="24"/>
                <w:szCs w:val="24"/>
              </w:rPr>
              <w:t>.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грамматика</w:t>
            </w:r>
            <w:r w:rsidRPr="00AD1671">
              <w:rPr>
                <w:rFonts w:cs="Times New Roman"/>
                <w:sz w:val="24"/>
                <w:szCs w:val="24"/>
              </w:rPr>
              <w:t>: вспомогательный глагол «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do</w:t>
            </w:r>
            <w:r w:rsidRPr="00AD1671">
              <w:rPr>
                <w:rFonts w:cs="Times New Roman"/>
                <w:sz w:val="24"/>
                <w:szCs w:val="24"/>
              </w:rPr>
              <w:t>»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поисковое</w:t>
            </w:r>
          </w:p>
        </w:tc>
        <w:tc>
          <w:tcPr>
            <w:tcW w:w="3544" w:type="dxa"/>
            <w:vMerge/>
          </w:tcPr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505B54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>0</w:t>
            </w:r>
            <w:r w:rsidR="00535372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.04.1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12.04.1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4/ </w:t>
            </w:r>
            <w:r w:rsidR="001014DB" w:rsidRPr="00AD167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puzzle, chess, checkers; What games do you/we/they like/want to play? I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don</w:t>
            </w:r>
            <w:r w:rsidRPr="00AD1671">
              <w:rPr>
                <w:rFonts w:cs="Times New Roman"/>
                <w:sz w:val="24"/>
                <w:szCs w:val="24"/>
              </w:rPr>
              <w:t>’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like</w:t>
            </w:r>
            <w:r w:rsidRPr="00AD1671">
              <w:rPr>
                <w:rFonts w:cs="Times New Roman"/>
                <w:sz w:val="24"/>
                <w:szCs w:val="24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want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to</w:t>
            </w:r>
            <w:r w:rsidRPr="00AD1671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play</w:t>
            </w:r>
            <w:r w:rsidRPr="00AD1671">
              <w:rPr>
                <w:rFonts w:cs="Times New Roman"/>
                <w:sz w:val="24"/>
                <w:szCs w:val="24"/>
              </w:rPr>
              <w:t>…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5/ </w:t>
            </w:r>
            <w:r w:rsidR="001014DB" w:rsidRPr="00AD1671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sz w:val="24"/>
                <w:szCs w:val="24"/>
              </w:rPr>
              <w:t>Спортивный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лагерь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swim, ride a bike; He/she likes/wants to play…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диалог-расспрос, монолог по теме</w:t>
            </w: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>1</w:t>
            </w:r>
            <w:r w:rsidR="00535372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.04.1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19.04.1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6/ </w:t>
            </w:r>
            <w:r w:rsidR="001014DB" w:rsidRPr="00AD1671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Любимые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занятия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моих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друзей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to do sports; Does he/she like/want to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play..?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Yes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she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does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No, he/she doesn’t.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поисковое;</w:t>
            </w:r>
          </w:p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7/ </w:t>
            </w:r>
            <w:r w:rsidR="001014DB" w:rsidRPr="00AD167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Встреча с олимпийским чемпионом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>: go, to, by, London, Washington, go to London, go by car/plane/train/ship;</w:t>
            </w:r>
          </w:p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AD1671">
              <w:rPr>
                <w:rFonts w:cs="Times New Roman"/>
                <w:sz w:val="24"/>
                <w:szCs w:val="24"/>
              </w:rPr>
              <w:t>: поисковое</w:t>
            </w:r>
            <w:r w:rsidRPr="00505B54">
              <w:rPr>
                <w:rFonts w:cs="Times New Roman"/>
                <w:sz w:val="24"/>
                <w:szCs w:val="24"/>
              </w:rPr>
              <w:t>;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B46AFD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>2</w:t>
            </w:r>
            <w:r w:rsidR="00535372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.04.1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26.04.1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8/ </w:t>
            </w:r>
            <w:r w:rsidR="001014DB" w:rsidRPr="00AD167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Путешествие. Повторение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лексика</w:t>
            </w:r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: take pictures, interesting, holidays; What does he/she like/want to </w:t>
            </w:r>
            <w:proofErr w:type="gramStart"/>
            <w:r w:rsidRPr="00AD1671">
              <w:rPr>
                <w:rFonts w:cs="Times New Roman"/>
                <w:sz w:val="24"/>
                <w:szCs w:val="24"/>
                <w:lang w:val="en-US"/>
              </w:rPr>
              <w:t>do..?</w:t>
            </w:r>
            <w:proofErr w:type="gramEnd"/>
            <w:r w:rsidRPr="00AD1671">
              <w:rPr>
                <w:rFonts w:cs="Times New Roman"/>
                <w:sz w:val="24"/>
                <w:szCs w:val="24"/>
                <w:lang w:val="en-US"/>
              </w:rPr>
              <w:t xml:space="preserve"> What doesn’t he/she like/want to do?</w:t>
            </w:r>
          </w:p>
          <w:p w:rsidR="001014DB" w:rsidRPr="00505B54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чтение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AD1671">
              <w:rPr>
                <w:rFonts w:cs="Times New Roman"/>
                <w:sz w:val="24"/>
                <w:szCs w:val="24"/>
              </w:rPr>
              <w:t>поисковое</w:t>
            </w:r>
            <w:r w:rsidRPr="00505B54">
              <w:rPr>
                <w:rFonts w:cs="Times New Roman"/>
                <w:sz w:val="24"/>
                <w:szCs w:val="24"/>
                <w:lang w:val="en-US"/>
              </w:rPr>
              <w:t>;</w:t>
            </w:r>
          </w:p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i/>
                <w:sz w:val="24"/>
                <w:szCs w:val="24"/>
                <w:u w:val="single"/>
              </w:rPr>
              <w:t>говорение</w:t>
            </w:r>
            <w:r w:rsidRPr="00AD1671">
              <w:rPr>
                <w:rFonts w:cs="Times New Roman"/>
                <w:sz w:val="24"/>
                <w:szCs w:val="24"/>
              </w:rPr>
              <w:t>: диалог-расспрос</w:t>
            </w: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9/ </w:t>
            </w:r>
            <w:r w:rsidR="001014DB" w:rsidRPr="00AD1671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D1671">
              <w:rPr>
                <w:rFonts w:cs="Times New Roman"/>
                <w:b/>
                <w:sz w:val="24"/>
                <w:szCs w:val="24"/>
              </w:rPr>
              <w:t>Контрольная</w:t>
            </w:r>
            <w:r w:rsidRPr="00AD1671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1671">
              <w:rPr>
                <w:rFonts w:cs="Times New Roman"/>
                <w:b/>
                <w:sz w:val="24"/>
                <w:szCs w:val="24"/>
              </w:rPr>
              <w:t>работа</w:t>
            </w:r>
            <w:r w:rsidRPr="00AD1671">
              <w:rPr>
                <w:rFonts w:cs="Times New Roman"/>
                <w:b/>
                <w:sz w:val="24"/>
                <w:szCs w:val="24"/>
                <w:lang w:val="en-US"/>
              </w:rPr>
              <w:t xml:space="preserve"> № 4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</w:t>
            </w:r>
            <w:r>
              <w:rPr>
                <w:rFonts w:cs="Times New Roman"/>
              </w:rPr>
              <w:t>2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.04.1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03.05.1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10/ </w:t>
            </w:r>
            <w:r w:rsidR="001014DB" w:rsidRPr="00AD1671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Работа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над</w:t>
            </w:r>
            <w:r w:rsidRPr="00505B54">
              <w:rPr>
                <w:rFonts w:cs="Times New Roman"/>
                <w:sz w:val="24"/>
                <w:szCs w:val="24"/>
              </w:rPr>
              <w:t xml:space="preserve"> </w:t>
            </w:r>
            <w:r w:rsidRPr="00AD1671">
              <w:rPr>
                <w:rFonts w:cs="Times New Roman"/>
                <w:sz w:val="24"/>
                <w:szCs w:val="24"/>
              </w:rPr>
              <w:t>ошибками. Игра «Необычайное путешествие»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11/ </w:t>
            </w:r>
            <w:r w:rsidR="001014DB" w:rsidRPr="00AD167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Проект «Моё путешествие»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0</w:t>
            </w:r>
            <w:r w:rsidR="00535372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.05.1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10.05.1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12/ </w:t>
            </w:r>
            <w:r w:rsidR="001014DB" w:rsidRPr="00AD1671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Домашнее чтение «Царевна Лягушка»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13/ </w:t>
            </w:r>
            <w:r w:rsidR="001014DB" w:rsidRPr="00AD167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«Царевна Лягушка». Продолжение.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="00535372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.05.1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1</w:t>
            </w:r>
            <w:r w:rsidR="00535372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.05.1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14/</w:t>
            </w:r>
            <w:r w:rsidR="001014DB" w:rsidRPr="00AD167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Домашнее чтение «Винни-Пух»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1014DB">
        <w:trPr>
          <w:cantSplit/>
          <w:trHeight w:val="1134"/>
        </w:trPr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15/</w:t>
            </w:r>
            <w:r w:rsidR="001014DB" w:rsidRPr="00AD167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«Винни-Пух». Продолжение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extDirection w:val="tbRl"/>
          </w:tcPr>
          <w:p w:rsidR="001014DB" w:rsidRPr="00AD1671" w:rsidRDefault="001014DB" w:rsidP="001014DB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r w:rsidR="0053537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.05.1</w:t>
            </w:r>
            <w:r w:rsidR="0053537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– 24.05.1</w:t>
            </w:r>
            <w:r w:rsidR="00535372">
              <w:rPr>
                <w:rFonts w:cs="Times New Roman"/>
              </w:rPr>
              <w:t>9</w:t>
            </w: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014DB" w:rsidRPr="00AD1671" w:rsidTr="000F4041">
        <w:tc>
          <w:tcPr>
            <w:tcW w:w="534" w:type="dxa"/>
          </w:tcPr>
          <w:p w:rsidR="001014DB" w:rsidRPr="00AD1671" w:rsidRDefault="00B414B9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16/</w:t>
            </w:r>
            <w:r w:rsidR="001014DB" w:rsidRPr="00AD167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1014DB" w:rsidRPr="00AD1671" w:rsidRDefault="001014DB" w:rsidP="00064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D1671">
              <w:rPr>
                <w:rFonts w:cs="Times New Roman"/>
                <w:sz w:val="24"/>
                <w:szCs w:val="24"/>
              </w:rPr>
              <w:t>Резервный</w:t>
            </w:r>
          </w:p>
        </w:tc>
        <w:tc>
          <w:tcPr>
            <w:tcW w:w="2977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14DB" w:rsidRPr="00AD1671" w:rsidRDefault="001014DB" w:rsidP="00DD7FD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861E2" w:rsidRDefault="008861E2" w:rsidP="008861E2">
      <w:pPr>
        <w:spacing w:after="0" w:line="240" w:lineRule="auto"/>
        <w:ind w:firstLine="0"/>
        <w:rPr>
          <w:rFonts w:cs="Times New Roman"/>
          <w:szCs w:val="24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b/>
          <w:szCs w:val="24"/>
          <w:u w:val="single"/>
          <w:lang w:val="en-US"/>
        </w:rPr>
      </w:pPr>
    </w:p>
    <w:p w:rsidR="00B414B9" w:rsidRPr="002B4039" w:rsidRDefault="00B414B9" w:rsidP="002B4039">
      <w:pPr>
        <w:spacing w:after="0" w:line="240" w:lineRule="auto"/>
        <w:ind w:firstLine="0"/>
        <w:contextualSpacing/>
        <w:rPr>
          <w:rFonts w:eastAsia="Calibri" w:cs="Times New Roman"/>
          <w:b/>
          <w:szCs w:val="24"/>
          <w:u w:val="single"/>
          <w:lang w:val="en-US"/>
        </w:rPr>
        <w:sectPr w:rsidR="00B414B9" w:rsidRPr="002B4039" w:rsidSect="00505B5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414B9" w:rsidRPr="00B414B9" w:rsidRDefault="00B414B9" w:rsidP="00B414B9">
      <w:pPr>
        <w:spacing w:after="0" w:line="240" w:lineRule="auto"/>
        <w:ind w:firstLine="567"/>
        <w:contextualSpacing/>
        <w:jc w:val="center"/>
        <w:rPr>
          <w:rFonts w:eastAsia="Calibri" w:cs="Times New Roman"/>
          <w:b/>
          <w:szCs w:val="24"/>
        </w:rPr>
      </w:pPr>
      <w:r w:rsidRPr="00B414B9">
        <w:rPr>
          <w:rFonts w:eastAsia="Calibri" w:cs="Times New Roman"/>
          <w:b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414B9" w:rsidRPr="00B414B9" w:rsidRDefault="00B414B9" w:rsidP="00B414B9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6781"/>
      </w:tblGrid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Учебная литература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1. Тер-Минасова С.Г.,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Узунова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Л.М.,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Обукаускайте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Д.С.,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Сухина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Е.И. </w:t>
            </w:r>
            <w:r w:rsidRPr="00B414B9">
              <w:rPr>
                <w:rFonts w:eastAsia="Calibri" w:cs="Times New Roman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414B9">
              <w:rPr>
                <w:rFonts w:eastAsia="Calibri" w:cs="Times New Roman"/>
                <w:szCs w:val="24"/>
                <w:lang w:val="en-US"/>
              </w:rPr>
              <w:t>Favourite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: учебник для общеобразовательных учреждений: 2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.: в 2ч. — 2-е изд.,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испр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. — М.: Академкнига/Учебник, 201</w:t>
            </w:r>
            <w:r w:rsidR="00FD134F">
              <w:rPr>
                <w:rFonts w:eastAsia="Calibri" w:cs="Times New Roman"/>
                <w:szCs w:val="24"/>
              </w:rPr>
              <w:t>6</w:t>
            </w:r>
            <w:r w:rsidRPr="00B414B9">
              <w:rPr>
                <w:rFonts w:eastAsia="Calibri" w:cs="Times New Roman"/>
                <w:szCs w:val="24"/>
              </w:rPr>
              <w:t xml:space="preserve">. 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2. Тер-Минасова С.Г.,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Узунова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Л.М.,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Обукаускайте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Д.С.,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Сухина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Е.И. </w:t>
            </w:r>
            <w:r w:rsidRPr="00B414B9">
              <w:rPr>
                <w:rFonts w:eastAsia="Calibri" w:cs="Times New Roman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414B9">
              <w:rPr>
                <w:rFonts w:eastAsia="Calibri" w:cs="Times New Roman"/>
                <w:szCs w:val="24"/>
                <w:lang w:val="en-US"/>
              </w:rPr>
              <w:t>Favourite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: рабочая тетрадь к учебнику для общеобразовательных учреждений. 2</w:t>
            </w:r>
            <w:proofErr w:type="gramStart"/>
            <w:r w:rsidRPr="00B414B9">
              <w:rPr>
                <w:rFonts w:eastAsia="Calibri" w:cs="Times New Roman"/>
                <w:szCs w:val="24"/>
              </w:rPr>
              <w:t>кл.—</w:t>
            </w:r>
            <w:proofErr w:type="gramEnd"/>
            <w:r w:rsidRPr="00B414B9">
              <w:rPr>
                <w:rFonts w:eastAsia="Calibri" w:cs="Times New Roman"/>
                <w:szCs w:val="24"/>
              </w:rPr>
              <w:t xml:space="preserve"> 2-е изд.,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испр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. — М.: Академкнига/Учебник, 201</w:t>
            </w:r>
            <w:r w:rsidR="00FD134F">
              <w:rPr>
                <w:rFonts w:eastAsia="Calibri" w:cs="Times New Roman"/>
                <w:szCs w:val="24"/>
              </w:rPr>
              <w:t>8</w:t>
            </w:r>
            <w:r w:rsidRPr="00B414B9">
              <w:rPr>
                <w:rFonts w:eastAsia="Calibri" w:cs="Times New Roman"/>
                <w:szCs w:val="24"/>
              </w:rPr>
              <w:t>. — 84 с.: ил.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3.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Аудиоприложение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</w:t>
            </w:r>
            <w:r w:rsidRPr="00B414B9">
              <w:rPr>
                <w:rFonts w:eastAsia="Calibri" w:cs="Times New Roman"/>
                <w:szCs w:val="24"/>
                <w:lang w:val="en-US"/>
              </w:rPr>
              <w:t>CD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r w:rsidRPr="00B414B9">
              <w:rPr>
                <w:rFonts w:eastAsia="Calibri" w:cs="Times New Roman"/>
                <w:szCs w:val="24"/>
                <w:lang w:val="en-US"/>
              </w:rPr>
              <w:t>MP</w:t>
            </w:r>
            <w:r w:rsidRPr="00B414B9">
              <w:rPr>
                <w:rFonts w:eastAsia="Calibri" w:cs="Times New Roman"/>
                <w:szCs w:val="24"/>
              </w:rPr>
              <w:t>3 к учебнику английского языка “</w:t>
            </w:r>
            <w:r w:rsidRPr="00B414B9">
              <w:rPr>
                <w:rFonts w:eastAsia="Calibri" w:cs="Times New Roman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414B9">
              <w:rPr>
                <w:rFonts w:eastAsia="Calibri" w:cs="Times New Roman"/>
                <w:szCs w:val="24"/>
                <w:lang w:val="en-US"/>
              </w:rPr>
              <w:t>Favourite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” для 2 класса. – М.: Академкнига/Учебник, 201</w:t>
            </w:r>
            <w:r w:rsidR="00FD134F">
              <w:rPr>
                <w:rFonts w:eastAsia="Calibri" w:cs="Times New Roman"/>
                <w:szCs w:val="24"/>
              </w:rPr>
              <w:t>6</w:t>
            </w:r>
            <w:r w:rsidRPr="00B414B9">
              <w:rPr>
                <w:rFonts w:eastAsia="Calibri" w:cs="Times New Roman"/>
                <w:szCs w:val="24"/>
              </w:rPr>
              <w:t>.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5. Тер-Минасова С.Г.,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Узунова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Л.М.,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Обукаускайте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Д.С.,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Сухина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Е.И. </w:t>
            </w:r>
            <w:r w:rsidRPr="00B414B9">
              <w:rPr>
                <w:rFonts w:eastAsia="Calibri" w:cs="Times New Roman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414B9">
              <w:rPr>
                <w:rFonts w:eastAsia="Calibri" w:cs="Times New Roman"/>
                <w:szCs w:val="24"/>
                <w:lang w:val="en-US"/>
              </w:rPr>
              <w:t>Favourite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: книга для чтения к учебнику для общеобразовательных учреждений. 2</w:t>
            </w:r>
            <w:proofErr w:type="gramStart"/>
            <w:r w:rsidRPr="00B414B9">
              <w:rPr>
                <w:rFonts w:eastAsia="Calibri" w:cs="Times New Roman"/>
                <w:szCs w:val="24"/>
              </w:rPr>
              <w:t>кл.—</w:t>
            </w:r>
            <w:proofErr w:type="gramEnd"/>
            <w:r w:rsidRPr="00B414B9">
              <w:rPr>
                <w:rFonts w:eastAsia="Calibri" w:cs="Times New Roman"/>
                <w:szCs w:val="24"/>
              </w:rPr>
              <w:t xml:space="preserve"> 2-е изд.,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испр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. — М.: Академкнига/Учебник, 201</w:t>
            </w:r>
            <w:r w:rsidR="00FD134F">
              <w:rPr>
                <w:rFonts w:eastAsia="Calibri" w:cs="Times New Roman"/>
                <w:szCs w:val="24"/>
              </w:rPr>
              <w:t>6</w:t>
            </w:r>
            <w:r w:rsidRPr="00B414B9">
              <w:rPr>
                <w:rFonts w:eastAsia="Calibri" w:cs="Times New Roman"/>
                <w:szCs w:val="24"/>
              </w:rPr>
              <w:t>. — 28 с.: ил.</w:t>
            </w:r>
          </w:p>
        </w:tc>
      </w:tr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Мультимедийные средства обучения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1. Интерактивная программа </w:t>
            </w:r>
            <w:r w:rsidRPr="00B414B9">
              <w:rPr>
                <w:rFonts w:eastAsia="Calibri" w:cs="Times New Roman"/>
                <w:szCs w:val="24"/>
                <w:lang w:val="en-US"/>
              </w:rPr>
              <w:t>Primary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r w:rsidRPr="00B414B9">
              <w:rPr>
                <w:rFonts w:eastAsia="Calibri" w:cs="Times New Roman"/>
                <w:szCs w:val="24"/>
                <w:lang w:val="en-US"/>
              </w:rPr>
              <w:t>Box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2. </w:t>
            </w:r>
            <w:r w:rsidRPr="00B414B9">
              <w:rPr>
                <w:rFonts w:eastAsia="Calibri" w:cs="Times New Roman"/>
                <w:color w:val="000000"/>
                <w:szCs w:val="24"/>
              </w:rPr>
              <w:t xml:space="preserve">Интерактивные плакаты </w:t>
            </w:r>
            <w:r w:rsidRPr="00B414B9">
              <w:rPr>
                <w:rFonts w:eastAsia="Calibri" w:cs="Times New Roman"/>
                <w:color w:val="000000"/>
                <w:szCs w:val="24"/>
                <w:lang w:val="en-US"/>
              </w:rPr>
              <w:t>Enjoy</w:t>
            </w:r>
            <w:r w:rsidRPr="00B414B9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B414B9">
              <w:rPr>
                <w:rFonts w:eastAsia="Calibri" w:cs="Times New Roman"/>
                <w:color w:val="000000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color w:val="000000"/>
                <w:szCs w:val="24"/>
              </w:rPr>
              <w:t xml:space="preserve"> 2 – 4 </w:t>
            </w:r>
            <w:proofErr w:type="spellStart"/>
            <w:r w:rsidRPr="00B414B9">
              <w:rPr>
                <w:rFonts w:eastAsia="Calibri" w:cs="Times New Roman"/>
                <w:color w:val="000000"/>
                <w:szCs w:val="24"/>
              </w:rPr>
              <w:t>кл</w:t>
            </w:r>
            <w:proofErr w:type="spellEnd"/>
            <w:r w:rsidRPr="00B414B9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Контрольно-измерительные материалы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numPr>
                <w:ilvl w:val="0"/>
                <w:numId w:val="29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Кузнецова Н. В. Английский язык. Тесты. 2 – 4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.: Учебно-методическое пособие. – М.: Дрофа, 2004.</w:t>
            </w:r>
          </w:p>
          <w:p w:rsidR="00275450" w:rsidRPr="00B414B9" w:rsidRDefault="00275450" w:rsidP="00B414B9">
            <w:pPr>
              <w:numPr>
                <w:ilvl w:val="0"/>
                <w:numId w:val="29"/>
              </w:numPr>
              <w:tabs>
                <w:tab w:val="left" w:pos="300"/>
              </w:tabs>
              <w:spacing w:after="0" w:line="240" w:lineRule="auto"/>
              <w:ind w:left="0"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Контрольно-измерительные материалы. Английский язык. 2 класс — М.: ВАКО, 2010. — 64с.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3. Собственные разработки (</w:t>
            </w:r>
            <w:r w:rsidRPr="00B414B9">
              <w:rPr>
                <w:rFonts w:eastAsia="Calibri" w:cs="Times New Roman"/>
                <w:szCs w:val="24"/>
                <w:lang w:val="en-US"/>
              </w:rPr>
              <w:t>Worksheets</w:t>
            </w:r>
            <w:r w:rsidRPr="00B414B9">
              <w:rPr>
                <w:rFonts w:eastAsia="Calibri" w:cs="Times New Roman"/>
                <w:szCs w:val="24"/>
              </w:rPr>
              <w:t>)</w:t>
            </w:r>
          </w:p>
        </w:tc>
      </w:tr>
      <w:tr w:rsidR="00275450" w:rsidRPr="00B414B9" w:rsidTr="00275450">
        <w:tc>
          <w:tcPr>
            <w:tcW w:w="2454" w:type="dxa"/>
            <w:vMerge w:val="restart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Наглядные пособия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1. Комплект тематических карточек по английскому </w:t>
            </w:r>
            <w:proofErr w:type="gramStart"/>
            <w:r w:rsidRPr="00B414B9">
              <w:rPr>
                <w:rFonts w:eastAsia="Calibri" w:cs="Times New Roman"/>
                <w:szCs w:val="24"/>
              </w:rPr>
              <w:t>языку :</w:t>
            </w:r>
            <w:proofErr w:type="gramEnd"/>
            <w:r w:rsidRPr="00B414B9">
              <w:rPr>
                <w:rFonts w:eastAsia="Calibri" w:cs="Times New Roman"/>
                <w:szCs w:val="24"/>
              </w:rPr>
              <w:t xml:space="preserve"> </w:t>
            </w:r>
          </w:p>
          <w:tbl>
            <w:tblPr>
              <w:tblW w:w="6565" w:type="dxa"/>
              <w:tblLook w:val="01E0" w:firstRow="1" w:lastRow="1" w:firstColumn="1" w:lastColumn="1" w:noHBand="0" w:noVBand="0"/>
            </w:tblPr>
            <w:tblGrid>
              <w:gridCol w:w="3282"/>
              <w:gridCol w:w="3283"/>
            </w:tblGrid>
            <w:tr w:rsidR="00275450" w:rsidRPr="00B414B9" w:rsidTr="00FD1296">
              <w:trPr>
                <w:trHeight w:val="2222"/>
              </w:trPr>
              <w:tc>
                <w:tcPr>
                  <w:tcW w:w="3282" w:type="dxa"/>
                </w:tcPr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Animals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Fruits. Vegetables. Berries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At school. Sport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Professions. Hobbies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My house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Food</w:t>
                  </w:r>
                </w:p>
              </w:tc>
              <w:tc>
                <w:tcPr>
                  <w:tcW w:w="3283" w:type="dxa"/>
                </w:tcPr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Clothes. Footwear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At hospital. My body. Appearance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Games</w:t>
                  </w:r>
                  <w:r w:rsidRPr="00B414B9">
                    <w:rPr>
                      <w:rFonts w:eastAsia="Calibri" w:cs="Times New Roman"/>
                      <w:szCs w:val="24"/>
                    </w:rPr>
                    <w:t xml:space="preserve">. </w:t>
                  </w: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Gifts. Holidays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 xml:space="preserve"> Seasons</w:t>
                  </w:r>
                  <w:r w:rsidRPr="00B414B9">
                    <w:rPr>
                      <w:rFonts w:eastAsia="Calibri" w:cs="Times New Roman"/>
                      <w:szCs w:val="24"/>
                    </w:rPr>
                    <w:t xml:space="preserve">. </w:t>
                  </w: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Weather. Nature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 xml:space="preserve"> City</w:t>
                  </w:r>
                  <w:r w:rsidRPr="00B414B9">
                    <w:rPr>
                      <w:rFonts w:eastAsia="Calibri" w:cs="Times New Roman"/>
                      <w:szCs w:val="24"/>
                    </w:rPr>
                    <w:t xml:space="preserve">. </w:t>
                  </w: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>Transport</w:t>
                  </w:r>
                </w:p>
                <w:p w:rsidR="00275450" w:rsidRPr="00B414B9" w:rsidRDefault="00275450" w:rsidP="00B414B9">
                  <w:pPr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 xml:space="preserve"> Alphabet</w:t>
                  </w:r>
                </w:p>
              </w:tc>
            </w:tr>
          </w:tbl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</w:p>
        </w:tc>
      </w:tr>
      <w:tr w:rsidR="00275450" w:rsidRPr="00B414B9" w:rsidTr="00275450">
        <w:tc>
          <w:tcPr>
            <w:tcW w:w="2454" w:type="dxa"/>
            <w:vMerge/>
          </w:tcPr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781" w:type="dxa"/>
          </w:tcPr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2. Комплект тематических плакатов по английскому языку: </w:t>
            </w:r>
          </w:p>
          <w:tbl>
            <w:tblPr>
              <w:tblW w:w="6305" w:type="dxa"/>
              <w:tblLook w:val="01E0" w:firstRow="1" w:lastRow="1" w:firstColumn="1" w:lastColumn="1" w:noHBand="0" w:noVBand="0"/>
            </w:tblPr>
            <w:tblGrid>
              <w:gridCol w:w="3164"/>
              <w:gridCol w:w="3141"/>
            </w:tblGrid>
            <w:tr w:rsidR="00275450" w:rsidRPr="00B414B9" w:rsidTr="00FD1296">
              <w:tc>
                <w:tcPr>
                  <w:tcW w:w="3164" w:type="dxa"/>
                </w:tcPr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Моя семья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Цвета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Части тела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Предлоги места / направления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Числительные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Таблица неправильных глаголов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Модели-схемы предложений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Карта Великобритании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79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Цвета</w:t>
                  </w:r>
                </w:p>
              </w:tc>
              <w:tc>
                <w:tcPr>
                  <w:tcW w:w="3141" w:type="dxa"/>
                </w:tcPr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Животные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Английский алфавит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 xml:space="preserve">Правила чтения 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Музыкальные инструменты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Знаки транскрипции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Время / часы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Обороты</w:t>
                  </w:r>
                  <w:r w:rsidRPr="00B414B9">
                    <w:rPr>
                      <w:rFonts w:eastAsia="Calibri" w:cs="Times New Roman"/>
                      <w:szCs w:val="24"/>
                      <w:lang w:val="en-US"/>
                    </w:rPr>
                    <w:t xml:space="preserve"> there is / there are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Правила оформления письма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Фонетическая таблица</w:t>
                  </w:r>
                </w:p>
                <w:p w:rsidR="00275450" w:rsidRPr="00B414B9" w:rsidRDefault="00275450" w:rsidP="00B414B9">
                  <w:pPr>
                    <w:numPr>
                      <w:ilvl w:val="1"/>
                      <w:numId w:val="28"/>
                    </w:numPr>
                    <w:tabs>
                      <w:tab w:val="num" w:pos="34"/>
                    </w:tabs>
                    <w:spacing w:after="0" w:line="240" w:lineRule="auto"/>
                    <w:ind w:left="0" w:firstLine="0"/>
                    <w:jc w:val="left"/>
                    <w:rPr>
                      <w:rFonts w:eastAsia="Calibri" w:cs="Times New Roman"/>
                      <w:szCs w:val="24"/>
                      <w:lang w:val="en-US"/>
                    </w:rPr>
                  </w:pPr>
                  <w:r w:rsidRPr="00B414B9">
                    <w:rPr>
                      <w:rFonts w:eastAsia="Calibri" w:cs="Times New Roman"/>
                      <w:szCs w:val="24"/>
                    </w:rPr>
                    <w:t>Глаголы-связки</w:t>
                  </w:r>
                </w:p>
              </w:tc>
            </w:tr>
          </w:tbl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</w:p>
        </w:tc>
      </w:tr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1. Тер-Минасова С.Г.,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Узунова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Л.М.,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Обукаускайте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Д.С.,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Сухина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Е.И. </w:t>
            </w:r>
            <w:r w:rsidRPr="00B414B9">
              <w:rPr>
                <w:rFonts w:eastAsia="Calibri" w:cs="Times New Roman"/>
                <w:szCs w:val="24"/>
                <w:lang w:val="en-US"/>
              </w:rPr>
              <w:t>English</w:t>
            </w:r>
            <w:r w:rsidRPr="00B414B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B414B9">
              <w:rPr>
                <w:rFonts w:eastAsia="Calibri" w:cs="Times New Roman"/>
                <w:szCs w:val="24"/>
                <w:lang w:val="en-US"/>
              </w:rPr>
              <w:t>Favourite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: книга для учителя к учебнику для общеобразовательных учреждений. 2</w:t>
            </w:r>
            <w:proofErr w:type="gramStart"/>
            <w:r w:rsidRPr="00B414B9">
              <w:rPr>
                <w:rFonts w:eastAsia="Calibri" w:cs="Times New Roman"/>
                <w:szCs w:val="24"/>
              </w:rPr>
              <w:t>кл.—</w:t>
            </w:r>
            <w:proofErr w:type="gramEnd"/>
            <w:r w:rsidRPr="00B414B9">
              <w:rPr>
                <w:rFonts w:eastAsia="Calibri" w:cs="Times New Roman"/>
                <w:szCs w:val="24"/>
              </w:rPr>
              <w:t xml:space="preserve"> 2-е изд. — М.: Академкнига/Учебник, 2013. — 160 с.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2.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Маслыко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 xml:space="preserve"> Е.А. и др. Настольная книга преподавателя английского языка. – Минск: Высшая школа, 2004.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3. Соловова Е.Н. Методика обучения иностранным языкам: базовый курс лекций: пособие для студентов </w:t>
            </w:r>
            <w:proofErr w:type="spellStart"/>
            <w:r w:rsidRPr="00B414B9">
              <w:rPr>
                <w:rFonts w:eastAsia="Calibri" w:cs="Times New Roman"/>
                <w:szCs w:val="24"/>
              </w:rPr>
              <w:t>пед</w:t>
            </w:r>
            <w:proofErr w:type="spellEnd"/>
            <w:r w:rsidRPr="00B414B9">
              <w:rPr>
                <w:rFonts w:eastAsia="Calibri" w:cs="Times New Roman"/>
                <w:szCs w:val="24"/>
              </w:rPr>
              <w:t>. вузов и учителей. – М.: Просвещение, 2005.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4B9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  <w:proofErr w:type="spellStart"/>
            <w:r w:rsidRPr="00B414B9">
              <w:rPr>
                <w:rFonts w:eastAsia="Times New Roman" w:cs="Times New Roman"/>
                <w:szCs w:val="24"/>
                <w:lang w:eastAsia="ru-RU"/>
              </w:rPr>
              <w:t>Кулясова</w:t>
            </w:r>
            <w:proofErr w:type="spellEnd"/>
            <w:r w:rsidRPr="00B414B9">
              <w:rPr>
                <w:rFonts w:eastAsia="Times New Roman" w:cs="Times New Roman"/>
                <w:szCs w:val="24"/>
                <w:lang w:eastAsia="ru-RU"/>
              </w:rPr>
              <w:t xml:space="preserve"> Н.А. Алфавитные и тематические игры на уроках английского языка: 2-4 классы. – М.: ВАКО, 2010. </w:t>
            </w:r>
          </w:p>
        </w:tc>
      </w:tr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Нормативные документы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1. Федеральный Государственный Стандарт общего образования по иностранному языку.</w:t>
            </w:r>
          </w:p>
          <w:p w:rsidR="00275450" w:rsidRPr="00B414B9" w:rsidRDefault="00275450" w:rsidP="00B414B9">
            <w:pPr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2. Примерная программа начального общего образования по иностранному языку.</w:t>
            </w:r>
          </w:p>
        </w:tc>
      </w:tr>
      <w:tr w:rsidR="00275450" w:rsidRPr="00B414B9" w:rsidTr="00275450">
        <w:tc>
          <w:tcPr>
            <w:tcW w:w="2454" w:type="dxa"/>
            <w:vAlign w:val="center"/>
          </w:tcPr>
          <w:p w:rsidR="00275450" w:rsidRPr="00B414B9" w:rsidRDefault="00275450" w:rsidP="00B414B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414B9">
              <w:rPr>
                <w:rFonts w:eastAsia="Calibri" w:cs="Times New Roman"/>
                <w:b/>
                <w:szCs w:val="24"/>
              </w:rPr>
              <w:t>Оснащение кабинета</w:t>
            </w:r>
          </w:p>
        </w:tc>
        <w:tc>
          <w:tcPr>
            <w:tcW w:w="6781" w:type="dxa"/>
          </w:tcPr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1. Классная доска с магнитной поверхностью.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2. Учительский стул, стол с тумбой.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>3. Книжный шкаф.</w:t>
            </w:r>
          </w:p>
          <w:p w:rsidR="00275450" w:rsidRPr="00B414B9" w:rsidRDefault="00275450" w:rsidP="00B414B9">
            <w:pPr>
              <w:widowControl w:val="0"/>
              <w:spacing w:after="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B414B9">
              <w:rPr>
                <w:rFonts w:eastAsia="Calibri" w:cs="Times New Roman"/>
                <w:szCs w:val="24"/>
              </w:rPr>
              <w:t xml:space="preserve">4. Ученические парты (двухместные) со стульями. </w:t>
            </w:r>
          </w:p>
        </w:tc>
      </w:tr>
    </w:tbl>
    <w:p w:rsidR="00B414B9" w:rsidRPr="00B414B9" w:rsidRDefault="00B414B9" w:rsidP="00B414B9">
      <w:pPr>
        <w:spacing w:after="0" w:line="240" w:lineRule="auto"/>
        <w:ind w:firstLine="567"/>
        <w:contextualSpacing/>
        <w:rPr>
          <w:rFonts w:eastAsia="Calibri" w:cs="Times New Roman"/>
          <w:szCs w:val="24"/>
        </w:rPr>
      </w:pPr>
    </w:p>
    <w:p w:rsidR="00B414B9" w:rsidRPr="00B414B9" w:rsidRDefault="00B414B9" w:rsidP="00B414B9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B414B9">
        <w:rPr>
          <w:rFonts w:eastAsia="Calibri" w:cs="Times New Roman"/>
          <w:b/>
          <w:szCs w:val="24"/>
        </w:rPr>
        <w:t>Список литературы</w:t>
      </w:r>
    </w:p>
    <w:p w:rsidR="00B414B9" w:rsidRPr="00B414B9" w:rsidRDefault="00B414B9" w:rsidP="00B414B9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426"/>
        <w:jc w:val="left"/>
        <w:rPr>
          <w:rFonts w:eastAsia="Calibri" w:cs="Times New Roman"/>
          <w:szCs w:val="24"/>
        </w:rPr>
      </w:pPr>
      <w:r w:rsidRPr="00B414B9">
        <w:rPr>
          <w:rFonts w:eastAsia="Calibri" w:cs="Times New Roman"/>
          <w:szCs w:val="24"/>
        </w:rPr>
        <w:t>Новые государственные стандарты школьного образования по иностранному языку. – М.: ООО «Издательство Астрель», 2010.</w:t>
      </w:r>
    </w:p>
    <w:p w:rsidR="00B414B9" w:rsidRPr="00B414B9" w:rsidRDefault="00B414B9" w:rsidP="00B414B9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426"/>
        <w:jc w:val="left"/>
        <w:rPr>
          <w:rFonts w:eastAsia="Calibri" w:cs="Times New Roman"/>
          <w:szCs w:val="24"/>
        </w:rPr>
      </w:pPr>
      <w:r w:rsidRPr="00B414B9">
        <w:rPr>
          <w:rFonts w:eastAsia="@Arial Unicode MS" w:cs="Times New Roman"/>
          <w:bCs/>
          <w:szCs w:val="24"/>
        </w:rPr>
        <w:t>Савинов Е.С. Примерная</w:t>
      </w:r>
      <w:r w:rsidRPr="00B414B9">
        <w:rPr>
          <w:rFonts w:eastAsia="@Arial Unicode MS" w:cs="Times New Roman"/>
          <w:szCs w:val="24"/>
        </w:rPr>
        <w:t xml:space="preserve"> основная образовательная программа образовательного учреждения. Начальная </w:t>
      </w:r>
      <w:proofErr w:type="gramStart"/>
      <w:r w:rsidRPr="00B414B9">
        <w:rPr>
          <w:rFonts w:eastAsia="@Arial Unicode MS" w:cs="Times New Roman"/>
          <w:szCs w:val="24"/>
        </w:rPr>
        <w:t>школа.—</w:t>
      </w:r>
      <w:proofErr w:type="gramEnd"/>
      <w:r w:rsidRPr="00B414B9">
        <w:rPr>
          <w:rFonts w:eastAsia="@Arial Unicode MS" w:cs="Times New Roman"/>
          <w:szCs w:val="24"/>
        </w:rPr>
        <w:t>2</w:t>
      </w:r>
      <w:r w:rsidRPr="00B414B9">
        <w:rPr>
          <w:rFonts w:eastAsia="@Arial Unicode MS" w:cs="Times New Roman"/>
          <w:szCs w:val="24"/>
        </w:rPr>
        <w:noBreakHyphen/>
        <w:t xml:space="preserve">е изд., </w:t>
      </w:r>
      <w:proofErr w:type="spellStart"/>
      <w:r w:rsidRPr="00B414B9">
        <w:rPr>
          <w:rFonts w:eastAsia="@Arial Unicode MS" w:cs="Times New Roman"/>
          <w:szCs w:val="24"/>
        </w:rPr>
        <w:t>перераб</w:t>
      </w:r>
      <w:proofErr w:type="spellEnd"/>
      <w:r w:rsidRPr="00B414B9">
        <w:rPr>
          <w:rFonts w:eastAsia="@Arial Unicode MS" w:cs="Times New Roman"/>
          <w:szCs w:val="24"/>
        </w:rPr>
        <w:t xml:space="preserve">. — М.: Просвещение, 2010. </w:t>
      </w:r>
    </w:p>
    <w:p w:rsidR="00B414B9" w:rsidRPr="00B414B9" w:rsidRDefault="00B414B9" w:rsidP="00B414B9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426"/>
        <w:jc w:val="left"/>
        <w:rPr>
          <w:rFonts w:eastAsia="Calibri" w:cs="Times New Roman"/>
          <w:szCs w:val="24"/>
        </w:rPr>
      </w:pPr>
      <w:r w:rsidRPr="00B414B9">
        <w:rPr>
          <w:rFonts w:eastAsia="Calibri" w:cs="Times New Roman"/>
          <w:szCs w:val="24"/>
        </w:rPr>
        <w:t xml:space="preserve">Тер-Минасова С.Г., </w:t>
      </w:r>
      <w:proofErr w:type="spellStart"/>
      <w:r w:rsidRPr="00B414B9">
        <w:rPr>
          <w:rFonts w:eastAsia="Calibri" w:cs="Times New Roman"/>
          <w:szCs w:val="24"/>
        </w:rPr>
        <w:t>Узунова</w:t>
      </w:r>
      <w:proofErr w:type="spellEnd"/>
      <w:r w:rsidRPr="00B414B9">
        <w:rPr>
          <w:rFonts w:eastAsia="Calibri" w:cs="Times New Roman"/>
          <w:szCs w:val="24"/>
        </w:rPr>
        <w:t xml:space="preserve"> Л.М., </w:t>
      </w:r>
      <w:proofErr w:type="spellStart"/>
      <w:r w:rsidRPr="00B414B9">
        <w:rPr>
          <w:rFonts w:eastAsia="Calibri" w:cs="Times New Roman"/>
          <w:szCs w:val="24"/>
        </w:rPr>
        <w:t>Обукаускайте</w:t>
      </w:r>
      <w:proofErr w:type="spellEnd"/>
      <w:r w:rsidRPr="00B414B9">
        <w:rPr>
          <w:rFonts w:eastAsia="Calibri" w:cs="Times New Roman"/>
          <w:szCs w:val="24"/>
        </w:rPr>
        <w:t xml:space="preserve"> Д.С., </w:t>
      </w:r>
      <w:proofErr w:type="spellStart"/>
      <w:r w:rsidRPr="00B414B9">
        <w:rPr>
          <w:rFonts w:eastAsia="Calibri" w:cs="Times New Roman"/>
          <w:szCs w:val="24"/>
        </w:rPr>
        <w:t>Сухина</w:t>
      </w:r>
      <w:proofErr w:type="spellEnd"/>
      <w:r w:rsidRPr="00B414B9">
        <w:rPr>
          <w:rFonts w:eastAsia="Calibri" w:cs="Times New Roman"/>
          <w:szCs w:val="24"/>
        </w:rPr>
        <w:t xml:space="preserve"> Е.И. </w:t>
      </w:r>
      <w:r w:rsidRPr="00B414B9">
        <w:rPr>
          <w:rFonts w:eastAsia="Calibri" w:cs="Times New Roman"/>
          <w:szCs w:val="24"/>
          <w:lang w:val="en-US"/>
        </w:rPr>
        <w:t>English</w:t>
      </w:r>
      <w:r w:rsidRPr="00B414B9">
        <w:rPr>
          <w:rFonts w:eastAsia="Calibri" w:cs="Times New Roman"/>
          <w:szCs w:val="24"/>
        </w:rPr>
        <w:t xml:space="preserve"> </w:t>
      </w:r>
      <w:proofErr w:type="spellStart"/>
      <w:r w:rsidRPr="00B414B9">
        <w:rPr>
          <w:rFonts w:eastAsia="Calibri" w:cs="Times New Roman"/>
          <w:szCs w:val="24"/>
          <w:lang w:val="en-US"/>
        </w:rPr>
        <w:t>Favourite</w:t>
      </w:r>
      <w:proofErr w:type="spellEnd"/>
      <w:r w:rsidRPr="00B414B9">
        <w:rPr>
          <w:rFonts w:eastAsia="Calibri" w:cs="Times New Roman"/>
          <w:szCs w:val="24"/>
        </w:rPr>
        <w:t>: книга для учителя к учебнику для общеобразовательных учреждений. 2</w:t>
      </w:r>
      <w:proofErr w:type="gramStart"/>
      <w:r w:rsidRPr="00B414B9">
        <w:rPr>
          <w:rFonts w:eastAsia="Calibri" w:cs="Times New Roman"/>
          <w:szCs w:val="24"/>
        </w:rPr>
        <w:t>кл.—</w:t>
      </w:r>
      <w:proofErr w:type="gramEnd"/>
      <w:r w:rsidRPr="00B414B9">
        <w:rPr>
          <w:rFonts w:eastAsia="Calibri" w:cs="Times New Roman"/>
          <w:szCs w:val="24"/>
        </w:rPr>
        <w:t xml:space="preserve"> 2-е изд. — М.: Академкнига/Учебник, 2013. — 160 с.</w:t>
      </w:r>
    </w:p>
    <w:p w:rsidR="00B414B9" w:rsidRPr="00B414B9" w:rsidRDefault="00B414B9" w:rsidP="00B414B9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426"/>
        <w:jc w:val="left"/>
        <w:rPr>
          <w:rFonts w:eastAsia="Calibri" w:cs="Times New Roman"/>
          <w:szCs w:val="24"/>
        </w:rPr>
      </w:pPr>
      <w:r w:rsidRPr="00B414B9">
        <w:rPr>
          <w:rFonts w:eastAsia="Calibri" w:cs="Times New Roman"/>
          <w:szCs w:val="24"/>
        </w:rPr>
        <w:t xml:space="preserve">Кузнецова Е.А. Мастер-класс «Специфика реализации ФГОС на уроках английского в начальной школе». Занятие 1.  </w:t>
      </w:r>
      <w:hyperlink r:id="rId9" w:history="1">
        <w:r w:rsidRPr="00B414B9">
          <w:rPr>
            <w:rFonts w:eastAsia="Calibri" w:cs="Times New Roman"/>
            <w:color w:val="0000FF"/>
            <w:szCs w:val="24"/>
            <w:u w:val="single"/>
          </w:rPr>
          <w:t>http://www.it-n.ru/communities.aspx?cat_no=74038&amp;lib_no=265275&amp;tmpl=lib</w:t>
        </w:r>
      </w:hyperlink>
    </w:p>
    <w:p w:rsidR="00B414B9" w:rsidRPr="00B414B9" w:rsidRDefault="00B414B9" w:rsidP="00B414B9">
      <w:pPr>
        <w:tabs>
          <w:tab w:val="left" w:pos="284"/>
          <w:tab w:val="left" w:pos="709"/>
        </w:tabs>
        <w:spacing w:after="0" w:line="240" w:lineRule="auto"/>
        <w:ind w:firstLine="0"/>
        <w:rPr>
          <w:rFonts w:eastAsia="Calibri" w:cs="Times New Roman"/>
          <w:szCs w:val="24"/>
        </w:rPr>
      </w:pPr>
    </w:p>
    <w:p w:rsidR="00B414B9" w:rsidRPr="00B46AFD" w:rsidRDefault="00B414B9" w:rsidP="00B414B9">
      <w:pPr>
        <w:ind w:firstLine="0"/>
        <w:jc w:val="left"/>
        <w:rPr>
          <w:rFonts w:cs="Times New Roman"/>
          <w:szCs w:val="24"/>
        </w:rPr>
      </w:pPr>
    </w:p>
    <w:p w:rsidR="00B414B9" w:rsidRPr="00B46AFD" w:rsidRDefault="00B414B9" w:rsidP="00B414B9">
      <w:pPr>
        <w:ind w:firstLine="0"/>
        <w:jc w:val="left"/>
        <w:rPr>
          <w:rFonts w:cs="Times New Roman"/>
          <w:szCs w:val="24"/>
        </w:rPr>
      </w:pPr>
    </w:p>
    <w:p w:rsidR="00B414B9" w:rsidRPr="00FD134F" w:rsidRDefault="00B414B9" w:rsidP="00B414B9">
      <w:pPr>
        <w:ind w:firstLine="0"/>
        <w:jc w:val="left"/>
        <w:rPr>
          <w:rFonts w:cs="Times New Roman"/>
          <w:szCs w:val="24"/>
        </w:rPr>
      </w:pPr>
    </w:p>
    <w:p w:rsidR="00B414B9" w:rsidRPr="00B414B9" w:rsidRDefault="00B414B9" w:rsidP="00B414B9">
      <w:pPr>
        <w:ind w:firstLine="0"/>
        <w:jc w:val="left"/>
        <w:rPr>
          <w:rFonts w:cs="Times New Roman"/>
          <w:szCs w:val="24"/>
        </w:rPr>
      </w:pPr>
      <w:r w:rsidRPr="00B414B9">
        <w:rPr>
          <w:rFonts w:cs="Times New Roman"/>
          <w:szCs w:val="24"/>
        </w:rPr>
        <w:t xml:space="preserve">СОГЛАСОВАНО </w:t>
      </w:r>
    </w:p>
    <w:p w:rsidR="00B414B9" w:rsidRPr="00B414B9" w:rsidRDefault="008F31D1" w:rsidP="00B414B9">
      <w:pPr>
        <w:ind w:firstLine="0"/>
        <w:jc w:val="left"/>
        <w:rPr>
          <w:rFonts w:cs="Times New Roman"/>
          <w:szCs w:val="24"/>
        </w:rPr>
      </w:pPr>
      <w:r>
        <w:rPr>
          <w:noProof/>
        </w:rPr>
        <w:pict>
          <v:line id="Прямая соединительная линия 4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3pt" to="19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"/>
        </w:pict>
      </w:r>
      <w:r>
        <w:rPr>
          <w:noProof/>
        </w:rPr>
        <w:pict>
          <v:line id="Прямая соединительная линия 2" o:spid="_x0000_s103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.05pt" to="100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"/>
        </w:pict>
      </w:r>
      <w:r w:rsidR="00B414B9" w:rsidRPr="00B414B9">
        <w:rPr>
          <w:rFonts w:cs="Times New Roman"/>
          <w:szCs w:val="24"/>
        </w:rPr>
        <w:t xml:space="preserve">Протокол №               от                                                                                                                                                     </w:t>
      </w:r>
    </w:p>
    <w:p w:rsidR="00B414B9" w:rsidRPr="00B414B9" w:rsidRDefault="008F31D1" w:rsidP="00B414B9">
      <w:pPr>
        <w:ind w:firstLine="0"/>
        <w:jc w:val="left"/>
        <w:rPr>
          <w:rFonts w:cs="Times New Roman"/>
          <w:szCs w:val="24"/>
        </w:rPr>
      </w:pPr>
      <w:r>
        <w:rPr>
          <w:noProof/>
        </w:rPr>
        <w:pict>
          <v:line id="Прямая соединительная линия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1.25pt" to="1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"/>
        </w:pict>
      </w:r>
      <w:r w:rsidR="00B414B9" w:rsidRPr="00B414B9">
        <w:rPr>
          <w:rFonts w:cs="Times New Roman"/>
          <w:szCs w:val="24"/>
        </w:rPr>
        <w:t>Рук. ШМ</w:t>
      </w:r>
      <w:r w:rsidR="008E0B33">
        <w:rPr>
          <w:rFonts w:cs="Times New Roman"/>
          <w:szCs w:val="24"/>
        </w:rPr>
        <w:t xml:space="preserve">О                        </w:t>
      </w:r>
      <w:r w:rsidR="00B414B9" w:rsidRPr="00B414B9">
        <w:rPr>
          <w:rFonts w:cs="Times New Roman"/>
          <w:szCs w:val="24"/>
        </w:rPr>
        <w:t xml:space="preserve">    </w:t>
      </w:r>
      <w:r w:rsidR="008E0B33" w:rsidRPr="008E0B33">
        <w:rPr>
          <w:rFonts w:cs="Times New Roman"/>
          <w:szCs w:val="24"/>
        </w:rPr>
        <w:t xml:space="preserve"> </w:t>
      </w:r>
      <w:r w:rsidR="008E0B33">
        <w:rPr>
          <w:rFonts w:cs="Times New Roman"/>
          <w:szCs w:val="24"/>
        </w:rPr>
        <w:t>Е.Н. Пшичка</w:t>
      </w:r>
      <w:r w:rsidR="00B414B9" w:rsidRPr="00B414B9">
        <w:rPr>
          <w:rFonts w:cs="Times New Roman"/>
          <w:szCs w:val="24"/>
        </w:rPr>
        <w:t xml:space="preserve">                                                          </w:t>
      </w:r>
    </w:p>
    <w:p w:rsidR="00B414B9" w:rsidRPr="00B414B9" w:rsidRDefault="00B414B9" w:rsidP="00B414B9">
      <w:pPr>
        <w:spacing w:line="480" w:lineRule="auto"/>
        <w:ind w:firstLine="0"/>
        <w:jc w:val="left"/>
        <w:rPr>
          <w:rFonts w:cs="Times New Roman"/>
          <w:szCs w:val="24"/>
        </w:rPr>
      </w:pPr>
      <w:r w:rsidRPr="00B414B9">
        <w:rPr>
          <w:rFonts w:cs="Times New Roman"/>
          <w:szCs w:val="24"/>
        </w:rPr>
        <w:t xml:space="preserve">                                  </w:t>
      </w:r>
    </w:p>
    <w:p w:rsidR="00B414B9" w:rsidRPr="00B414B9" w:rsidRDefault="00B414B9" w:rsidP="00B414B9">
      <w:pPr>
        <w:ind w:firstLine="0"/>
        <w:jc w:val="left"/>
        <w:rPr>
          <w:rFonts w:cs="Times New Roman"/>
          <w:szCs w:val="24"/>
        </w:rPr>
      </w:pPr>
      <w:r w:rsidRPr="00B414B9">
        <w:rPr>
          <w:rFonts w:cs="Times New Roman"/>
          <w:szCs w:val="24"/>
        </w:rPr>
        <w:t xml:space="preserve">СОГЛАСОВАНО   </w:t>
      </w:r>
    </w:p>
    <w:p w:rsidR="00B414B9" w:rsidRPr="00B414B9" w:rsidRDefault="00B414B9" w:rsidP="00B414B9">
      <w:pPr>
        <w:ind w:firstLine="0"/>
        <w:jc w:val="left"/>
        <w:rPr>
          <w:rFonts w:cs="Times New Roman"/>
          <w:szCs w:val="24"/>
        </w:rPr>
      </w:pPr>
      <w:r w:rsidRPr="00B414B9">
        <w:rPr>
          <w:rFonts w:cs="Times New Roman"/>
          <w:szCs w:val="24"/>
        </w:rPr>
        <w:t>Зам. Директора по УВР</w:t>
      </w:r>
    </w:p>
    <w:p w:rsidR="00B414B9" w:rsidRPr="00B414B9" w:rsidRDefault="008F31D1" w:rsidP="00B414B9">
      <w:pPr>
        <w:ind w:firstLine="0"/>
        <w:jc w:val="left"/>
        <w:rPr>
          <w:rFonts w:cs="Times New Roman"/>
          <w:szCs w:val="24"/>
        </w:rPr>
      </w:pPr>
      <w:r>
        <w:rPr>
          <w:noProof/>
        </w:rPr>
        <w:pict>
          <v:line id="Прямая соединительная линия 7" o:spid="_x0000_s1028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pt" to="9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"/>
        </w:pict>
      </w:r>
      <w:r w:rsidR="00B414B9" w:rsidRPr="00B414B9">
        <w:rPr>
          <w:rFonts w:cs="Times New Roman"/>
          <w:szCs w:val="24"/>
        </w:rPr>
        <w:t xml:space="preserve">                                 </w:t>
      </w:r>
      <w:r w:rsidR="00FD134F">
        <w:rPr>
          <w:rFonts w:cs="Times New Roman"/>
          <w:szCs w:val="24"/>
        </w:rPr>
        <w:t>О</w:t>
      </w:r>
      <w:r w:rsidR="00B414B9" w:rsidRPr="00B414B9">
        <w:rPr>
          <w:rFonts w:cs="Times New Roman"/>
          <w:szCs w:val="24"/>
        </w:rPr>
        <w:t>.</w:t>
      </w:r>
      <w:r w:rsidR="00FD134F">
        <w:rPr>
          <w:rFonts w:cs="Times New Roman"/>
          <w:szCs w:val="24"/>
        </w:rPr>
        <w:t>Н</w:t>
      </w:r>
      <w:r w:rsidR="00B414B9" w:rsidRPr="00B414B9">
        <w:rPr>
          <w:rFonts w:cs="Times New Roman"/>
          <w:szCs w:val="24"/>
        </w:rPr>
        <w:t xml:space="preserve">. </w:t>
      </w:r>
      <w:proofErr w:type="spellStart"/>
      <w:r w:rsidR="00FD134F">
        <w:rPr>
          <w:rFonts w:cs="Times New Roman"/>
          <w:szCs w:val="24"/>
        </w:rPr>
        <w:t>Прислонова</w:t>
      </w:r>
      <w:proofErr w:type="spellEnd"/>
    </w:p>
    <w:p w:rsidR="00B414B9" w:rsidRPr="008E0B33" w:rsidRDefault="008F31D1" w:rsidP="00B46AFD">
      <w:pPr>
        <w:ind w:firstLine="0"/>
        <w:jc w:val="left"/>
        <w:rPr>
          <w:rFonts w:asciiTheme="minorHAnsi" w:hAnsiTheme="minorHAnsi"/>
          <w:sz w:val="22"/>
        </w:rPr>
      </w:pPr>
      <w:r>
        <w:rPr>
          <w:noProof/>
        </w:rPr>
        <w:pict>
          <v:line id="Прямая соединительная линия 9" o:spid="_x0000_s1027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4pt" to="11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"/>
        </w:pict>
      </w:r>
      <w:r>
        <w:rPr>
          <w:noProof/>
        </w:rPr>
        <w:pict>
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4pt" to="33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"/>
        </w:pict>
      </w:r>
      <w:proofErr w:type="gramStart"/>
      <w:r w:rsidR="00B414B9" w:rsidRPr="00B414B9">
        <w:rPr>
          <w:rFonts w:cs="Times New Roman"/>
          <w:szCs w:val="24"/>
        </w:rPr>
        <w:t xml:space="preserve">«  </w:t>
      </w:r>
      <w:proofErr w:type="gramEnd"/>
      <w:r w:rsidR="00B414B9" w:rsidRPr="00B414B9">
        <w:rPr>
          <w:rFonts w:cs="Times New Roman"/>
          <w:szCs w:val="24"/>
        </w:rPr>
        <w:t xml:space="preserve">        »                         201</w:t>
      </w:r>
      <w:r w:rsidR="00FD134F">
        <w:rPr>
          <w:rFonts w:cs="Times New Roman"/>
          <w:szCs w:val="24"/>
        </w:rPr>
        <w:t>8</w:t>
      </w:r>
      <w:r w:rsidR="00B414B9" w:rsidRPr="00B414B9">
        <w:rPr>
          <w:rFonts w:cs="Times New Roman"/>
          <w:szCs w:val="24"/>
        </w:rPr>
        <w:t xml:space="preserve"> г.</w:t>
      </w:r>
    </w:p>
    <w:sectPr w:rsidR="00B414B9" w:rsidRPr="008E0B33" w:rsidSect="002B403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2A" w:rsidRDefault="00A15E2A" w:rsidP="00B51A7D">
      <w:pPr>
        <w:spacing w:after="0" w:line="240" w:lineRule="auto"/>
      </w:pPr>
      <w:r>
        <w:separator/>
      </w:r>
    </w:p>
  </w:endnote>
  <w:endnote w:type="continuationSeparator" w:id="0">
    <w:p w:rsidR="00A15E2A" w:rsidRDefault="00A15E2A" w:rsidP="00B5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BB" w:rsidRDefault="00490ABB">
    <w:pPr>
      <w:pStyle w:val="ae"/>
      <w:jc w:val="right"/>
    </w:pPr>
  </w:p>
  <w:p w:rsidR="00490ABB" w:rsidRDefault="00490A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2A" w:rsidRDefault="00A15E2A" w:rsidP="00B51A7D">
      <w:pPr>
        <w:spacing w:after="0" w:line="240" w:lineRule="auto"/>
      </w:pPr>
      <w:r>
        <w:separator/>
      </w:r>
    </w:p>
  </w:footnote>
  <w:footnote w:type="continuationSeparator" w:id="0">
    <w:p w:rsidR="00A15E2A" w:rsidRDefault="00A15E2A" w:rsidP="00B5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026"/>
    <w:multiLevelType w:val="hybridMultilevel"/>
    <w:tmpl w:val="5F2A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20F"/>
    <w:multiLevelType w:val="hybridMultilevel"/>
    <w:tmpl w:val="698CA67E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452C2B"/>
    <w:multiLevelType w:val="hybridMultilevel"/>
    <w:tmpl w:val="A7D2B478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E913DC"/>
    <w:multiLevelType w:val="hybridMultilevel"/>
    <w:tmpl w:val="B986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6A1B"/>
    <w:multiLevelType w:val="hybridMultilevel"/>
    <w:tmpl w:val="ECAC42D6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3B1317"/>
    <w:multiLevelType w:val="hybridMultilevel"/>
    <w:tmpl w:val="C13C9CF6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3B7B09"/>
    <w:multiLevelType w:val="hybridMultilevel"/>
    <w:tmpl w:val="B4221AE4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5A6019"/>
    <w:multiLevelType w:val="hybridMultilevel"/>
    <w:tmpl w:val="BF046F70"/>
    <w:lvl w:ilvl="0" w:tplc="A9E2CB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AF22DF"/>
    <w:multiLevelType w:val="hybridMultilevel"/>
    <w:tmpl w:val="C27C8DA4"/>
    <w:lvl w:ilvl="0" w:tplc="462EC8C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D729BE"/>
    <w:multiLevelType w:val="hybridMultilevel"/>
    <w:tmpl w:val="6D96B2F8"/>
    <w:lvl w:ilvl="0" w:tplc="6334317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E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6B37"/>
    <w:multiLevelType w:val="hybridMultilevel"/>
    <w:tmpl w:val="05504A1E"/>
    <w:lvl w:ilvl="0" w:tplc="44DC2D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7D940A4"/>
    <w:multiLevelType w:val="hybridMultilevel"/>
    <w:tmpl w:val="F474C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705F"/>
    <w:multiLevelType w:val="hybridMultilevel"/>
    <w:tmpl w:val="B7D631F8"/>
    <w:lvl w:ilvl="0" w:tplc="EDAEB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40DC"/>
    <w:multiLevelType w:val="hybridMultilevel"/>
    <w:tmpl w:val="ECD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C6E1E"/>
    <w:multiLevelType w:val="hybridMultilevel"/>
    <w:tmpl w:val="A7C8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7F76"/>
    <w:multiLevelType w:val="hybridMultilevel"/>
    <w:tmpl w:val="5BFAF1A6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E67453"/>
    <w:multiLevelType w:val="hybridMultilevel"/>
    <w:tmpl w:val="31C6D358"/>
    <w:lvl w:ilvl="0" w:tplc="46AE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F79F3"/>
    <w:multiLevelType w:val="hybridMultilevel"/>
    <w:tmpl w:val="85489728"/>
    <w:lvl w:ilvl="0" w:tplc="111E0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6A07C6"/>
    <w:multiLevelType w:val="hybridMultilevel"/>
    <w:tmpl w:val="E11E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4CB3"/>
    <w:multiLevelType w:val="hybridMultilevel"/>
    <w:tmpl w:val="9586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6E5C"/>
    <w:multiLevelType w:val="hybridMultilevel"/>
    <w:tmpl w:val="0CC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4F81"/>
    <w:multiLevelType w:val="hybridMultilevel"/>
    <w:tmpl w:val="A1326538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E057A6"/>
    <w:multiLevelType w:val="hybridMultilevel"/>
    <w:tmpl w:val="7CE876C0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A61CC6"/>
    <w:multiLevelType w:val="hybridMultilevel"/>
    <w:tmpl w:val="3C341446"/>
    <w:lvl w:ilvl="0" w:tplc="EDAEBFC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0D476E"/>
    <w:multiLevelType w:val="hybridMultilevel"/>
    <w:tmpl w:val="1D6E6BD0"/>
    <w:lvl w:ilvl="0" w:tplc="EDAEB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3AFE"/>
    <w:multiLevelType w:val="hybridMultilevel"/>
    <w:tmpl w:val="627C8C88"/>
    <w:lvl w:ilvl="0" w:tplc="E21ABC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563CB4"/>
    <w:multiLevelType w:val="hybridMultilevel"/>
    <w:tmpl w:val="F7AC0FB6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F87223"/>
    <w:multiLevelType w:val="hybridMultilevel"/>
    <w:tmpl w:val="0C208B7A"/>
    <w:lvl w:ilvl="0" w:tplc="EDAEBFC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8926A5"/>
    <w:multiLevelType w:val="hybridMultilevel"/>
    <w:tmpl w:val="6A804E74"/>
    <w:lvl w:ilvl="0" w:tplc="EDAEBFC6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91D173F"/>
    <w:multiLevelType w:val="hybridMultilevel"/>
    <w:tmpl w:val="EA7C466A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3"/>
  </w:num>
  <w:num w:numId="6">
    <w:abstractNumId w:val="11"/>
  </w:num>
  <w:num w:numId="7">
    <w:abstractNumId w:val="29"/>
  </w:num>
  <w:num w:numId="8">
    <w:abstractNumId w:val="2"/>
  </w:num>
  <w:num w:numId="9">
    <w:abstractNumId w:val="25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7"/>
  </w:num>
  <w:num w:numId="16">
    <w:abstractNumId w:val="12"/>
  </w:num>
  <w:num w:numId="17">
    <w:abstractNumId w:val="6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21"/>
  </w:num>
  <w:num w:numId="23">
    <w:abstractNumId w:val="1"/>
  </w:num>
  <w:num w:numId="24">
    <w:abstractNumId w:val="22"/>
  </w:num>
  <w:num w:numId="25">
    <w:abstractNumId w:val="26"/>
  </w:num>
  <w:num w:numId="26">
    <w:abstractNumId w:val="23"/>
  </w:num>
  <w:num w:numId="27">
    <w:abstractNumId w:val="19"/>
  </w:num>
  <w:num w:numId="28">
    <w:abstractNumId w:val="9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E2"/>
    <w:rsid w:val="000150FC"/>
    <w:rsid w:val="0001557F"/>
    <w:rsid w:val="000254CA"/>
    <w:rsid w:val="00035EB6"/>
    <w:rsid w:val="0005552B"/>
    <w:rsid w:val="00064ADA"/>
    <w:rsid w:val="00070035"/>
    <w:rsid w:val="00081152"/>
    <w:rsid w:val="000A1760"/>
    <w:rsid w:val="000B78C9"/>
    <w:rsid w:val="000D2693"/>
    <w:rsid w:val="000F4041"/>
    <w:rsid w:val="000F41EB"/>
    <w:rsid w:val="000F4988"/>
    <w:rsid w:val="000F5465"/>
    <w:rsid w:val="0010109E"/>
    <w:rsid w:val="001014DB"/>
    <w:rsid w:val="00130142"/>
    <w:rsid w:val="00137CAC"/>
    <w:rsid w:val="00145A43"/>
    <w:rsid w:val="001507E7"/>
    <w:rsid w:val="00154104"/>
    <w:rsid w:val="001546A1"/>
    <w:rsid w:val="0016393B"/>
    <w:rsid w:val="001947E6"/>
    <w:rsid w:val="00196D6B"/>
    <w:rsid w:val="001A10B8"/>
    <w:rsid w:val="001E2833"/>
    <w:rsid w:val="00204504"/>
    <w:rsid w:val="00207E15"/>
    <w:rsid w:val="0023079A"/>
    <w:rsid w:val="00233A8A"/>
    <w:rsid w:val="00245A94"/>
    <w:rsid w:val="00246412"/>
    <w:rsid w:val="00251A14"/>
    <w:rsid w:val="0027299A"/>
    <w:rsid w:val="00275450"/>
    <w:rsid w:val="00291150"/>
    <w:rsid w:val="00293352"/>
    <w:rsid w:val="00297D17"/>
    <w:rsid w:val="002B4039"/>
    <w:rsid w:val="002E186F"/>
    <w:rsid w:val="002F1CE5"/>
    <w:rsid w:val="002F2830"/>
    <w:rsid w:val="002F3651"/>
    <w:rsid w:val="002F6178"/>
    <w:rsid w:val="00301C25"/>
    <w:rsid w:val="003128E2"/>
    <w:rsid w:val="003245B4"/>
    <w:rsid w:val="003271A4"/>
    <w:rsid w:val="00330574"/>
    <w:rsid w:val="003743DD"/>
    <w:rsid w:val="003778D5"/>
    <w:rsid w:val="00383A14"/>
    <w:rsid w:val="003A5E11"/>
    <w:rsid w:val="003C3FB3"/>
    <w:rsid w:val="003D4CFD"/>
    <w:rsid w:val="003E3821"/>
    <w:rsid w:val="003F08FD"/>
    <w:rsid w:val="00402DC3"/>
    <w:rsid w:val="00410DB2"/>
    <w:rsid w:val="00414855"/>
    <w:rsid w:val="00417A6D"/>
    <w:rsid w:val="00420539"/>
    <w:rsid w:val="0043633F"/>
    <w:rsid w:val="00455CA7"/>
    <w:rsid w:val="004671A1"/>
    <w:rsid w:val="00485880"/>
    <w:rsid w:val="00490ABB"/>
    <w:rsid w:val="004953EF"/>
    <w:rsid w:val="0049618E"/>
    <w:rsid w:val="004A1927"/>
    <w:rsid w:val="004C2005"/>
    <w:rsid w:val="004C5D36"/>
    <w:rsid w:val="004E22D5"/>
    <w:rsid w:val="004F4641"/>
    <w:rsid w:val="00504142"/>
    <w:rsid w:val="00505B54"/>
    <w:rsid w:val="005214FE"/>
    <w:rsid w:val="00522646"/>
    <w:rsid w:val="00535372"/>
    <w:rsid w:val="00537DCB"/>
    <w:rsid w:val="00546EE8"/>
    <w:rsid w:val="00547A72"/>
    <w:rsid w:val="0055702F"/>
    <w:rsid w:val="00581339"/>
    <w:rsid w:val="005827F1"/>
    <w:rsid w:val="00593F57"/>
    <w:rsid w:val="005A3A7B"/>
    <w:rsid w:val="005B79CE"/>
    <w:rsid w:val="005C467B"/>
    <w:rsid w:val="005E2237"/>
    <w:rsid w:val="005E777B"/>
    <w:rsid w:val="0061028C"/>
    <w:rsid w:val="006134B9"/>
    <w:rsid w:val="006218D1"/>
    <w:rsid w:val="00622104"/>
    <w:rsid w:val="006267C7"/>
    <w:rsid w:val="0064106B"/>
    <w:rsid w:val="006530FE"/>
    <w:rsid w:val="00655291"/>
    <w:rsid w:val="0066716B"/>
    <w:rsid w:val="00674F15"/>
    <w:rsid w:val="006823F7"/>
    <w:rsid w:val="00684A3B"/>
    <w:rsid w:val="006A550E"/>
    <w:rsid w:val="006B46CF"/>
    <w:rsid w:val="006C3A76"/>
    <w:rsid w:val="006E760A"/>
    <w:rsid w:val="007005B8"/>
    <w:rsid w:val="007106A5"/>
    <w:rsid w:val="00713371"/>
    <w:rsid w:val="007167C8"/>
    <w:rsid w:val="00746DE9"/>
    <w:rsid w:val="0075353E"/>
    <w:rsid w:val="0076516F"/>
    <w:rsid w:val="007679E8"/>
    <w:rsid w:val="007770D4"/>
    <w:rsid w:val="00785A43"/>
    <w:rsid w:val="00793EC3"/>
    <w:rsid w:val="007946B3"/>
    <w:rsid w:val="00796A36"/>
    <w:rsid w:val="00797FFE"/>
    <w:rsid w:val="007B35BD"/>
    <w:rsid w:val="007D47AE"/>
    <w:rsid w:val="007E4A98"/>
    <w:rsid w:val="007F5B18"/>
    <w:rsid w:val="00807AA3"/>
    <w:rsid w:val="00815578"/>
    <w:rsid w:val="008179D9"/>
    <w:rsid w:val="008235DA"/>
    <w:rsid w:val="0082628A"/>
    <w:rsid w:val="008449E2"/>
    <w:rsid w:val="00852172"/>
    <w:rsid w:val="008523A7"/>
    <w:rsid w:val="00856CB9"/>
    <w:rsid w:val="008650A5"/>
    <w:rsid w:val="008663E1"/>
    <w:rsid w:val="008678FF"/>
    <w:rsid w:val="00871706"/>
    <w:rsid w:val="008861E2"/>
    <w:rsid w:val="0089469A"/>
    <w:rsid w:val="00895A20"/>
    <w:rsid w:val="008A3CE9"/>
    <w:rsid w:val="008B02D1"/>
    <w:rsid w:val="008D4CFA"/>
    <w:rsid w:val="008E0B33"/>
    <w:rsid w:val="008E1D75"/>
    <w:rsid w:val="008E57E8"/>
    <w:rsid w:val="008F31D1"/>
    <w:rsid w:val="00910BF9"/>
    <w:rsid w:val="00914A77"/>
    <w:rsid w:val="00921A8D"/>
    <w:rsid w:val="00925836"/>
    <w:rsid w:val="0094498E"/>
    <w:rsid w:val="00960189"/>
    <w:rsid w:val="0097224C"/>
    <w:rsid w:val="00990041"/>
    <w:rsid w:val="00990F8F"/>
    <w:rsid w:val="00991EA1"/>
    <w:rsid w:val="009949D3"/>
    <w:rsid w:val="00995626"/>
    <w:rsid w:val="009B393C"/>
    <w:rsid w:val="009B66C4"/>
    <w:rsid w:val="009C5B3D"/>
    <w:rsid w:val="009D5B74"/>
    <w:rsid w:val="009D6AC7"/>
    <w:rsid w:val="009D744F"/>
    <w:rsid w:val="009F7044"/>
    <w:rsid w:val="00A016BF"/>
    <w:rsid w:val="00A02D15"/>
    <w:rsid w:val="00A15E2A"/>
    <w:rsid w:val="00A4144C"/>
    <w:rsid w:val="00A44F9B"/>
    <w:rsid w:val="00A75399"/>
    <w:rsid w:val="00A77726"/>
    <w:rsid w:val="00AA67D5"/>
    <w:rsid w:val="00AB5AC8"/>
    <w:rsid w:val="00AC599F"/>
    <w:rsid w:val="00AC7A57"/>
    <w:rsid w:val="00AD1671"/>
    <w:rsid w:val="00B028DE"/>
    <w:rsid w:val="00B1207F"/>
    <w:rsid w:val="00B247B0"/>
    <w:rsid w:val="00B32478"/>
    <w:rsid w:val="00B327FA"/>
    <w:rsid w:val="00B414B9"/>
    <w:rsid w:val="00B46AFD"/>
    <w:rsid w:val="00B51A7D"/>
    <w:rsid w:val="00B8129E"/>
    <w:rsid w:val="00B97804"/>
    <w:rsid w:val="00BA11B1"/>
    <w:rsid w:val="00BA1F40"/>
    <w:rsid w:val="00BA62BE"/>
    <w:rsid w:val="00BA6C25"/>
    <w:rsid w:val="00BB2887"/>
    <w:rsid w:val="00BB67C1"/>
    <w:rsid w:val="00BC3ABC"/>
    <w:rsid w:val="00BF00C6"/>
    <w:rsid w:val="00BF6055"/>
    <w:rsid w:val="00C01078"/>
    <w:rsid w:val="00C0389C"/>
    <w:rsid w:val="00C05628"/>
    <w:rsid w:val="00C31132"/>
    <w:rsid w:val="00C7215B"/>
    <w:rsid w:val="00C758BF"/>
    <w:rsid w:val="00C80042"/>
    <w:rsid w:val="00C83570"/>
    <w:rsid w:val="00C83682"/>
    <w:rsid w:val="00CA3BF8"/>
    <w:rsid w:val="00CB7B8E"/>
    <w:rsid w:val="00CD4203"/>
    <w:rsid w:val="00CE0992"/>
    <w:rsid w:val="00CF3C17"/>
    <w:rsid w:val="00CF750A"/>
    <w:rsid w:val="00D03DB8"/>
    <w:rsid w:val="00D233A2"/>
    <w:rsid w:val="00D31EAC"/>
    <w:rsid w:val="00D34AC9"/>
    <w:rsid w:val="00D407F5"/>
    <w:rsid w:val="00D4161E"/>
    <w:rsid w:val="00D77195"/>
    <w:rsid w:val="00D81F7B"/>
    <w:rsid w:val="00DA30A0"/>
    <w:rsid w:val="00DA49B1"/>
    <w:rsid w:val="00DC1177"/>
    <w:rsid w:val="00DC4942"/>
    <w:rsid w:val="00DC5E2E"/>
    <w:rsid w:val="00DD7FDD"/>
    <w:rsid w:val="00DE17D5"/>
    <w:rsid w:val="00DF56A5"/>
    <w:rsid w:val="00DF604D"/>
    <w:rsid w:val="00E0655A"/>
    <w:rsid w:val="00E13610"/>
    <w:rsid w:val="00E15352"/>
    <w:rsid w:val="00E31311"/>
    <w:rsid w:val="00E438C6"/>
    <w:rsid w:val="00E46149"/>
    <w:rsid w:val="00E6070D"/>
    <w:rsid w:val="00E771B0"/>
    <w:rsid w:val="00E83038"/>
    <w:rsid w:val="00E927C8"/>
    <w:rsid w:val="00E96B3C"/>
    <w:rsid w:val="00ED3952"/>
    <w:rsid w:val="00ED597A"/>
    <w:rsid w:val="00ED5B96"/>
    <w:rsid w:val="00EE0B1F"/>
    <w:rsid w:val="00EE15E9"/>
    <w:rsid w:val="00EE295E"/>
    <w:rsid w:val="00F12F6E"/>
    <w:rsid w:val="00F15E97"/>
    <w:rsid w:val="00F608EE"/>
    <w:rsid w:val="00F62877"/>
    <w:rsid w:val="00F72A96"/>
    <w:rsid w:val="00F90463"/>
    <w:rsid w:val="00FA308D"/>
    <w:rsid w:val="00FB0ADF"/>
    <w:rsid w:val="00FC08C6"/>
    <w:rsid w:val="00FC4143"/>
    <w:rsid w:val="00FC5977"/>
    <w:rsid w:val="00FD1296"/>
    <w:rsid w:val="00FD134F"/>
    <w:rsid w:val="00FE2E7C"/>
    <w:rsid w:val="00FF1F3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BEC8400"/>
  <w15:docId w15:val="{1CD197A1-B198-4CB3-87F5-2D5BF39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2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4942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942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C4942"/>
    <w:pPr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4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494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94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DC49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C4942"/>
    <w:pPr>
      <w:autoSpaceDE w:val="0"/>
      <w:autoSpaceDN w:val="0"/>
      <w:adjustRightInd w:val="0"/>
      <w:spacing w:after="0" w:line="240" w:lineRule="auto"/>
      <w:jc w:val="right"/>
    </w:pPr>
    <w:rPr>
      <w:rFonts w:eastAsia="Times New Roman" w:cs="Times New Roman"/>
      <w:i/>
      <w:szCs w:val="24"/>
      <w:lang w:eastAsia="ru-RU"/>
    </w:rPr>
  </w:style>
  <w:style w:type="character" w:styleId="a4">
    <w:name w:val="Strong"/>
    <w:basedOn w:val="a0"/>
    <w:qFormat/>
    <w:rsid w:val="00DC4942"/>
    <w:rPr>
      <w:b/>
      <w:bCs/>
    </w:rPr>
  </w:style>
  <w:style w:type="character" w:styleId="a5">
    <w:name w:val="Emphasis"/>
    <w:basedOn w:val="a0"/>
    <w:uiPriority w:val="20"/>
    <w:qFormat/>
    <w:rsid w:val="00DC4942"/>
    <w:rPr>
      <w:i/>
      <w:iCs/>
    </w:rPr>
  </w:style>
  <w:style w:type="paragraph" w:styleId="a6">
    <w:name w:val="No Spacing"/>
    <w:link w:val="a7"/>
    <w:uiPriority w:val="1"/>
    <w:qFormat/>
    <w:rsid w:val="00DC49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494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C4942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DC494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customStyle="1" w:styleId="aa">
    <w:name w:val="А"/>
    <w:basedOn w:val="a"/>
    <w:qFormat/>
    <w:rsid w:val="00DC4942"/>
    <w:pPr>
      <w:widowControl w:val="0"/>
      <w:overflowPunct w:val="0"/>
      <w:adjustRightInd w:val="0"/>
      <w:spacing w:after="0" w:line="360" w:lineRule="auto"/>
      <w:ind w:firstLine="720"/>
      <w:contextualSpacing/>
    </w:pPr>
    <w:rPr>
      <w:rFonts w:eastAsia="Times New Roman" w:cs="Times New Roman"/>
      <w:kern w:val="28"/>
      <w:sz w:val="28"/>
      <w:szCs w:val="20"/>
      <w:lang w:eastAsia="ru-RU"/>
    </w:rPr>
  </w:style>
  <w:style w:type="table" w:styleId="ab">
    <w:name w:val="Table Grid"/>
    <w:basedOn w:val="a1"/>
    <w:uiPriority w:val="59"/>
    <w:rsid w:val="00886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5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1A7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5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1A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-n.ru/communities.aspx?cat_no=74038&amp;lib_no=265275&amp;tmpl=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D0ED-6A07-4E71-8571-2A8F111C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22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 Windows</cp:lastModifiedBy>
  <cp:revision>47</cp:revision>
  <dcterms:created xsi:type="dcterms:W3CDTF">2014-08-11T09:20:00Z</dcterms:created>
  <dcterms:modified xsi:type="dcterms:W3CDTF">2018-08-27T09:44:00Z</dcterms:modified>
</cp:coreProperties>
</file>