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7B" w:rsidRPr="00057936" w:rsidRDefault="0007047B" w:rsidP="00132897">
      <w:pPr>
        <w:jc w:val="center"/>
      </w:pPr>
    </w:p>
    <w:p w:rsidR="00494266" w:rsidRDefault="00494266" w:rsidP="00132897">
      <w:pPr>
        <w:jc w:val="center"/>
        <w:rPr>
          <w:b/>
        </w:rPr>
      </w:pPr>
    </w:p>
    <w:p w:rsidR="0023519B" w:rsidRPr="005F0554" w:rsidRDefault="0023519B" w:rsidP="00132897">
      <w:pPr>
        <w:spacing w:before="30" w:after="30"/>
        <w:jc w:val="center"/>
        <w:rPr>
          <w:b/>
          <w:color w:val="000000"/>
        </w:rPr>
      </w:pPr>
      <w:r w:rsidRPr="005F0554">
        <w:rPr>
          <w:b/>
          <w:color w:val="000000"/>
        </w:rPr>
        <w:t>Рабочая программа по биологии</w:t>
      </w:r>
    </w:p>
    <w:p w:rsidR="0023519B" w:rsidRPr="005F0554" w:rsidRDefault="008A546A" w:rsidP="0023519B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2018-2019</w:t>
      </w:r>
      <w:r w:rsidR="0023519B" w:rsidRPr="005F0554">
        <w:rPr>
          <w:b/>
          <w:color w:val="000000"/>
        </w:rPr>
        <w:t xml:space="preserve"> учебный год</w:t>
      </w:r>
    </w:p>
    <w:p w:rsidR="0023519B" w:rsidRPr="005F0554" w:rsidRDefault="0023519B" w:rsidP="0023519B">
      <w:pPr>
        <w:spacing w:before="30" w:after="30"/>
        <w:jc w:val="center"/>
        <w:rPr>
          <w:color w:val="000000"/>
        </w:rPr>
      </w:pPr>
      <w:r w:rsidRPr="005F0554">
        <w:rPr>
          <w:b/>
          <w:color w:val="000000"/>
        </w:rPr>
        <w:t xml:space="preserve"> для </w:t>
      </w:r>
      <w:r w:rsidR="006B100A" w:rsidRPr="005F0554">
        <w:rPr>
          <w:b/>
          <w:color w:val="000000"/>
        </w:rPr>
        <w:t>6</w:t>
      </w:r>
      <w:r w:rsidRPr="005F0554">
        <w:rPr>
          <w:b/>
          <w:color w:val="000000"/>
        </w:rPr>
        <w:t xml:space="preserve"> класса</w:t>
      </w:r>
    </w:p>
    <w:p w:rsidR="00057936" w:rsidRPr="005F0554" w:rsidRDefault="0023519B" w:rsidP="00057936">
      <w:pPr>
        <w:spacing w:before="30" w:after="30"/>
        <w:jc w:val="center"/>
        <w:rPr>
          <w:b/>
          <w:color w:val="000000"/>
        </w:rPr>
      </w:pPr>
      <w:r w:rsidRPr="005F0554">
        <w:rPr>
          <w:b/>
          <w:color w:val="000000"/>
        </w:rPr>
        <w:t>(уровень: базовы</w:t>
      </w:r>
      <w:r w:rsidR="00057936" w:rsidRPr="005F0554">
        <w:rPr>
          <w:b/>
          <w:color w:val="000000"/>
        </w:rPr>
        <w:t xml:space="preserve">й </w:t>
      </w:r>
      <w:r w:rsidR="00C6023C" w:rsidRPr="005F0554">
        <w:rPr>
          <w:b/>
          <w:color w:val="000000"/>
        </w:rPr>
        <w:t>35 часов</w:t>
      </w:r>
      <w:r w:rsidRPr="005F0554">
        <w:rPr>
          <w:b/>
          <w:color w:val="000000"/>
        </w:rPr>
        <w:t xml:space="preserve"> – 1 час в неде</w:t>
      </w:r>
      <w:r w:rsidR="00057936" w:rsidRPr="005F0554">
        <w:rPr>
          <w:b/>
          <w:color w:val="000000"/>
        </w:rPr>
        <w:t>лю</w:t>
      </w:r>
      <w:r w:rsidR="00057936" w:rsidRPr="005F0554">
        <w:rPr>
          <w:color w:val="000000"/>
        </w:rPr>
        <w:t>)</w:t>
      </w:r>
    </w:p>
    <w:p w:rsidR="00057936" w:rsidRPr="005F0554" w:rsidRDefault="00057936" w:rsidP="00057936">
      <w:pPr>
        <w:spacing w:before="30" w:after="30"/>
        <w:ind w:firstLine="708"/>
        <w:jc w:val="center"/>
        <w:rPr>
          <w:color w:val="000000"/>
        </w:rPr>
      </w:pPr>
      <w:r w:rsidRPr="005F0554">
        <w:rPr>
          <w:b/>
          <w:color w:val="000000"/>
        </w:rPr>
        <w:t xml:space="preserve"> ПОЯСНИТЕЛЬНАЯ ЗАПИСКА</w:t>
      </w:r>
    </w:p>
    <w:p w:rsidR="00A832D7" w:rsidRPr="005F0554" w:rsidRDefault="00057936" w:rsidP="00A832D7">
      <w:pPr>
        <w:spacing w:line="226" w:lineRule="exact"/>
      </w:pPr>
      <w:r w:rsidRPr="005F0554">
        <w:rPr>
          <w:color w:val="000000"/>
        </w:rPr>
        <w:t>.</w:t>
      </w:r>
      <w:r w:rsidRPr="005F0554">
        <w:t xml:space="preserve"> 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</w:t>
      </w:r>
      <w:r w:rsidR="008A546A">
        <w:t xml:space="preserve"> </w:t>
      </w:r>
      <w:r w:rsidRPr="005F0554">
        <w:t xml:space="preserve">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</w:r>
      <w:r w:rsidR="00A832D7" w:rsidRPr="005F0554">
        <w:t xml:space="preserve"> На основании приказа Управления народного образования г. Дубны М.О. от 31.08.2010г. №237/1.1-05 отметки за кратковременные самостоятельные работы, лабораторные работы, практические работы  могут быть выставлены учителем выборочно (не всем учащимся)</w:t>
      </w:r>
    </w:p>
    <w:p w:rsidR="00057936" w:rsidRPr="005F0554" w:rsidRDefault="00057936" w:rsidP="00057936">
      <w:pPr>
        <w:spacing w:line="226" w:lineRule="exact"/>
      </w:pPr>
      <w:r w:rsidRPr="005F0554"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действий.УМК предметной линии учебников «Линия жизни» авторов: В. В. Пасечник, С.В. Суматохин,  Г.С. Калинова ,  Г. Г. Швецов ,  З.Г. Гапонюк ,  издательство «Просвещение</w:t>
      </w:r>
      <w:r w:rsidR="005F0554" w:rsidRPr="005F0554">
        <w:t>», 2014 г. Лабораторных работ- 6</w:t>
      </w:r>
      <w:r w:rsidRPr="005F0554">
        <w:t>.</w:t>
      </w:r>
    </w:p>
    <w:p w:rsidR="00057936" w:rsidRPr="005F0554" w:rsidRDefault="00057936" w:rsidP="00057936"/>
    <w:p w:rsidR="00543D7A" w:rsidRPr="005F0554" w:rsidRDefault="00543D7A" w:rsidP="00543D7A">
      <w:pPr>
        <w:spacing w:line="226" w:lineRule="exact"/>
        <w:jc w:val="center"/>
        <w:rPr>
          <w:b/>
        </w:rPr>
      </w:pPr>
      <w:r w:rsidRPr="005F0554">
        <w:rPr>
          <w:b/>
        </w:rPr>
        <w:t>ОБЩАЯ  ХАРАКТЕРИСТИКА УЧЕБНОГО КУРСА</w:t>
      </w:r>
    </w:p>
    <w:p w:rsidR="00543D7A" w:rsidRPr="005F0554" w:rsidRDefault="00543D7A" w:rsidP="00543D7A">
      <w:pPr>
        <w:spacing w:line="226" w:lineRule="exact"/>
        <w:jc w:val="center"/>
        <w:rPr>
          <w:b/>
        </w:rPr>
      </w:pPr>
    </w:p>
    <w:p w:rsidR="00D102A4" w:rsidRPr="005F0554" w:rsidRDefault="00543D7A" w:rsidP="00D102A4">
      <w:pPr>
        <w:spacing w:line="226" w:lineRule="exact"/>
      </w:pPr>
      <w:r w:rsidRPr="005F0554">
        <w:t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057936" w:rsidRPr="005F0554" w:rsidRDefault="002806E6" w:rsidP="00D102A4">
      <w:pPr>
        <w:spacing w:line="226" w:lineRule="exact"/>
      </w:pPr>
      <w:r w:rsidRPr="005F0554">
        <w:rPr>
          <w:color w:val="000000"/>
        </w:rPr>
        <w:t xml:space="preserve"> </w:t>
      </w:r>
      <w:r w:rsidR="0023519B" w:rsidRPr="005F0554"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  <w:r w:rsidR="00057936" w:rsidRPr="005F0554">
        <w:t xml:space="preserve"> 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057936" w:rsidRPr="005F0554" w:rsidRDefault="00057936" w:rsidP="00057936">
      <w:pPr>
        <w:spacing w:line="226" w:lineRule="exact"/>
      </w:pPr>
      <w:r w:rsidRPr="005F0554"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057936" w:rsidRPr="005F0554" w:rsidRDefault="00057936" w:rsidP="00057936">
      <w:pPr>
        <w:spacing w:line="226" w:lineRule="exact"/>
      </w:pPr>
      <w:r w:rsidRPr="005F0554"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57936" w:rsidRPr="005F0554" w:rsidRDefault="00057936" w:rsidP="00057936">
      <w:pPr>
        <w:spacing w:line="226" w:lineRule="exact"/>
      </w:pPr>
      <w:r w:rsidRPr="005F0554">
        <w:lastRenderedPageBreak/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057936" w:rsidRPr="005F0554" w:rsidRDefault="00057936" w:rsidP="00057936">
      <w:pPr>
        <w:spacing w:line="226" w:lineRule="exact"/>
      </w:pPr>
      <w:r w:rsidRPr="005F0554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знаний..</w:t>
      </w:r>
    </w:p>
    <w:p w:rsidR="00057936" w:rsidRPr="005F0554" w:rsidRDefault="00057936" w:rsidP="00057936">
      <w:pPr>
        <w:spacing w:line="226" w:lineRule="exact"/>
      </w:pPr>
      <w:r w:rsidRPr="005F0554"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700C33" w:rsidRPr="005F0554" w:rsidRDefault="00057936" w:rsidP="009813D3">
      <w:pPr>
        <w:spacing w:line="226" w:lineRule="exact"/>
        <w:rPr>
          <w:iCs/>
        </w:rPr>
      </w:pPr>
      <w:r w:rsidRPr="005F0554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</w:t>
      </w:r>
      <w:r w:rsidR="005F0554">
        <w:t xml:space="preserve"> </w:t>
      </w:r>
      <w:r w:rsidRPr="005F0554">
        <w:t>эксперимент, делать выводы</w:t>
      </w:r>
      <w:r w:rsidR="005F0554">
        <w:t xml:space="preserve"> </w:t>
      </w:r>
      <w:r w:rsidRPr="005F0554">
        <w:t>, объяснять, доказывать, защищать свои идеи, давать определения понятий, стр</w:t>
      </w:r>
      <w:r w:rsidR="006015A5" w:rsidRPr="005F0554">
        <w:t>уктурировать материал и др. Учащ</w:t>
      </w:r>
      <w:r w:rsidRPr="005F0554">
        <w:t>иеся</w:t>
      </w:r>
      <w:r w:rsidR="005F0554">
        <w:t xml:space="preserve"> </w:t>
      </w:r>
      <w:r w:rsidRPr="005F0554">
        <w:t xml:space="preserve"> включаются</w:t>
      </w:r>
      <w:r w:rsidR="005F0554">
        <w:t xml:space="preserve"> </w:t>
      </w:r>
      <w:r w:rsidRPr="005F0554">
        <w:t xml:space="preserve"> </w:t>
      </w:r>
      <w:r w:rsidR="005F0554">
        <w:t xml:space="preserve"> </w:t>
      </w:r>
      <w:r w:rsidRPr="005F0554">
        <w:t xml:space="preserve">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  <w:r w:rsidR="006015A5" w:rsidRPr="005F0554">
        <w:t>В 6 классе</w:t>
      </w:r>
      <w:r w:rsidRPr="005F0554">
        <w:t xml:space="preserve">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r w:rsidR="005537FC" w:rsidRPr="005F0554">
        <w:t xml:space="preserve"> Содержание учебника для 5-6 класса нацелено на формирование у  обучающихся знаний признаков и процессов жизнедеятельности (питание, дыхание, рост, развитие, размножение), присущих  всем организмам, взаимосвязи строения и функций, разных форм регуляции процессов жизнедеятельности.</w:t>
      </w:r>
      <w:r w:rsidR="00180709" w:rsidRPr="005F0554">
        <w:rPr>
          <w:iCs/>
        </w:rPr>
        <w:t xml:space="preserve"> Поскольку все процессы жизнедеятельности организма протекают согласованно, связанны между собой и зависят от окружающей среды, курс предусматривает рассмотрение разных форм их регуляции: гуморальной, нервной и нейрогуморальной. Завершается курс рассмотрением организма как единого целого, согласованности протекающих в нем процессов, их взаимодействия с окружающей средой.</w:t>
      </w:r>
    </w:p>
    <w:p w:rsidR="009813D3" w:rsidRPr="005F0554" w:rsidRDefault="009813D3" w:rsidP="009813D3">
      <w:pPr>
        <w:spacing w:line="226" w:lineRule="exact"/>
      </w:pPr>
    </w:p>
    <w:p w:rsidR="000B2813" w:rsidRPr="005F0554" w:rsidRDefault="000B2813" w:rsidP="000B2813">
      <w:pPr>
        <w:spacing w:line="226" w:lineRule="exact"/>
        <w:jc w:val="center"/>
        <w:rPr>
          <w:b/>
        </w:rPr>
      </w:pPr>
      <w:r w:rsidRPr="005F0554">
        <w:rPr>
          <w:b/>
        </w:rPr>
        <w:t>МЕСТО УЧЕБНОГО КУРСА  В УЧЕБНОМ ПЛАНЕ</w:t>
      </w:r>
    </w:p>
    <w:p w:rsidR="000B2813" w:rsidRPr="005F0554" w:rsidRDefault="000B2813" w:rsidP="000B2813">
      <w:pPr>
        <w:spacing w:line="226" w:lineRule="exact"/>
      </w:pPr>
      <w:r w:rsidRPr="005F0554">
        <w:t>Учебное содержание курса биологии включает следующие разделы:</w:t>
      </w:r>
    </w:p>
    <w:p w:rsidR="000B2813" w:rsidRPr="005F0554" w:rsidRDefault="000B2813" w:rsidP="000B2813">
      <w:pPr>
        <w:spacing w:line="226" w:lineRule="exact"/>
      </w:pPr>
      <w:r w:rsidRPr="005F0554">
        <w:t xml:space="preserve">1) «Основные признаки и закономерности жизнедеятельности организмов» — 34 часа (6 класс), </w:t>
      </w:r>
    </w:p>
    <w:p w:rsidR="000B2813" w:rsidRPr="005F0554" w:rsidRDefault="000B2813" w:rsidP="000B2813">
      <w:pPr>
        <w:spacing w:line="226" w:lineRule="exact"/>
      </w:pPr>
      <w:r w:rsidRPr="005F0554">
        <w:t>В учебном</w:t>
      </w:r>
      <w:r w:rsidR="00750D96">
        <w:t xml:space="preserve"> плане МБОУ гимназии №11 на 2018-2019</w:t>
      </w:r>
      <w:r w:rsidRPr="005F0554">
        <w:t xml:space="preserve"> учебный год  отведено для обязательного изучения предмета биология в 6 </w:t>
      </w:r>
      <w:r w:rsidR="00C6023C" w:rsidRPr="005F0554">
        <w:t>классе 35 часов</w:t>
      </w:r>
      <w:r w:rsidRPr="005F0554">
        <w:t xml:space="preserve"> (1 час в неделю).</w:t>
      </w:r>
    </w:p>
    <w:p w:rsidR="001A570F" w:rsidRPr="005F0554" w:rsidRDefault="00827C61" w:rsidP="001A570F">
      <w:pPr>
        <w:spacing w:line="226" w:lineRule="exact"/>
        <w:jc w:val="center"/>
      </w:pPr>
      <w:r w:rsidRPr="005F0554">
        <w:rPr>
          <w:b/>
        </w:rPr>
        <w:t>О</w:t>
      </w:r>
      <w:r w:rsidR="001A570F" w:rsidRPr="005F0554">
        <w:rPr>
          <w:b/>
        </w:rPr>
        <w:t>писание ценностных ориентиров</w:t>
      </w:r>
      <w:r w:rsidR="001A570F" w:rsidRPr="005F0554">
        <w:t>.</w:t>
      </w:r>
    </w:p>
    <w:p w:rsidR="001A570F" w:rsidRPr="005F0554" w:rsidRDefault="001A570F" w:rsidP="001A570F">
      <w:pPr>
        <w:spacing w:line="226" w:lineRule="exact"/>
      </w:pPr>
      <w:r w:rsidRPr="005F0554">
        <w:t>Ценность истины: формирование системы научных знаний о живой природе и закономерностях ее развития, взаимосвязи живого и неживого в биосфере.</w:t>
      </w:r>
    </w:p>
    <w:p w:rsidR="001A570F" w:rsidRPr="005F0554" w:rsidRDefault="001A570F" w:rsidP="001A570F">
      <w:pPr>
        <w:spacing w:line="226" w:lineRule="exact"/>
      </w:pPr>
      <w:r w:rsidRPr="005F0554">
        <w:t>Ценность человека как разумного существа: формирование осознанного , уважительного и доброжелательного отношения к другому человеку, его мнению, мировоззрению, культуре.</w:t>
      </w:r>
    </w:p>
    <w:p w:rsidR="001A570F" w:rsidRPr="005F0554" w:rsidRDefault="001A570F" w:rsidP="001A570F">
      <w:pPr>
        <w:spacing w:line="226" w:lineRule="exact"/>
      </w:pPr>
      <w:r w:rsidRPr="005F0554">
        <w:t>Ценность труда и творчества: формирование ответственного отношения к учению, готовности и способности обучающихся к саморазвитию и самообразованию на основе мотивации  к обучению и познанию.</w:t>
      </w:r>
    </w:p>
    <w:p w:rsidR="001A570F" w:rsidRPr="005F0554" w:rsidRDefault="001A570F" w:rsidP="001A570F">
      <w:pPr>
        <w:spacing w:line="226" w:lineRule="exact"/>
      </w:pPr>
      <w:r w:rsidRPr="005F0554">
        <w:lastRenderedPageBreak/>
        <w:t>Ценность свободы как свободы выбора: формирование понимания ценности здорового и безопасного образа жизни, усвоение правил безопасного поведения в разных ситуациях.</w:t>
      </w:r>
    </w:p>
    <w:p w:rsidR="001A570F" w:rsidRPr="005F0554" w:rsidRDefault="001A570F" w:rsidP="001A570F">
      <w:pPr>
        <w:spacing w:line="226" w:lineRule="exact"/>
      </w:pPr>
      <w:r w:rsidRPr="005F0554">
        <w:t>Ценность патриотизма: воспитание российской гражданской идентичности: патриотизма, любви к отечеству, усвоение гуманистических демократических, традиционных ценностей.</w:t>
      </w:r>
    </w:p>
    <w:p w:rsidR="001A570F" w:rsidRPr="005F0554" w:rsidRDefault="001A570F" w:rsidP="001A570F">
      <w:pPr>
        <w:spacing w:line="226" w:lineRule="exact"/>
      </w:pPr>
      <w:r w:rsidRPr="005F0554">
        <w:t>Ценность гражданственности: формирование нравственных чувств и нравственного поведения, осознанного и ответственного отношения к своим поступкам.</w:t>
      </w:r>
    </w:p>
    <w:p w:rsidR="001A570F" w:rsidRPr="005F0554" w:rsidRDefault="001A570F" w:rsidP="001A570F">
      <w:pPr>
        <w:spacing w:line="226" w:lineRule="exact"/>
        <w:jc w:val="center"/>
      </w:pPr>
    </w:p>
    <w:p w:rsidR="00316CB5" w:rsidRPr="005F0554" w:rsidRDefault="001A570F" w:rsidP="00994E2F">
      <w:pPr>
        <w:rPr>
          <w:rFonts w:ascii="Calibri" w:hAnsi="Calibri"/>
        </w:rPr>
      </w:pPr>
      <w:r w:rsidRPr="005F0554">
        <w:t xml:space="preserve"> </w:t>
      </w:r>
      <w:r w:rsidR="00316CB5" w:rsidRPr="005F0554">
        <w:rPr>
          <w:b/>
          <w:bCs/>
        </w:rPr>
        <w:t>Личностные, метапредметные и предметные результаты освоения конкретного учебного курса.</w:t>
      </w:r>
    </w:p>
    <w:p w:rsidR="00316CB5" w:rsidRPr="005F0554" w:rsidRDefault="00316CB5" w:rsidP="00316CB5">
      <w:pPr>
        <w:pStyle w:val="14"/>
        <w:jc w:val="center"/>
        <w:rPr>
          <w:b/>
          <w:color w:val="000000"/>
          <w:sz w:val="24"/>
          <w:szCs w:val="24"/>
        </w:rPr>
      </w:pPr>
    </w:p>
    <w:p w:rsidR="00316CB5" w:rsidRPr="005F0554" w:rsidRDefault="00316CB5" w:rsidP="00316CB5">
      <w:pPr>
        <w:ind w:right="-426" w:firstLine="709"/>
      </w:pPr>
      <w:r w:rsidRPr="005F0554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316CB5" w:rsidRPr="005F0554" w:rsidRDefault="00316CB5" w:rsidP="00316CB5">
      <w:pPr>
        <w:ind w:right="-426" w:firstLine="709"/>
      </w:pPr>
      <w:r w:rsidRPr="005F0554">
        <w:rPr>
          <w:b/>
          <w:i/>
        </w:rPr>
        <w:t>Личностные результаты</w:t>
      </w:r>
      <w:r w:rsidRPr="005F0554">
        <w:t xml:space="preserve"> обучения биологии: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 xml:space="preserve">формирование личностных представлений о целостности природы, 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толерантности и миролюбия;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освоение социальных норм, правил поведения, ролей и форм социальной жизни в группах и сообществах,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316CB5" w:rsidRPr="005F0554" w:rsidRDefault="00316CB5" w:rsidP="00316CB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16CB5" w:rsidRPr="005F0554" w:rsidRDefault="00316CB5" w:rsidP="00316CB5">
      <w:pPr>
        <w:ind w:right="-426" w:firstLine="709"/>
      </w:pPr>
      <w:r w:rsidRPr="005F0554">
        <w:rPr>
          <w:b/>
          <w:i/>
        </w:rPr>
        <w:t>Метапредметные результаты</w:t>
      </w:r>
      <w:r w:rsidRPr="005F0554">
        <w:t xml:space="preserve"> обучения биологии:</w:t>
      </w:r>
    </w:p>
    <w:p w:rsidR="00316CB5" w:rsidRPr="005F0554" w:rsidRDefault="00316CB5" w:rsidP="00316CB5">
      <w:pPr>
        <w:ind w:right="-426" w:firstLine="709"/>
      </w:pP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lastRenderedPageBreak/>
        <w:t>знакомство с составляющими исследовательской</w:t>
      </w:r>
      <w:r w:rsidR="005F0554">
        <w:t xml:space="preserve"> </w:t>
      </w:r>
      <w:r w:rsidRPr="005F0554">
        <w:t xml:space="preserve"> деятельности, включая умение видеть проблему, ставить вопросы, выдвигать гипотезы, давать определения понятиям, классифицировать,</w:t>
      </w:r>
      <w:r w:rsidR="008A546A">
        <w:t xml:space="preserve"> </w:t>
      </w:r>
      <w:r w:rsidRPr="005F0554">
        <w:t xml:space="preserve">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владение основами самоконтроля, самооценки, принятия решений в учебной и познавательной деятельности</w:t>
      </w: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формирование и развитие компетентности  в области использования информационно-коммуникативных технологий.</w:t>
      </w:r>
    </w:p>
    <w:p w:rsidR="00316CB5" w:rsidRPr="005F0554" w:rsidRDefault="00316CB5" w:rsidP="00316CB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16CB5" w:rsidRPr="005F0554" w:rsidRDefault="00316CB5" w:rsidP="00316CB5">
      <w:pPr>
        <w:ind w:firstLine="405"/>
      </w:pPr>
      <w:r w:rsidRPr="005F0554">
        <w:rPr>
          <w:b/>
          <w:i/>
        </w:rPr>
        <w:t>Предметными результатами</w:t>
      </w:r>
      <w:r w:rsidRPr="005F0554">
        <w:t xml:space="preserve"> обучения биологии  являются:</w:t>
      </w:r>
    </w:p>
    <w:p w:rsidR="00316CB5" w:rsidRPr="005F0554" w:rsidRDefault="00316CB5" w:rsidP="00316CB5">
      <w:pPr>
        <w:spacing w:line="276" w:lineRule="auto"/>
        <w:ind w:left="45"/>
      </w:pPr>
    </w:p>
    <w:p w:rsidR="005F0554" w:rsidRPr="005F0554" w:rsidRDefault="005F0554" w:rsidP="00316CB5">
      <w:pPr>
        <w:spacing w:line="276" w:lineRule="auto"/>
        <w:ind w:left="45"/>
      </w:pPr>
    </w:p>
    <w:p w:rsidR="00316CB5" w:rsidRPr="005F0554" w:rsidRDefault="00316CB5" w:rsidP="00316CB5">
      <w:pPr>
        <w:spacing w:line="276" w:lineRule="auto"/>
        <w:ind w:left="45"/>
      </w:pPr>
      <w:r w:rsidRPr="005F0554">
        <w:t xml:space="preserve">1. В </w:t>
      </w:r>
      <w:r w:rsidRPr="005F0554">
        <w:rPr>
          <w:i/>
        </w:rPr>
        <w:t>познавательной</w:t>
      </w:r>
      <w:r w:rsidRPr="005F0554">
        <w:t xml:space="preserve"> (интеллектуальной) сфере: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соблюдения мер профилактики заболеваний, вызываемых растениями,  бактериями, грибами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классификация — определение принадлежности биологических объектов к определенной систематической группе;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сравнение биологических объектов и процессов, умение делать выводы и умозаключения на основе сравнения;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316CB5" w:rsidRPr="005F0554" w:rsidRDefault="00316CB5" w:rsidP="00316CB5">
      <w:pPr>
        <w:numPr>
          <w:ilvl w:val="0"/>
          <w:numId w:val="21"/>
        </w:numPr>
        <w:jc w:val="both"/>
      </w:pPr>
      <w:r w:rsidRPr="005F0554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16CB5" w:rsidRPr="005F0554" w:rsidRDefault="00316CB5" w:rsidP="00316CB5">
      <w:r w:rsidRPr="005F0554">
        <w:t xml:space="preserve"> 2. В </w:t>
      </w:r>
      <w:r w:rsidRPr="005F0554">
        <w:rPr>
          <w:i/>
        </w:rPr>
        <w:t>ценностно-ориентационной</w:t>
      </w:r>
      <w:r w:rsidRPr="005F0554">
        <w:t xml:space="preserve"> сфере:</w:t>
      </w:r>
    </w:p>
    <w:p w:rsidR="00316CB5" w:rsidRPr="005F0554" w:rsidRDefault="00316CB5" w:rsidP="00316CB5">
      <w:pPr>
        <w:numPr>
          <w:ilvl w:val="0"/>
          <w:numId w:val="22"/>
        </w:numPr>
        <w:jc w:val="both"/>
      </w:pPr>
      <w:r w:rsidRPr="005F0554">
        <w:t>знание основных правил поведения в природе;</w:t>
      </w:r>
    </w:p>
    <w:p w:rsidR="00316CB5" w:rsidRPr="005F0554" w:rsidRDefault="00316CB5" w:rsidP="00316CB5">
      <w:pPr>
        <w:numPr>
          <w:ilvl w:val="0"/>
          <w:numId w:val="22"/>
        </w:numPr>
        <w:jc w:val="both"/>
      </w:pPr>
      <w:r w:rsidRPr="005F0554">
        <w:t>анализ и оценка последствий деятельности человека в природе, влияния факторов риска на здоровье человека.</w:t>
      </w:r>
    </w:p>
    <w:p w:rsidR="00316CB5" w:rsidRPr="005F0554" w:rsidRDefault="00316CB5" w:rsidP="00316CB5">
      <w:r w:rsidRPr="005F0554">
        <w:t xml:space="preserve"> 3. В </w:t>
      </w:r>
      <w:r w:rsidRPr="005F0554">
        <w:rPr>
          <w:i/>
        </w:rPr>
        <w:t>сфере трудовой</w:t>
      </w:r>
      <w:r w:rsidRPr="005F0554">
        <w:t xml:space="preserve"> деятельности:</w:t>
      </w:r>
    </w:p>
    <w:p w:rsidR="00316CB5" w:rsidRPr="005F0554" w:rsidRDefault="00316CB5" w:rsidP="00316CB5">
      <w:pPr>
        <w:numPr>
          <w:ilvl w:val="0"/>
          <w:numId w:val="23"/>
        </w:numPr>
        <w:jc w:val="both"/>
      </w:pPr>
      <w:r w:rsidRPr="005F0554">
        <w:t>знание и соблюдение правил работы в кабинете биологии;</w:t>
      </w:r>
    </w:p>
    <w:p w:rsidR="00316CB5" w:rsidRPr="005F0554" w:rsidRDefault="00316CB5" w:rsidP="00316CB5">
      <w:pPr>
        <w:numPr>
          <w:ilvl w:val="0"/>
          <w:numId w:val="23"/>
        </w:numPr>
        <w:jc w:val="both"/>
      </w:pPr>
      <w:r w:rsidRPr="005F0554"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316CB5" w:rsidRPr="005F0554" w:rsidRDefault="00316CB5" w:rsidP="00316CB5">
      <w:r w:rsidRPr="005F0554">
        <w:t xml:space="preserve"> 4. В сфере </w:t>
      </w:r>
      <w:r w:rsidRPr="005F0554">
        <w:rPr>
          <w:i/>
        </w:rPr>
        <w:t>физической</w:t>
      </w:r>
      <w:r w:rsidRPr="005F0554">
        <w:t xml:space="preserve"> деятельности:</w:t>
      </w:r>
    </w:p>
    <w:p w:rsidR="00316CB5" w:rsidRPr="005F0554" w:rsidRDefault="00316CB5" w:rsidP="00316CB5">
      <w:pPr>
        <w:numPr>
          <w:ilvl w:val="0"/>
          <w:numId w:val="24"/>
        </w:numPr>
        <w:ind w:left="709"/>
        <w:jc w:val="both"/>
      </w:pPr>
      <w:r w:rsidRPr="005F0554">
        <w:lastRenderedPageBreak/>
        <w:t xml:space="preserve">освоение приемов оказания первой помощи при отравлении ядовитыми грибами, растениями; </w:t>
      </w:r>
    </w:p>
    <w:p w:rsidR="00316CB5" w:rsidRPr="005F0554" w:rsidRDefault="00316CB5" w:rsidP="00316CB5">
      <w:r w:rsidRPr="005F0554">
        <w:t xml:space="preserve"> 5. В </w:t>
      </w:r>
      <w:r w:rsidRPr="005F0554">
        <w:rPr>
          <w:i/>
        </w:rPr>
        <w:t xml:space="preserve">эстетической </w:t>
      </w:r>
      <w:r w:rsidRPr="005F0554">
        <w:t>сфере:</w:t>
      </w:r>
    </w:p>
    <w:p w:rsidR="00316CB5" w:rsidRPr="005F0554" w:rsidRDefault="00316CB5" w:rsidP="00316CB5">
      <w:r w:rsidRPr="005F0554">
        <w:t>овладение умением оценивать с эстетической точки зрения объекты живой природы.</w:t>
      </w:r>
    </w:p>
    <w:p w:rsidR="00316CB5" w:rsidRPr="005F0554" w:rsidRDefault="00316CB5" w:rsidP="00316CB5">
      <w:pPr>
        <w:jc w:val="center"/>
        <w:rPr>
          <w:rFonts w:ascii="Calibri" w:hAnsi="Calibri"/>
          <w:b/>
        </w:rPr>
      </w:pPr>
    </w:p>
    <w:p w:rsidR="00316CB5" w:rsidRPr="005F0554" w:rsidRDefault="00316CB5" w:rsidP="00316CB5">
      <w:pPr>
        <w:jc w:val="center"/>
      </w:pPr>
      <w:r w:rsidRPr="005F0554">
        <w:rPr>
          <w:b/>
        </w:rPr>
        <w:t>ПЛАНИРУЕМЫЕ РЕЗУЛЬТАТЫ ИЗУЧЕНИЯ КУРСА</w:t>
      </w:r>
    </w:p>
    <w:p w:rsidR="00316CB5" w:rsidRPr="005F0554" w:rsidRDefault="00316CB5" w:rsidP="00316CB5">
      <w:pPr>
        <w:pStyle w:val="a3"/>
        <w:spacing w:after="0"/>
        <w:rPr>
          <w:sz w:val="24"/>
          <w:szCs w:val="24"/>
        </w:rPr>
      </w:pPr>
      <w:r w:rsidRPr="005F0554">
        <w:rPr>
          <w:b/>
          <w:bCs/>
          <w:i/>
          <w:iCs/>
          <w:sz w:val="24"/>
          <w:szCs w:val="24"/>
        </w:rPr>
        <w:t>Знать/ понимать</w:t>
      </w:r>
      <w:r w:rsidRPr="005F0554">
        <w:rPr>
          <w:sz w:val="24"/>
          <w:szCs w:val="24"/>
        </w:rPr>
        <w:t>:</w:t>
      </w:r>
    </w:p>
    <w:p w:rsidR="00316CB5" w:rsidRPr="005F0554" w:rsidRDefault="004E40C8" w:rsidP="00316CB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процессы жизнедеятельности живых организмов;</w:t>
      </w:r>
    </w:p>
    <w:p w:rsidR="004E40C8" w:rsidRPr="005F0554" w:rsidRDefault="004E40C8" w:rsidP="00316CB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размножение, рост и развитие организмов;</w:t>
      </w:r>
    </w:p>
    <w:p w:rsidR="004E40C8" w:rsidRPr="005F0554" w:rsidRDefault="004E40C8" w:rsidP="00316CB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регуляцию жизнедеятельности организмов.</w:t>
      </w:r>
    </w:p>
    <w:p w:rsidR="004035CB" w:rsidRPr="005F0554" w:rsidRDefault="004035CB" w:rsidP="004035CB">
      <w:pPr>
        <w:pStyle w:val="a3"/>
        <w:spacing w:after="0"/>
        <w:rPr>
          <w:b/>
          <w:bCs/>
          <w:i/>
          <w:iCs/>
          <w:color w:val="000000"/>
          <w:sz w:val="24"/>
          <w:szCs w:val="24"/>
        </w:rPr>
      </w:pPr>
    </w:p>
    <w:p w:rsidR="004035CB" w:rsidRPr="005F0554" w:rsidRDefault="004035CB" w:rsidP="004035CB">
      <w:pPr>
        <w:pStyle w:val="a3"/>
        <w:spacing w:after="0"/>
        <w:rPr>
          <w:sz w:val="24"/>
          <w:szCs w:val="24"/>
        </w:rPr>
      </w:pPr>
      <w:r w:rsidRPr="005F0554">
        <w:rPr>
          <w:b/>
          <w:bCs/>
          <w:i/>
          <w:iCs/>
          <w:color w:val="000000"/>
          <w:sz w:val="24"/>
          <w:szCs w:val="24"/>
        </w:rPr>
        <w:t>Уметь</w:t>
      </w:r>
      <w:r w:rsidRPr="005F0554">
        <w:rPr>
          <w:b/>
          <w:bCs/>
          <w:color w:val="000000"/>
          <w:sz w:val="24"/>
          <w:szCs w:val="24"/>
        </w:rPr>
        <w:t>:</w:t>
      </w:r>
    </w:p>
    <w:p w:rsidR="004035CB" w:rsidRPr="005F0554" w:rsidRDefault="004035CB" w:rsidP="004035C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пользоваться увеличительными приборами, готовить микропрепараты и работать с ними;</w:t>
      </w:r>
    </w:p>
    <w:p w:rsidR="004035CB" w:rsidRPr="005F0554" w:rsidRDefault="004035CB" w:rsidP="004035C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вести наблюдения и ставить простейшие опыты;</w:t>
      </w:r>
    </w:p>
    <w:p w:rsidR="004035CB" w:rsidRPr="005F0554" w:rsidRDefault="004035CB" w:rsidP="004035C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соблюдать правила поведения в природе;</w:t>
      </w:r>
    </w:p>
    <w:p w:rsidR="004035CB" w:rsidRPr="005F0554" w:rsidRDefault="004035CB" w:rsidP="004035C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4035CB" w:rsidRPr="005F0554" w:rsidRDefault="004035CB" w:rsidP="004035C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5F0554">
        <w:t>использовать приобретенные знания и умения в практической деятельности и повседневной жизни: для определения ядовитых растений, грибов данной местности;</w:t>
      </w:r>
    </w:p>
    <w:p w:rsidR="004035CB" w:rsidRPr="005F0554" w:rsidRDefault="004035CB" w:rsidP="004035CB">
      <w:pPr>
        <w:overflowPunct w:val="0"/>
        <w:autoSpaceDE w:val="0"/>
        <w:autoSpaceDN w:val="0"/>
        <w:adjustRightInd w:val="0"/>
        <w:spacing w:line="240" w:lineRule="exact"/>
        <w:ind w:left="644"/>
        <w:jc w:val="both"/>
        <w:textAlignment w:val="baseline"/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p w:rsidR="0042171A" w:rsidRPr="005F0554" w:rsidRDefault="0042171A" w:rsidP="00860466">
      <w:pPr>
        <w:spacing w:line="226" w:lineRule="exact"/>
        <w:jc w:val="center"/>
        <w:rPr>
          <w:b/>
        </w:rPr>
      </w:pPr>
    </w:p>
    <w:p w:rsidR="0042171A" w:rsidRPr="005F0554" w:rsidRDefault="0042171A" w:rsidP="00860466">
      <w:pPr>
        <w:spacing w:line="226" w:lineRule="exact"/>
        <w:jc w:val="center"/>
        <w:rPr>
          <w:b/>
        </w:rPr>
      </w:pPr>
    </w:p>
    <w:p w:rsidR="00FE51E4" w:rsidRPr="005F0554" w:rsidRDefault="00FE51E4" w:rsidP="00860466">
      <w:pPr>
        <w:spacing w:line="226" w:lineRule="exact"/>
        <w:jc w:val="center"/>
        <w:rPr>
          <w:b/>
        </w:rPr>
      </w:pPr>
    </w:p>
    <w:p w:rsidR="00FE51E4" w:rsidRPr="005F0554" w:rsidRDefault="00FE51E4" w:rsidP="00860466">
      <w:pPr>
        <w:spacing w:line="226" w:lineRule="exact"/>
        <w:jc w:val="center"/>
        <w:rPr>
          <w:b/>
        </w:rPr>
      </w:pPr>
    </w:p>
    <w:p w:rsidR="00860466" w:rsidRPr="005F0554" w:rsidRDefault="00860466" w:rsidP="00860466">
      <w:pPr>
        <w:spacing w:line="226" w:lineRule="exact"/>
        <w:jc w:val="center"/>
        <w:rPr>
          <w:b/>
        </w:rPr>
      </w:pPr>
      <w:r w:rsidRPr="005F0554">
        <w:rPr>
          <w:b/>
        </w:rPr>
        <w:t>Содержание тем учебного курса.</w:t>
      </w:r>
    </w:p>
    <w:p w:rsidR="00860466" w:rsidRPr="005F0554" w:rsidRDefault="00860466" w:rsidP="00860466">
      <w:pPr>
        <w:spacing w:line="226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275"/>
        <w:gridCol w:w="1418"/>
        <w:gridCol w:w="2410"/>
        <w:gridCol w:w="2268"/>
        <w:gridCol w:w="2098"/>
      </w:tblGrid>
      <w:tr w:rsidR="005F0554" w:rsidRPr="005F0554" w:rsidTr="005F0554">
        <w:tc>
          <w:tcPr>
            <w:tcW w:w="534" w:type="dxa"/>
          </w:tcPr>
          <w:p w:rsidR="005F0554" w:rsidRPr="005F0554" w:rsidRDefault="005F0554" w:rsidP="00510D42">
            <w:pPr>
              <w:spacing w:line="226" w:lineRule="exact"/>
              <w:rPr>
                <w:b/>
              </w:rPr>
            </w:pPr>
            <w:r w:rsidRPr="005F0554">
              <w:rPr>
                <w:b/>
              </w:rPr>
              <w:t>№</w:t>
            </w:r>
          </w:p>
        </w:tc>
        <w:tc>
          <w:tcPr>
            <w:tcW w:w="1984" w:type="dxa"/>
          </w:tcPr>
          <w:p w:rsidR="005F0554" w:rsidRPr="005F0554" w:rsidRDefault="005F0554" w:rsidP="00510D42">
            <w:pPr>
              <w:spacing w:line="226" w:lineRule="exact"/>
              <w:rPr>
                <w:b/>
              </w:rPr>
            </w:pPr>
            <w:r w:rsidRPr="005F0554">
              <w:rPr>
                <w:b/>
              </w:rPr>
              <w:t>Название темы</w:t>
            </w:r>
          </w:p>
        </w:tc>
        <w:tc>
          <w:tcPr>
            <w:tcW w:w="1985" w:type="dxa"/>
          </w:tcPr>
          <w:p w:rsidR="005F0554" w:rsidRPr="005F0554" w:rsidRDefault="005F0554" w:rsidP="00510D42">
            <w:pPr>
              <w:spacing w:line="226" w:lineRule="exact"/>
              <w:jc w:val="center"/>
              <w:rPr>
                <w:b/>
              </w:rPr>
            </w:pPr>
            <w:r w:rsidRPr="005F0554">
              <w:rPr>
                <w:b/>
              </w:rPr>
              <w:t>Количество часов</w:t>
            </w:r>
          </w:p>
        </w:tc>
        <w:tc>
          <w:tcPr>
            <w:tcW w:w="1275" w:type="dxa"/>
          </w:tcPr>
          <w:p w:rsidR="005F0554" w:rsidRPr="005F0554" w:rsidRDefault="005F0554" w:rsidP="00510D42">
            <w:pPr>
              <w:spacing w:line="226" w:lineRule="exact"/>
              <w:jc w:val="center"/>
              <w:rPr>
                <w:b/>
              </w:rPr>
            </w:pPr>
            <w:r w:rsidRPr="005F0554">
              <w:rPr>
                <w:b/>
              </w:rPr>
              <w:t>В том числе на уроки</w:t>
            </w:r>
          </w:p>
        </w:tc>
        <w:tc>
          <w:tcPr>
            <w:tcW w:w="1418" w:type="dxa"/>
          </w:tcPr>
          <w:p w:rsidR="005F0554" w:rsidRPr="005F0554" w:rsidRDefault="005F0554" w:rsidP="00510D42">
            <w:pPr>
              <w:spacing w:line="226" w:lineRule="exact"/>
              <w:jc w:val="center"/>
              <w:rPr>
                <w:b/>
              </w:rPr>
            </w:pPr>
            <w:r w:rsidRPr="005F0554">
              <w:rPr>
                <w:b/>
              </w:rPr>
              <w:t>В том числе на резерв</w:t>
            </w:r>
          </w:p>
        </w:tc>
        <w:tc>
          <w:tcPr>
            <w:tcW w:w="2410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rPr>
                <w:b/>
              </w:rPr>
              <w:t>Количество и формы контроля</w:t>
            </w:r>
          </w:p>
        </w:tc>
        <w:tc>
          <w:tcPr>
            <w:tcW w:w="2268" w:type="dxa"/>
          </w:tcPr>
          <w:p w:rsidR="005F0554" w:rsidRPr="005F0554" w:rsidRDefault="005F0554" w:rsidP="00510D42">
            <w:pPr>
              <w:spacing w:line="226" w:lineRule="exact"/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98" w:type="dxa"/>
          </w:tcPr>
          <w:p w:rsidR="005F0554" w:rsidRPr="005F0554" w:rsidRDefault="005F0554" w:rsidP="005F0554">
            <w:pPr>
              <w:spacing w:line="226" w:lineRule="exact"/>
              <w:rPr>
                <w:b/>
              </w:rPr>
            </w:pPr>
            <w:r w:rsidRPr="005F0554">
              <w:rPr>
                <w:b/>
              </w:rPr>
              <w:t>Учебно-лабораторное оборудование</w:t>
            </w:r>
          </w:p>
        </w:tc>
      </w:tr>
      <w:tr w:rsidR="005F0554" w:rsidRPr="005F0554" w:rsidTr="005F0554">
        <w:tc>
          <w:tcPr>
            <w:tcW w:w="534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1</w:t>
            </w:r>
          </w:p>
        </w:tc>
        <w:tc>
          <w:tcPr>
            <w:tcW w:w="1984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Жизнедеятельность организмов.</w:t>
            </w:r>
          </w:p>
        </w:tc>
        <w:tc>
          <w:tcPr>
            <w:tcW w:w="198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</w:p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15 часов</w:t>
            </w:r>
          </w:p>
          <w:p w:rsidR="005F0554" w:rsidRPr="005F0554" w:rsidRDefault="005F0554" w:rsidP="00510D42">
            <w:pPr>
              <w:spacing w:line="226" w:lineRule="exact"/>
              <w:jc w:val="center"/>
            </w:pPr>
          </w:p>
        </w:tc>
        <w:tc>
          <w:tcPr>
            <w:tcW w:w="127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15</w:t>
            </w:r>
          </w:p>
        </w:tc>
        <w:tc>
          <w:tcPr>
            <w:tcW w:w="1418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2</w:t>
            </w:r>
          </w:p>
        </w:tc>
        <w:tc>
          <w:tcPr>
            <w:tcW w:w="2410" w:type="dxa"/>
          </w:tcPr>
          <w:p w:rsidR="005F0554" w:rsidRPr="005F0554" w:rsidRDefault="005F0554" w:rsidP="00766647">
            <w:pPr>
              <w:spacing w:line="226" w:lineRule="exact"/>
              <w:jc w:val="center"/>
            </w:pPr>
            <w:r w:rsidRPr="005F0554">
              <w:t>Собеседование, фронтальный и индивидуальный опрос с.р. тестирование.</w:t>
            </w:r>
          </w:p>
        </w:tc>
        <w:tc>
          <w:tcPr>
            <w:tcW w:w="2268" w:type="dxa"/>
          </w:tcPr>
          <w:p w:rsidR="005F0554" w:rsidRPr="005F0554" w:rsidRDefault="005F0554" w:rsidP="005F0554">
            <w:pPr>
              <w:spacing w:line="226" w:lineRule="exact"/>
            </w:pPr>
            <w:r w:rsidRPr="005F0554">
              <w:t>№1 Почвенное питание растений. Поглощение воды корнем.</w:t>
            </w:r>
          </w:p>
          <w:p w:rsidR="005F0554" w:rsidRDefault="005F0554" w:rsidP="005F0554">
            <w:pPr>
              <w:spacing w:line="226" w:lineRule="exact"/>
            </w:pPr>
            <w:r w:rsidRPr="005F0554">
              <w:t>№2</w:t>
            </w:r>
            <w:r w:rsidRPr="0077715C">
              <w:t xml:space="preserve"> Дыхание растений. Выделение углекислого газа при дыхании.</w:t>
            </w:r>
          </w:p>
          <w:p w:rsidR="005F0554" w:rsidRPr="005F0554" w:rsidRDefault="005F0554" w:rsidP="005F0554">
            <w:pPr>
              <w:spacing w:line="226" w:lineRule="exact"/>
            </w:pPr>
            <w:r>
              <w:t>№3 Передвижение ве</w:t>
            </w:r>
            <w:r w:rsidRPr="0077715C">
              <w:t>ществ у растений</w:t>
            </w:r>
          </w:p>
        </w:tc>
        <w:tc>
          <w:tcPr>
            <w:tcW w:w="2098" w:type="dxa"/>
          </w:tcPr>
          <w:p w:rsidR="005F0554" w:rsidRPr="005F0554" w:rsidRDefault="005F0554" w:rsidP="00766647">
            <w:pPr>
              <w:spacing w:line="226" w:lineRule="exact"/>
            </w:pPr>
            <w:r>
              <w:t>Комнатное растение,</w:t>
            </w:r>
            <w:r w:rsidR="00766647">
              <w:t xml:space="preserve"> .черенки комнатных растений,</w:t>
            </w:r>
            <w:r>
              <w:t xml:space="preserve"> </w:t>
            </w:r>
            <w:r w:rsidR="00766647">
              <w:t xml:space="preserve">семена </w:t>
            </w:r>
            <w:r>
              <w:t>бобовых растений,</w:t>
            </w:r>
            <w:r w:rsidR="00766647">
              <w:t xml:space="preserve"> </w:t>
            </w:r>
            <w:r>
              <w:t>лабораторные стаканы</w:t>
            </w:r>
            <w:r w:rsidR="00766647">
              <w:t>,чернила.</w:t>
            </w:r>
          </w:p>
        </w:tc>
      </w:tr>
      <w:tr w:rsidR="005F0554" w:rsidRPr="005F0554" w:rsidTr="005F0554">
        <w:tc>
          <w:tcPr>
            <w:tcW w:w="534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2.</w:t>
            </w:r>
          </w:p>
        </w:tc>
        <w:tc>
          <w:tcPr>
            <w:tcW w:w="1984" w:type="dxa"/>
          </w:tcPr>
          <w:p w:rsidR="005F0554" w:rsidRPr="005F0554" w:rsidRDefault="005F0554" w:rsidP="00510D42">
            <w:pPr>
              <w:spacing w:line="226" w:lineRule="exact"/>
            </w:pPr>
            <w:r w:rsidRPr="005F0554">
              <w:t>Размножение, рост и развитие организмов.</w:t>
            </w:r>
          </w:p>
        </w:tc>
        <w:tc>
          <w:tcPr>
            <w:tcW w:w="198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5 часов.</w:t>
            </w:r>
          </w:p>
        </w:tc>
        <w:tc>
          <w:tcPr>
            <w:tcW w:w="127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5</w:t>
            </w:r>
          </w:p>
        </w:tc>
        <w:tc>
          <w:tcPr>
            <w:tcW w:w="1418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2</w:t>
            </w:r>
          </w:p>
        </w:tc>
        <w:tc>
          <w:tcPr>
            <w:tcW w:w="2410" w:type="dxa"/>
          </w:tcPr>
          <w:p w:rsidR="005F0554" w:rsidRPr="005F0554" w:rsidRDefault="00766647" w:rsidP="00510D42">
            <w:pPr>
              <w:spacing w:line="226" w:lineRule="exact"/>
              <w:jc w:val="center"/>
            </w:pPr>
            <w:r>
              <w:t>И</w:t>
            </w:r>
            <w:r w:rsidR="005F0554" w:rsidRPr="005F0554">
              <w:t xml:space="preserve">ндивидуальный, фронтальный опрос, 1-с.р. </w:t>
            </w:r>
          </w:p>
        </w:tc>
        <w:tc>
          <w:tcPr>
            <w:tcW w:w="2268" w:type="dxa"/>
          </w:tcPr>
          <w:p w:rsidR="005F0554" w:rsidRDefault="00766647" w:rsidP="00766647">
            <w:pPr>
              <w:spacing w:line="226" w:lineRule="exact"/>
            </w:pPr>
            <w:r>
              <w:t>№4</w:t>
            </w:r>
            <w:r w:rsidRPr="0077715C">
              <w:t xml:space="preserve"> Вегетативное размножение комнатных растений.</w:t>
            </w:r>
          </w:p>
          <w:p w:rsidR="00766647" w:rsidRPr="005F0554" w:rsidRDefault="00766647" w:rsidP="00766647">
            <w:pPr>
              <w:spacing w:line="226" w:lineRule="exact"/>
            </w:pPr>
            <w:r>
              <w:t>№5</w:t>
            </w:r>
            <w:r w:rsidRPr="0077715C">
              <w:t xml:space="preserve"> Рост и развитие организмов. Определение возраста дерева по спилу.</w:t>
            </w:r>
          </w:p>
        </w:tc>
        <w:tc>
          <w:tcPr>
            <w:tcW w:w="2098" w:type="dxa"/>
          </w:tcPr>
          <w:p w:rsidR="00766647" w:rsidRDefault="00766647" w:rsidP="00766647">
            <w:pPr>
              <w:spacing w:line="226" w:lineRule="exact"/>
            </w:pPr>
            <w:r>
              <w:t>Черенки комнатных растений, спилы деревьев,</w:t>
            </w:r>
          </w:p>
          <w:p w:rsidR="005F0554" w:rsidRPr="005F0554" w:rsidRDefault="00766647" w:rsidP="00766647">
            <w:pPr>
              <w:spacing w:line="226" w:lineRule="exact"/>
            </w:pPr>
            <w:r>
              <w:t>лупы-15шт.</w:t>
            </w:r>
          </w:p>
        </w:tc>
      </w:tr>
      <w:tr w:rsidR="005F0554" w:rsidRPr="005F0554" w:rsidTr="005F0554">
        <w:tc>
          <w:tcPr>
            <w:tcW w:w="534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3.</w:t>
            </w:r>
          </w:p>
        </w:tc>
        <w:tc>
          <w:tcPr>
            <w:tcW w:w="1984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Регуляция жизнедеятельности организмов.</w:t>
            </w:r>
          </w:p>
        </w:tc>
        <w:tc>
          <w:tcPr>
            <w:tcW w:w="198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10 часов</w:t>
            </w:r>
          </w:p>
          <w:p w:rsidR="005F0554" w:rsidRPr="005F0554" w:rsidRDefault="005F0554" w:rsidP="00510D42">
            <w:pPr>
              <w:spacing w:line="226" w:lineRule="exact"/>
            </w:pPr>
          </w:p>
        </w:tc>
        <w:tc>
          <w:tcPr>
            <w:tcW w:w="1275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10</w:t>
            </w:r>
          </w:p>
        </w:tc>
        <w:tc>
          <w:tcPr>
            <w:tcW w:w="1418" w:type="dxa"/>
          </w:tcPr>
          <w:p w:rsidR="005F0554" w:rsidRPr="005F0554" w:rsidRDefault="005F0554" w:rsidP="00510D42">
            <w:pPr>
              <w:spacing w:line="226" w:lineRule="exact"/>
              <w:jc w:val="center"/>
            </w:pPr>
            <w:r w:rsidRPr="005F0554">
              <w:t>0</w:t>
            </w:r>
          </w:p>
        </w:tc>
        <w:tc>
          <w:tcPr>
            <w:tcW w:w="2410" w:type="dxa"/>
          </w:tcPr>
          <w:p w:rsidR="005F0554" w:rsidRPr="005F0554" w:rsidRDefault="00766647" w:rsidP="00CC25AF">
            <w:pPr>
              <w:spacing w:line="226" w:lineRule="exact"/>
              <w:jc w:val="center"/>
            </w:pPr>
            <w:r>
              <w:t>И</w:t>
            </w:r>
            <w:r w:rsidR="005F0554" w:rsidRPr="005F0554">
              <w:t xml:space="preserve">ндивидуальный, фронтальный опрос, 1-с.р. 1-защита проектов </w:t>
            </w:r>
          </w:p>
        </w:tc>
        <w:tc>
          <w:tcPr>
            <w:tcW w:w="2268" w:type="dxa"/>
          </w:tcPr>
          <w:p w:rsidR="005F0554" w:rsidRPr="005F0554" w:rsidRDefault="00766647" w:rsidP="00766647">
            <w:pPr>
              <w:spacing w:line="226" w:lineRule="exact"/>
            </w:pPr>
            <w:r>
              <w:t>№6</w:t>
            </w:r>
            <w:r w:rsidRPr="0077715C">
              <w:t xml:space="preserve"> Изучение реакции аквариумных рыб на раздражители и формирование у них рефлексов</w:t>
            </w:r>
          </w:p>
        </w:tc>
        <w:tc>
          <w:tcPr>
            <w:tcW w:w="2098" w:type="dxa"/>
          </w:tcPr>
          <w:p w:rsidR="005F0554" w:rsidRPr="005F0554" w:rsidRDefault="00766647" w:rsidP="00766647">
            <w:pPr>
              <w:spacing w:line="226" w:lineRule="exact"/>
            </w:pPr>
            <w:r>
              <w:t>Аквариум с рыбами(интерактивное наблюдение, домашний аквариум.)</w:t>
            </w:r>
          </w:p>
        </w:tc>
      </w:tr>
    </w:tbl>
    <w:p w:rsidR="00860466" w:rsidRPr="005F0554" w:rsidRDefault="00860466" w:rsidP="00860466">
      <w:pPr>
        <w:spacing w:line="226" w:lineRule="exact"/>
      </w:pPr>
    </w:p>
    <w:p w:rsidR="00860466" w:rsidRPr="005F0554" w:rsidRDefault="00860466" w:rsidP="00860466">
      <w:pPr>
        <w:spacing w:line="226" w:lineRule="exact"/>
      </w:pPr>
    </w:p>
    <w:p w:rsidR="00860466" w:rsidRPr="005F0554" w:rsidRDefault="00860466" w:rsidP="00860466">
      <w:pPr>
        <w:spacing w:line="226" w:lineRule="exact"/>
      </w:pPr>
    </w:p>
    <w:p w:rsidR="00860466" w:rsidRPr="005F0554" w:rsidRDefault="00860466" w:rsidP="00860466">
      <w:pPr>
        <w:sectPr w:rsidR="00860466" w:rsidRPr="005F0554" w:rsidSect="00510D42">
          <w:footerReference w:type="even" r:id="rId8"/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0466" w:rsidRPr="005F0554" w:rsidRDefault="00860466" w:rsidP="00860466">
      <w:pPr>
        <w:pStyle w:val="a3"/>
        <w:spacing w:after="0"/>
        <w:jc w:val="center"/>
        <w:rPr>
          <w:sz w:val="24"/>
          <w:szCs w:val="24"/>
        </w:rPr>
      </w:pPr>
      <w:r w:rsidRPr="005F0554">
        <w:rPr>
          <w:b/>
          <w:bCs/>
          <w:sz w:val="24"/>
          <w:szCs w:val="24"/>
        </w:rPr>
        <w:lastRenderedPageBreak/>
        <w:t>КАЛЕНДАРНО-ТЕМАТИЧЕСКОЕ  ПЛАНИРОВАНИЕ</w:t>
      </w:r>
    </w:p>
    <w:p w:rsidR="002806E6" w:rsidRPr="005F0554" w:rsidRDefault="002806E6" w:rsidP="002806E6">
      <w:pPr>
        <w:pStyle w:val="31"/>
        <w:widowControl w:val="0"/>
        <w:spacing w:before="60" w:line="276" w:lineRule="auto"/>
        <w:ind w:firstLine="1068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693"/>
        <w:gridCol w:w="2835"/>
        <w:gridCol w:w="3119"/>
        <w:gridCol w:w="1843"/>
        <w:gridCol w:w="1559"/>
      </w:tblGrid>
      <w:tr w:rsidR="00F940FF" w:rsidRPr="005F0554" w:rsidTr="00DA4F93">
        <w:trPr>
          <w:trHeight w:val="405"/>
        </w:trPr>
        <w:tc>
          <w:tcPr>
            <w:tcW w:w="675" w:type="dxa"/>
            <w:vMerge w:val="restart"/>
          </w:tcPr>
          <w:p w:rsidR="00F940FF" w:rsidRPr="005F0554" w:rsidRDefault="00F940FF" w:rsidP="00510D42">
            <w:pPr>
              <w:ind w:left="284"/>
            </w:pPr>
            <w:r w:rsidRPr="005F0554">
              <w:t>№</w:t>
            </w:r>
          </w:p>
          <w:p w:rsidR="00F940FF" w:rsidRPr="005F0554" w:rsidRDefault="00F940FF" w:rsidP="00510D42">
            <w:pPr>
              <w:ind w:left="284"/>
            </w:pPr>
            <w:r w:rsidRPr="005F0554">
              <w:t>урока</w:t>
            </w:r>
          </w:p>
        </w:tc>
        <w:tc>
          <w:tcPr>
            <w:tcW w:w="2410" w:type="dxa"/>
            <w:vMerge w:val="restart"/>
          </w:tcPr>
          <w:p w:rsidR="00F940FF" w:rsidRPr="005F0554" w:rsidRDefault="00F940FF" w:rsidP="00510D42">
            <w:pPr>
              <w:ind w:left="284"/>
            </w:pPr>
            <w:r w:rsidRPr="005F0554">
              <w:t xml:space="preserve">Тема </w:t>
            </w:r>
          </w:p>
          <w:p w:rsidR="00F940FF" w:rsidRPr="005F0554" w:rsidRDefault="00F940FF" w:rsidP="00510D42">
            <w:pPr>
              <w:ind w:left="284"/>
            </w:pPr>
            <w:r w:rsidRPr="005F0554">
              <w:t>урока</w:t>
            </w:r>
          </w:p>
        </w:tc>
        <w:tc>
          <w:tcPr>
            <w:tcW w:w="2693" w:type="dxa"/>
            <w:vMerge w:val="restart"/>
          </w:tcPr>
          <w:p w:rsidR="00F940FF" w:rsidRPr="005F0554" w:rsidRDefault="00F940FF" w:rsidP="00510D42">
            <w:r w:rsidRPr="005F0554">
              <w:t>Деятельность</w:t>
            </w:r>
          </w:p>
          <w:p w:rsidR="00F940FF" w:rsidRPr="005F0554" w:rsidRDefault="00F940FF" w:rsidP="00510D42">
            <w:pPr>
              <w:ind w:left="284"/>
            </w:pPr>
            <w:r w:rsidRPr="005F0554">
              <w:t xml:space="preserve"> ученика</w:t>
            </w:r>
          </w:p>
        </w:tc>
        <w:tc>
          <w:tcPr>
            <w:tcW w:w="5954" w:type="dxa"/>
            <w:gridSpan w:val="2"/>
          </w:tcPr>
          <w:p w:rsidR="00F940FF" w:rsidRPr="005F0554" w:rsidRDefault="00F940FF" w:rsidP="00510D42">
            <w:pPr>
              <w:ind w:left="72"/>
              <w:jc w:val="center"/>
            </w:pPr>
            <w:r w:rsidRPr="005F0554">
              <w:t>Планируемые результаты</w:t>
            </w:r>
          </w:p>
        </w:tc>
        <w:tc>
          <w:tcPr>
            <w:tcW w:w="1843" w:type="dxa"/>
          </w:tcPr>
          <w:p w:rsidR="00F940FF" w:rsidRPr="005F0554" w:rsidRDefault="00F940FF" w:rsidP="00510D42">
            <w:pPr>
              <w:ind w:left="-70"/>
            </w:pPr>
            <w:r w:rsidRPr="005F0554">
              <w:t xml:space="preserve">Планируемая </w:t>
            </w:r>
          </w:p>
          <w:p w:rsidR="00F940FF" w:rsidRPr="005F0554" w:rsidRDefault="00F940FF" w:rsidP="00510D42">
            <w:pPr>
              <w:ind w:left="-70"/>
            </w:pPr>
            <w:r w:rsidRPr="005F0554">
              <w:t xml:space="preserve">дата </w:t>
            </w:r>
          </w:p>
          <w:p w:rsidR="00F940FF" w:rsidRPr="005F0554" w:rsidRDefault="00F940FF" w:rsidP="00510D42">
            <w:pPr>
              <w:ind w:left="-70"/>
              <w:rPr>
                <w:highlight w:val="yellow"/>
              </w:rPr>
            </w:pPr>
            <w:r w:rsidRPr="005F0554">
              <w:t>проведения</w:t>
            </w:r>
          </w:p>
        </w:tc>
        <w:tc>
          <w:tcPr>
            <w:tcW w:w="1559" w:type="dxa"/>
          </w:tcPr>
          <w:p w:rsidR="00F940FF" w:rsidRPr="005F0554" w:rsidRDefault="00F940FF" w:rsidP="00510D42">
            <w:pPr>
              <w:ind w:left="284"/>
            </w:pPr>
            <w:r w:rsidRPr="005F0554">
              <w:t>Дата</w:t>
            </w:r>
          </w:p>
          <w:p w:rsidR="00F940FF" w:rsidRPr="005F0554" w:rsidRDefault="00F940FF" w:rsidP="00510D42">
            <w:pPr>
              <w:ind w:left="284"/>
              <w:rPr>
                <w:highlight w:val="yellow"/>
              </w:rPr>
            </w:pPr>
            <w:r w:rsidRPr="005F0554">
              <w:t>проведения</w:t>
            </w:r>
          </w:p>
        </w:tc>
      </w:tr>
      <w:tr w:rsidR="00E024B1" w:rsidRPr="005F0554" w:rsidTr="00DA4F93">
        <w:trPr>
          <w:trHeight w:val="330"/>
        </w:trPr>
        <w:tc>
          <w:tcPr>
            <w:tcW w:w="675" w:type="dxa"/>
            <w:vMerge/>
          </w:tcPr>
          <w:p w:rsidR="00E024B1" w:rsidRPr="005F0554" w:rsidRDefault="00E024B1" w:rsidP="00510D42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24B1" w:rsidRPr="005F0554" w:rsidRDefault="00E024B1" w:rsidP="00510D42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24B1" w:rsidRPr="005F0554" w:rsidRDefault="00E024B1" w:rsidP="00510D42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24B1" w:rsidRPr="005F0554" w:rsidRDefault="00E024B1" w:rsidP="00510D42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F0554">
              <w:rPr>
                <w:bCs/>
                <w:sz w:val="24"/>
                <w:szCs w:val="24"/>
              </w:rPr>
              <w:t>УУД</w:t>
            </w:r>
          </w:p>
        </w:tc>
        <w:tc>
          <w:tcPr>
            <w:tcW w:w="3119" w:type="dxa"/>
          </w:tcPr>
          <w:p w:rsidR="00E024B1" w:rsidRPr="005F0554" w:rsidRDefault="00E024B1" w:rsidP="000A0BDC">
            <w:pPr>
              <w:pStyle w:val="a3"/>
              <w:spacing w:after="0"/>
              <w:ind w:left="-199"/>
              <w:rPr>
                <w:bCs/>
                <w:sz w:val="24"/>
                <w:szCs w:val="24"/>
              </w:rPr>
            </w:pPr>
            <w:r w:rsidRPr="005F0554">
              <w:rPr>
                <w:bCs/>
                <w:sz w:val="24"/>
                <w:szCs w:val="24"/>
              </w:rPr>
              <w:t xml:space="preserve">  Предметные, личностные</w:t>
            </w:r>
          </w:p>
        </w:tc>
        <w:tc>
          <w:tcPr>
            <w:tcW w:w="1843" w:type="dxa"/>
          </w:tcPr>
          <w:p w:rsidR="00E024B1" w:rsidRPr="005F0554" w:rsidRDefault="00E024B1" w:rsidP="00510D42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4B1" w:rsidRPr="005F0554" w:rsidRDefault="00E024B1" w:rsidP="00510D42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23519B" w:rsidRPr="005F0554" w:rsidRDefault="0023519B" w:rsidP="002806E6">
      <w:pPr>
        <w:pStyle w:val="aff0"/>
        <w:spacing w:line="276" w:lineRule="auto"/>
        <w:jc w:val="both"/>
        <w:rPr>
          <w:iCs/>
        </w:rPr>
      </w:pPr>
    </w:p>
    <w:p w:rsidR="0023519B" w:rsidRPr="005F0554" w:rsidRDefault="0023519B" w:rsidP="0023519B">
      <w:pPr>
        <w:spacing w:line="276" w:lineRule="auto"/>
        <w:jc w:val="both"/>
        <w:rPr>
          <w:i/>
          <w:iCs/>
        </w:rPr>
      </w:pPr>
    </w:p>
    <w:tbl>
      <w:tblPr>
        <w:tblStyle w:val="13"/>
        <w:tblW w:w="24869" w:type="dxa"/>
        <w:tblLayout w:type="fixed"/>
        <w:tblLook w:val="04A0"/>
      </w:tblPr>
      <w:tblGrid>
        <w:gridCol w:w="718"/>
        <w:gridCol w:w="2367"/>
        <w:gridCol w:w="2693"/>
        <w:gridCol w:w="71"/>
        <w:gridCol w:w="2764"/>
        <w:gridCol w:w="3119"/>
        <w:gridCol w:w="1843"/>
        <w:gridCol w:w="1559"/>
        <w:gridCol w:w="1947"/>
        <w:gridCol w:w="1947"/>
        <w:gridCol w:w="1947"/>
        <w:gridCol w:w="1947"/>
        <w:gridCol w:w="1947"/>
      </w:tblGrid>
      <w:tr w:rsidR="0023519B" w:rsidRPr="005F0554" w:rsidTr="00065F1A">
        <w:trPr>
          <w:gridAfter w:val="5"/>
          <w:wAfter w:w="9735" w:type="dxa"/>
        </w:trPr>
        <w:tc>
          <w:tcPr>
            <w:tcW w:w="15134" w:type="dxa"/>
            <w:gridSpan w:val="8"/>
          </w:tcPr>
          <w:p w:rsidR="0023519B" w:rsidRPr="005F0554" w:rsidRDefault="00AA7FFE" w:rsidP="00510D42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(34 часа; из них – </w:t>
            </w:r>
            <w:r w:rsidR="004D6B83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</w:t>
            </w:r>
            <w:r w:rsidR="0023519B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резервное время. 1 час в неделю)</w:t>
            </w:r>
          </w:p>
        </w:tc>
      </w:tr>
      <w:tr w:rsidR="0023519B" w:rsidRPr="005F0554" w:rsidTr="00065F1A">
        <w:trPr>
          <w:gridAfter w:val="5"/>
          <w:wAfter w:w="9735" w:type="dxa"/>
        </w:trPr>
        <w:tc>
          <w:tcPr>
            <w:tcW w:w="15134" w:type="dxa"/>
            <w:gridSpan w:val="8"/>
          </w:tcPr>
          <w:p w:rsidR="0023519B" w:rsidRPr="005F0554" w:rsidRDefault="00AA7FFE" w:rsidP="00510D42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Глава 3. </w:t>
            </w:r>
            <w:r w:rsidR="004D6B83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Жизнедеятельность организмов. </w:t>
            </w:r>
            <w:r w:rsidR="0023519B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(</w:t>
            </w:r>
            <w:r w:rsidR="004D6B83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  <w:r w:rsidR="0023519B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 часов</w:t>
            </w:r>
            <w:r w:rsidR="00AE4A68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+2 часа резерв</w:t>
            </w:r>
            <w:r w:rsidR="0023519B"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9A5269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Выделять существенные признаки процесса обмена веществ. Обосновывать значение энергии для живых организмов. Доказывать родство живых организмов и единство органического мира.</w:t>
            </w:r>
          </w:p>
        </w:tc>
        <w:tc>
          <w:tcPr>
            <w:tcW w:w="2764" w:type="dxa"/>
          </w:tcPr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  <w:r w:rsidRPr="005F0554">
              <w:rPr>
                <w:sz w:val="24"/>
                <w:szCs w:val="24"/>
              </w:rPr>
              <w:t xml:space="preserve"> Выделять объекты и процессы с точки зрения целого и частей.</w:t>
            </w:r>
          </w:p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sz w:val="24"/>
                <w:szCs w:val="24"/>
              </w:rPr>
              <w:t xml:space="preserve"> Выделять обобщенный смысл и формальную структуру задачи.</w:t>
            </w:r>
          </w:p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sz w:val="24"/>
                <w:szCs w:val="24"/>
              </w:rPr>
              <w:t xml:space="preserve"> Вступать в диалог, участвовать в коллективном обсуждении проблем.</w:t>
            </w:r>
          </w:p>
          <w:p w:rsidR="00065F1A" w:rsidRPr="005F0554" w:rsidRDefault="00065F1A" w:rsidP="00D43B43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2076C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Формирование целостного мировоззрения</w:t>
            </w:r>
          </w:p>
          <w:p w:rsidR="00065F1A" w:rsidRPr="005F0554" w:rsidRDefault="00065F1A" w:rsidP="002076C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Личностное, жизненное самоопределение</w:t>
            </w:r>
          </w:p>
          <w:p w:rsidR="00065F1A" w:rsidRPr="005F0554" w:rsidRDefault="00065F1A" w:rsidP="002076C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F0554">
              <w:rPr>
                <w:bCs/>
                <w:sz w:val="24"/>
                <w:szCs w:val="24"/>
              </w:rPr>
              <w:t>04-09.09.201</w:t>
            </w:r>
            <w:r w:rsidR="008A54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Почвенное питание растений.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1C67F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Выделять существенные признаки почвенного питания растений. Объяснять роль питания в процессах обмена </w:t>
            </w: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веществ. </w:t>
            </w:r>
          </w:p>
        </w:tc>
        <w:tc>
          <w:tcPr>
            <w:tcW w:w="2764" w:type="dxa"/>
          </w:tcPr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5F0554">
              <w:rPr>
                <w:sz w:val="24"/>
                <w:szCs w:val="24"/>
              </w:rPr>
              <w:t xml:space="preserve"> Уметь выбирать смысловые единицы текста и устанавливать отношения между </w:t>
            </w:r>
            <w:r w:rsidRPr="005F0554">
              <w:rPr>
                <w:sz w:val="24"/>
                <w:szCs w:val="24"/>
              </w:rPr>
              <w:lastRenderedPageBreak/>
              <w:t>ними.</w:t>
            </w:r>
          </w:p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</w:p>
          <w:p w:rsidR="00065F1A" w:rsidRPr="005F0554" w:rsidRDefault="00065F1A" w:rsidP="002076C2">
            <w:pPr>
              <w:ind w:left="284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sz w:val="24"/>
                <w:szCs w:val="24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065F1A" w:rsidRPr="005F0554" w:rsidRDefault="00065F1A" w:rsidP="002076C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color w:val="000000"/>
                <w:sz w:val="24"/>
                <w:szCs w:val="24"/>
              </w:rPr>
              <w:t xml:space="preserve"> Уметь слушать и слышать друг друга.</w:t>
            </w:r>
            <w:r w:rsidRPr="005F0554">
              <w:rPr>
                <w:sz w:val="24"/>
                <w:szCs w:val="24"/>
              </w:rPr>
              <w:t xml:space="preserve">   </w:t>
            </w:r>
            <w:r w:rsidRPr="005F0554">
              <w:rPr>
                <w:color w:val="000000"/>
                <w:sz w:val="24"/>
                <w:szCs w:val="24"/>
              </w:rPr>
              <w:t>Уметь  представлять конкретное содержание и сообщать его в устной форме.</w:t>
            </w:r>
          </w:p>
        </w:tc>
        <w:tc>
          <w:tcPr>
            <w:tcW w:w="3119" w:type="dxa"/>
          </w:tcPr>
          <w:p w:rsidR="00065F1A" w:rsidRPr="005F0554" w:rsidRDefault="00065F1A" w:rsidP="00715B1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Повышение интереса к предмету.</w:t>
            </w:r>
          </w:p>
          <w:p w:rsidR="00065F1A" w:rsidRPr="005F0554" w:rsidRDefault="00065F1A" w:rsidP="00715B1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Проявление эмоционального отношения в учебно-познавательной деятельности.</w:t>
            </w:r>
          </w:p>
          <w:p w:rsidR="00065F1A" w:rsidRPr="005F0554" w:rsidRDefault="00065F1A" w:rsidP="00715B1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 xml:space="preserve">Формировать умение слушать в соответствии с целевой </w:t>
            </w:r>
          </w:p>
          <w:p w:rsidR="00065F1A" w:rsidRPr="005F0554" w:rsidRDefault="00065F1A" w:rsidP="00715B1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установкой.</w:t>
            </w:r>
          </w:p>
          <w:p w:rsidR="00065F1A" w:rsidRPr="005F0554" w:rsidRDefault="00065F1A" w:rsidP="00715B12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Формировать ответственное отношение к соблюдению правил техники безопасности. Повышение интереса к изучению природы.</w:t>
            </w:r>
          </w:p>
          <w:p w:rsidR="00065F1A" w:rsidRPr="005F0554" w:rsidRDefault="00065F1A" w:rsidP="00715B1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Готовность к самообразованию.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5F0554">
              <w:rPr>
                <w:bCs/>
                <w:sz w:val="24"/>
                <w:szCs w:val="24"/>
              </w:rPr>
              <w:lastRenderedPageBreak/>
              <w:t>11-16.09.201</w:t>
            </w:r>
            <w:r w:rsidR="008A54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Лабораторная работа № 1 «Поглощение воды корнем»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Уметь объяснять суть биологических экспериментов по теме и их результаты</w:t>
            </w:r>
          </w:p>
        </w:tc>
        <w:tc>
          <w:tcPr>
            <w:tcW w:w="2764" w:type="dxa"/>
          </w:tcPr>
          <w:p w:rsidR="00065F1A" w:rsidRPr="005F0554" w:rsidRDefault="00065F1A" w:rsidP="0070208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  <w:r w:rsidRPr="005F0554">
              <w:rPr>
                <w:color w:val="000000"/>
                <w:sz w:val="24"/>
                <w:szCs w:val="24"/>
              </w:rPr>
              <w:t xml:space="preserve"> Выделять объекты и процессы с точки зрения целого и частей.</w:t>
            </w:r>
          </w:p>
          <w:p w:rsidR="00065F1A" w:rsidRPr="005F0554" w:rsidRDefault="00065F1A" w:rsidP="00702081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Извлекать необходимую информацию из прослушанных и прочитанных текстов.</w:t>
            </w:r>
          </w:p>
          <w:p w:rsidR="00065F1A" w:rsidRPr="005F0554" w:rsidRDefault="00065F1A" w:rsidP="00702081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color w:val="000000"/>
                <w:sz w:val="24"/>
                <w:szCs w:val="24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065F1A" w:rsidRPr="005F0554" w:rsidRDefault="00065F1A" w:rsidP="0070208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</w:t>
            </w:r>
            <w:r w:rsidRPr="005F0554">
              <w:rPr>
                <w:sz w:val="24"/>
                <w:szCs w:val="24"/>
              </w:rPr>
              <w:t xml:space="preserve">: </w:t>
            </w:r>
            <w:r w:rsidRPr="005F0554">
              <w:rPr>
                <w:sz w:val="24"/>
                <w:szCs w:val="24"/>
              </w:rPr>
              <w:lastRenderedPageBreak/>
              <w:t>Самостоятельно организовывать учебное взаимодействие в группе.</w:t>
            </w:r>
          </w:p>
        </w:tc>
        <w:tc>
          <w:tcPr>
            <w:tcW w:w="3119" w:type="dxa"/>
          </w:tcPr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Формировать научное мировоззрение на основе знаний об отличительных признаках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живого от неживого.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Проявление эмоционального отношения в учебно-познавательной деятельности.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Формировать умение слушать в соответствии с целевой 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установкой.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18-23.09.201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145E8E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Объяснять необходимость восполнения запасов питательных веществ в почве путем внесения удобрений. Оценивать вред, наносимый окружающей среде использованием значительных доз удобрений.</w:t>
            </w:r>
          </w:p>
        </w:tc>
        <w:tc>
          <w:tcPr>
            <w:tcW w:w="2764" w:type="dxa"/>
          </w:tcPr>
          <w:p w:rsidR="00065F1A" w:rsidRPr="005F0554" w:rsidRDefault="00065F1A" w:rsidP="0070208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color w:val="000000"/>
                <w:sz w:val="24"/>
                <w:szCs w:val="24"/>
              </w:rPr>
              <w:t xml:space="preserve"> Устанавливать  причинно- следственные связи строения организмов и среды их обитания.</w:t>
            </w:r>
          </w:p>
          <w:p w:rsidR="00065F1A" w:rsidRPr="005F0554" w:rsidRDefault="00065F1A" w:rsidP="0070208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  <w:r w:rsidRPr="005F0554">
              <w:rPr>
                <w:color w:val="000000"/>
                <w:sz w:val="24"/>
                <w:szCs w:val="24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065F1A" w:rsidRPr="005F0554" w:rsidRDefault="00065F1A" w:rsidP="0070208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  <w:r w:rsidRPr="005F0554">
              <w:rPr>
                <w:color w:val="000000"/>
                <w:sz w:val="24"/>
                <w:szCs w:val="24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3119" w:type="dxa"/>
          </w:tcPr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Формировать умение слушать в соответствии с целевой 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установкой.</w:t>
            </w:r>
          </w:p>
          <w:p w:rsidR="00065F1A" w:rsidRPr="005F0554" w:rsidRDefault="00065F1A" w:rsidP="00702081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065F1A" w:rsidRPr="005F0554" w:rsidRDefault="00065F1A" w:rsidP="0070208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Готовность к самообразованию, самовоспитанию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25-30.09.201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Выявить приспособленность растений к использованию света в процессе фотосинтеза. Определять условия протекания фотосинтеза</w:t>
            </w:r>
          </w:p>
        </w:tc>
        <w:tc>
          <w:tcPr>
            <w:tcW w:w="2764" w:type="dxa"/>
          </w:tcPr>
          <w:p w:rsidR="00065F1A" w:rsidRPr="005F0554" w:rsidRDefault="00065F1A" w:rsidP="0070208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color w:val="000000"/>
                <w:sz w:val="24"/>
                <w:szCs w:val="24"/>
              </w:rPr>
              <w:t xml:space="preserve"> Анализировать какие механизмы в  процессе фотосинтеза.</w:t>
            </w:r>
          </w:p>
          <w:p w:rsidR="00065F1A" w:rsidRPr="005F0554" w:rsidRDefault="00065F1A" w:rsidP="0070208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  <w:r w:rsidRPr="005F0554">
              <w:rPr>
                <w:color w:val="000000"/>
                <w:sz w:val="24"/>
                <w:szCs w:val="24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065F1A" w:rsidRPr="005F0554" w:rsidRDefault="00065F1A" w:rsidP="0070208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  <w:r w:rsidRPr="005F0554">
              <w:rPr>
                <w:color w:val="000000"/>
                <w:sz w:val="24"/>
                <w:szCs w:val="24"/>
              </w:rPr>
              <w:t xml:space="preserve"> Развивать  умение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интегрироваться в группу сверстников и строить продуктивное взаимодействие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. </w:t>
            </w:r>
            <w:r w:rsidRPr="005F0554">
              <w:rPr>
                <w:sz w:val="24"/>
                <w:szCs w:val="24"/>
              </w:rPr>
              <w:t>Готовность к самообразованию, самовоспитанию, к экспериментальной деятельности.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02-07.10.201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Значение фотосинтеза.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 Объяснять значение фотосинтеза и роль растений в природе и жизни человека. Приводить доказательства необходимости охраны воздуха от загрязнений. Представлять информацию в виде презентаций и сообщений</w:t>
            </w:r>
          </w:p>
        </w:tc>
        <w:tc>
          <w:tcPr>
            <w:tcW w:w="2764" w:type="dxa"/>
          </w:tcPr>
          <w:p w:rsidR="00065F1A" w:rsidRPr="005F0554" w:rsidRDefault="00065F1A" w:rsidP="00DF5DCD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065F1A" w:rsidRPr="005F0554" w:rsidRDefault="00065F1A" w:rsidP="00DF5DCD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роль фотосинтеза в  существовании жизни на Земле.</w:t>
            </w:r>
          </w:p>
          <w:p w:rsidR="00065F1A" w:rsidRPr="005F0554" w:rsidRDefault="00065F1A" w:rsidP="00DF5DCD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5F0554">
              <w:rPr>
                <w:color w:val="000000"/>
                <w:sz w:val="24"/>
                <w:szCs w:val="24"/>
              </w:rPr>
              <w:t xml:space="preserve">Называть части клетки, где происходит фотосинтез. </w:t>
            </w: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DF5DCD">
            <w:pPr>
              <w:ind w:left="284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Вступать  в диалог, участвовать  в коллективном обсуждении находить дополнительную информацию в электронном приложении.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D04B28">
            <w:pPr>
              <w:rPr>
                <w:sz w:val="24"/>
                <w:szCs w:val="24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</w:t>
            </w:r>
            <w:r w:rsidRPr="005F0554">
              <w:rPr>
                <w:sz w:val="24"/>
                <w:szCs w:val="24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065F1A" w:rsidRPr="005F0554" w:rsidRDefault="00065F1A" w:rsidP="00D04B28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Готовность к самообразованию, самовоспитанию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Cs/>
                <w:sz w:val="24"/>
                <w:szCs w:val="24"/>
              </w:rPr>
            </w:pPr>
          </w:p>
          <w:p w:rsidR="00065F1A" w:rsidRPr="005F0554" w:rsidRDefault="00065F1A" w:rsidP="00065F1A">
            <w:pPr>
              <w:pStyle w:val="a3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09-14.10.201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Питание бактерий и грибов.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Определять особенности питания бактерий и грибов. Объяснять роль бактерий и грибов в природе.</w:t>
            </w:r>
          </w:p>
        </w:tc>
        <w:tc>
          <w:tcPr>
            <w:tcW w:w="2764" w:type="dxa"/>
          </w:tcPr>
          <w:p w:rsidR="00065F1A" w:rsidRPr="005F0554" w:rsidRDefault="00065F1A" w:rsidP="00EA440F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</w:t>
            </w:r>
            <w:r w:rsidRPr="005F0554">
              <w:rPr>
                <w:sz w:val="24"/>
                <w:szCs w:val="24"/>
              </w:rPr>
              <w:lastRenderedPageBreak/>
              <w:t>приемы исследовательской деятельности.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sz w:val="24"/>
                <w:szCs w:val="24"/>
              </w:rPr>
              <w:t xml:space="preserve"> 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Принимать учебную задачу; адекватно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065F1A" w:rsidRPr="005F0554" w:rsidRDefault="00065F1A" w:rsidP="00EA440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 С</w:t>
            </w:r>
            <w:r w:rsidRPr="005F0554">
              <w:rPr>
                <w:sz w:val="24"/>
                <w:szCs w:val="24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3119" w:type="dxa"/>
          </w:tcPr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Определяют особенности питания бактерий и грибов. Объясняют роль бактерий и грибов в природе.</w:t>
            </w:r>
            <w:r w:rsidRPr="005F0554">
              <w:rPr>
                <w:sz w:val="24"/>
                <w:szCs w:val="24"/>
              </w:rPr>
              <w:t xml:space="preserve"> Проявление эмоционального отношения в учебно-познавательной деятельности.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Формировать умение слушать в соответствии с целевой </w:t>
            </w:r>
          </w:p>
          <w:p w:rsidR="00065F1A" w:rsidRPr="005F0554" w:rsidRDefault="00065F1A" w:rsidP="00EA440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установкой.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16-21.10.201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Гетеротрофное питание. Растительноядные животные.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Определять способы питания и добывания пищи растительноядными животными.</w:t>
            </w:r>
          </w:p>
        </w:tc>
        <w:tc>
          <w:tcPr>
            <w:tcW w:w="2764" w:type="dxa"/>
          </w:tcPr>
          <w:p w:rsidR="00065F1A" w:rsidRPr="005F0554" w:rsidRDefault="00065F1A" w:rsidP="00B76A26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</w:t>
            </w:r>
            <w:r w:rsidRPr="005F0554">
              <w:rPr>
                <w:sz w:val="24"/>
                <w:szCs w:val="24"/>
              </w:rPr>
              <w:lastRenderedPageBreak/>
              <w:t>приемы исследовательской деятельности.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sz w:val="24"/>
                <w:szCs w:val="24"/>
              </w:rPr>
              <w:t xml:space="preserve"> 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Принимать учебную задачу; адекватно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065F1A" w:rsidRPr="005F0554" w:rsidRDefault="00065F1A" w:rsidP="00B76A26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 С</w:t>
            </w:r>
            <w:r w:rsidRPr="005F0554">
              <w:rPr>
                <w:sz w:val="24"/>
                <w:szCs w:val="24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3119" w:type="dxa"/>
          </w:tcPr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Определяют способы питания и добывания пищи растительноядными животными. Объясняют понятие –гетеротрофное питание.</w:t>
            </w:r>
            <w:r w:rsidRPr="005F0554">
              <w:rPr>
                <w:sz w:val="24"/>
                <w:szCs w:val="24"/>
              </w:rPr>
              <w:t xml:space="preserve"> Формировать научное мировоззрение на основании знаний о способах питания организмов.Проявление эмоционального отношения в учебно-познавательной </w:t>
            </w:r>
            <w:r w:rsidRPr="005F0554">
              <w:rPr>
                <w:sz w:val="24"/>
                <w:szCs w:val="24"/>
              </w:rPr>
              <w:lastRenderedPageBreak/>
              <w:t>деятельности.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Формировать умение слушать в соответствии с целевой 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установкой.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23-28.10.201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Плотоядные и всеядные животные. Хищные растения.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Определить способы питания и добывания пиши плотоядными и всеядными животными, хищными растениями. Различать животных по способам добывания пищи.</w:t>
            </w:r>
          </w:p>
        </w:tc>
        <w:tc>
          <w:tcPr>
            <w:tcW w:w="2764" w:type="dxa"/>
          </w:tcPr>
          <w:p w:rsidR="00065F1A" w:rsidRPr="005F0554" w:rsidRDefault="00065F1A" w:rsidP="00B76A26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Соблюдать правила поведения  и работы с  таблицами, муляжами, коллекциями в кабинете биологии; владеть приемами исследовательской деятельности.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 подводить итоги работы, формулировать выводы.</w:t>
            </w:r>
          </w:p>
          <w:p w:rsidR="00065F1A" w:rsidRPr="005F0554" w:rsidRDefault="00065F1A" w:rsidP="00B76A26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Планировать  учебное сотрудничество с учителем  и сверстниками,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</w:p>
          <w:p w:rsidR="00065F1A" w:rsidRPr="005F0554" w:rsidRDefault="00065F1A" w:rsidP="00B76A26">
            <w:pPr>
              <w:rPr>
                <w:b/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Осуществлять постановку учебной задачи на основе соотнесения того, что уже известно учащимися, и того, что еще неизвестно. Выполнять  контроль ,коррекцию, оценку деятельности.</w:t>
            </w:r>
          </w:p>
          <w:p w:rsidR="00065F1A" w:rsidRPr="005F0554" w:rsidRDefault="00065F1A" w:rsidP="00B76A26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Определяют способы питания и добывания пиши плотоядными и всеядными животными, хищными растениями. Различают животных по способам добывания пищи.</w:t>
            </w:r>
            <w:r w:rsidRPr="005F0554">
              <w:rPr>
                <w:sz w:val="24"/>
                <w:szCs w:val="24"/>
              </w:rPr>
              <w:t xml:space="preserve"> Понимание и осознание сложности жизнедеятельности живых организмов.</w:t>
            </w:r>
          </w:p>
        </w:tc>
        <w:tc>
          <w:tcPr>
            <w:tcW w:w="1843" w:type="dxa"/>
          </w:tcPr>
          <w:p w:rsidR="00065F1A" w:rsidRPr="009224E4" w:rsidRDefault="008A546A" w:rsidP="008A546A">
            <w:pPr>
              <w:ind w:left="284"/>
              <w:jc w:val="both"/>
              <w:rPr>
                <w:rFonts w:ascii="Calibri" w:hAnsi="Calibri"/>
                <w:b/>
                <w:bCs/>
              </w:rPr>
            </w:pPr>
            <w:r w:rsidRPr="009224E4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Pr="009224E4">
              <w:rPr>
                <w:rFonts w:ascii="Calibri" w:hAnsi="Calibri"/>
                <w:b/>
                <w:bCs/>
              </w:rPr>
              <w:t>07-</w:t>
            </w:r>
            <w:r w:rsidR="00065F1A" w:rsidRPr="009224E4">
              <w:rPr>
                <w:rFonts w:ascii="Calibri" w:hAnsi="Calibri"/>
                <w:b/>
                <w:bCs/>
              </w:rPr>
              <w:t>11.11.201</w:t>
            </w:r>
            <w:r w:rsidRPr="009224E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Выделять существенные признаки дыхания и объяснять роль дыхания в процессе обмена. Объяснять значение кислорода в процессе дыхания. Определять роль дыхания в жизни организмов.  </w:t>
            </w:r>
          </w:p>
        </w:tc>
        <w:tc>
          <w:tcPr>
            <w:tcW w:w="2764" w:type="dxa"/>
          </w:tcPr>
          <w:p w:rsidR="00065F1A" w:rsidRPr="005F0554" w:rsidRDefault="00065F1A" w:rsidP="007E3122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подводить итоги работы, формулировать выводы.</w:t>
            </w:r>
          </w:p>
          <w:p w:rsidR="00065F1A" w:rsidRPr="005F0554" w:rsidRDefault="00065F1A" w:rsidP="007E3122">
            <w:pPr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Планировать  учебное сотрудничество с учителем  и сверстниками, уметь работать в коллективе, 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Осуществлять постановку учебной задачи.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Осуществление учебных действий , выполнять лабораторную работу.</w:t>
            </w:r>
          </w:p>
          <w:p w:rsidR="00065F1A" w:rsidRPr="005F0554" w:rsidRDefault="00065F1A" w:rsidP="007E3122">
            <w:pPr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Выполняют контроль, </w:t>
            </w:r>
            <w:r w:rsidRPr="005F0554">
              <w:rPr>
                <w:sz w:val="24"/>
                <w:szCs w:val="24"/>
              </w:rPr>
              <w:lastRenderedPageBreak/>
              <w:t>коррекцию  и  оценку деятельности.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6A02E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Выделяют существенные признаки дыхания и объясняют роль дыхания в процессе обмена. Объясняют значение кислорода в процессе дыхания. Определяют роль дыхания в жизни организмов.  </w:t>
            </w:r>
            <w:r w:rsidRPr="005F0554">
              <w:rPr>
                <w:sz w:val="24"/>
                <w:szCs w:val="24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13-18.11.201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11. 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Дыхание растений.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BA0C58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Выделять существенные признаки дыхания растений. Объяснять роль дыхания в процессе обмена веществ. Объяснять значение кислорода в процессе дыхания. Определять сходство и различие в процессах дыхания у растений и животных. Применять знания о дыхании при выращивании растений и хранении урожая </w:t>
            </w:r>
            <w:r w:rsidRPr="005F0554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4" w:type="dxa"/>
          </w:tcPr>
          <w:p w:rsidR="00065F1A" w:rsidRPr="005F0554" w:rsidRDefault="00065F1A" w:rsidP="007E3122">
            <w:pPr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Принимать учебную задачу; адекватно</w:t>
            </w:r>
          </w:p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воспринимать информацию учителя осуществление учебных действий - отвечать на </w:t>
            </w:r>
            <w:r w:rsidRPr="005F0554">
              <w:rPr>
                <w:sz w:val="24"/>
                <w:szCs w:val="24"/>
              </w:rPr>
              <w:lastRenderedPageBreak/>
              <w:t>поставленные вопросы.</w:t>
            </w:r>
          </w:p>
          <w:p w:rsidR="00065F1A" w:rsidRPr="005F0554" w:rsidRDefault="00065F1A" w:rsidP="007E3122">
            <w:pPr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sz w:val="24"/>
                <w:szCs w:val="24"/>
              </w:rPr>
              <w:t>Планировать  учебное сотрудничество с учителем  и сверстниками, уметь работать в коллективе</w:t>
            </w:r>
          </w:p>
        </w:tc>
        <w:tc>
          <w:tcPr>
            <w:tcW w:w="3119" w:type="dxa"/>
          </w:tcPr>
          <w:p w:rsidR="00065F1A" w:rsidRPr="005F0554" w:rsidRDefault="00065F1A" w:rsidP="006A02E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. Выделяют существенные признаки дыхания растений. Объясняют роль дыхания в процессе обмена веществ. Объясняют значение кислорода в процессе дыхания. Определяют сходство и различие в процессах дыхания у растений и животных. Применяют знания о дыхании при выращивании ратений.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20-25.11.201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Лабораторная работа №2«Выделение углекислого газа при дыхании»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Ставить биологические эксперименты по изучению процессов.</w:t>
            </w:r>
          </w:p>
        </w:tc>
        <w:tc>
          <w:tcPr>
            <w:tcW w:w="2764" w:type="dxa"/>
          </w:tcPr>
          <w:p w:rsidR="00065F1A" w:rsidRPr="005F0554" w:rsidRDefault="00065F1A" w:rsidP="007E3122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</w:t>
            </w:r>
            <w:r w:rsidRPr="005F0554">
              <w:rPr>
                <w:b/>
                <w:i/>
                <w:sz w:val="24"/>
                <w:szCs w:val="24"/>
              </w:rPr>
              <w:t>:</w:t>
            </w:r>
            <w:r w:rsidRPr="005F0554">
              <w:rPr>
                <w:sz w:val="24"/>
                <w:szCs w:val="24"/>
              </w:rPr>
              <w:t xml:space="preserve"> предлагают способы решения, анализируют полученные знания, выделяют главное и второстепенное в процессе дыхания растений..</w:t>
            </w:r>
          </w:p>
          <w:p w:rsidR="00065F1A" w:rsidRPr="005F0554" w:rsidRDefault="00065F1A" w:rsidP="007E3122">
            <w:pPr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  <w:r w:rsidRPr="005F0554">
              <w:rPr>
                <w:sz w:val="24"/>
                <w:szCs w:val="24"/>
              </w:rPr>
              <w:t xml:space="preserve"> корректируют знания, оценивают собственные результаты. </w:t>
            </w: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sz w:val="24"/>
                <w:szCs w:val="24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3119" w:type="dxa"/>
          </w:tcPr>
          <w:p w:rsidR="00065F1A" w:rsidRPr="005F0554" w:rsidRDefault="00065F1A" w:rsidP="006A02E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Ставят биологические эксперименты по изучению процессов, анализируют результаты.</w:t>
            </w:r>
            <w:r w:rsidRPr="005F0554">
              <w:rPr>
                <w:sz w:val="24"/>
                <w:szCs w:val="24"/>
              </w:rPr>
              <w:t xml:space="preserve"> 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27-02.11.201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Передвижение веществ в организмах. </w:t>
            </w:r>
            <w:r w:rsidR="0076664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Л.Р.№3 </w:t>
            </w: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Передвижение веществ у растений.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71742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Объяснить  роль транспорта веществ     в процессе обмена веществ. Объяснить значение проводящей функции стебля.</w:t>
            </w:r>
          </w:p>
          <w:p w:rsidR="00065F1A" w:rsidRPr="005F0554" w:rsidRDefault="00065F1A" w:rsidP="0071742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Объяснять особенности передвижения воды, минеральных и органических веществ в растениях Приводить доказательства </w:t>
            </w: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необходимости защиты растений от повреждений.  </w:t>
            </w:r>
          </w:p>
        </w:tc>
        <w:tc>
          <w:tcPr>
            <w:tcW w:w="2764" w:type="dxa"/>
          </w:tcPr>
          <w:p w:rsidR="00065F1A" w:rsidRPr="005F0554" w:rsidRDefault="00065F1A" w:rsidP="00CD0FAD">
            <w:pPr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65F1A" w:rsidRPr="005F0554" w:rsidRDefault="00065F1A" w:rsidP="00CD0FAD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</w:t>
            </w:r>
          </w:p>
          <w:p w:rsidR="00065F1A" w:rsidRPr="005F0554" w:rsidRDefault="00065F1A" w:rsidP="00CD0FAD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</w:p>
          <w:p w:rsidR="00065F1A" w:rsidRPr="005F0554" w:rsidRDefault="00065F1A" w:rsidP="00CD0FAD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составлять план работы с учебником, выполнять задания в соответствии с поставленной целью.</w:t>
            </w:r>
          </w:p>
          <w:p w:rsidR="00065F1A" w:rsidRPr="005F0554" w:rsidRDefault="00065F1A" w:rsidP="00CD0FAD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Принимать учебную задачу; адекватно</w:t>
            </w:r>
          </w:p>
          <w:p w:rsidR="00065F1A" w:rsidRPr="005F0554" w:rsidRDefault="00065F1A" w:rsidP="00CD0FAD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065F1A" w:rsidRPr="005F0554" w:rsidRDefault="00065F1A" w:rsidP="00CD0FAD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sz w:val="24"/>
                <w:szCs w:val="24"/>
              </w:rPr>
              <w:t>Планировать  учебное сотрудничество с учителем  и сверстниками, уметь работать в коллективе</w:t>
            </w:r>
          </w:p>
        </w:tc>
        <w:tc>
          <w:tcPr>
            <w:tcW w:w="3119" w:type="dxa"/>
          </w:tcPr>
          <w:p w:rsidR="00065F1A" w:rsidRPr="005F0554" w:rsidRDefault="00065F1A" w:rsidP="00CD0FAD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 Объяснить  роль транспорта веществ     в процессе обмена веществ. Объяснить значение проводящей функции стебля.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Осмысливание важности для живых организмов процесса транспорта веществ.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04-09.12.201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Объяснять особенности передвижения в организме животных. Определять значение передвижения веществ в жизни организмов</w:t>
            </w:r>
          </w:p>
        </w:tc>
        <w:tc>
          <w:tcPr>
            <w:tcW w:w="2764" w:type="dxa"/>
          </w:tcPr>
          <w:p w:rsidR="00065F1A" w:rsidRPr="005F0554" w:rsidRDefault="00065F1A" w:rsidP="00816121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  <w:r w:rsidRPr="005F0554">
              <w:rPr>
                <w:sz w:val="24"/>
                <w:szCs w:val="24"/>
              </w:rPr>
              <w:t xml:space="preserve">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065F1A" w:rsidRPr="005F0554" w:rsidRDefault="00065F1A" w:rsidP="00816121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</w:t>
            </w:r>
            <w:r w:rsidRPr="005F0554">
              <w:rPr>
                <w:sz w:val="24"/>
                <w:szCs w:val="24"/>
              </w:rPr>
              <w:t xml:space="preserve"> Умение организовывать выполнение заданий учителя.</w:t>
            </w:r>
          </w:p>
          <w:p w:rsidR="00065F1A" w:rsidRPr="005F0554" w:rsidRDefault="00065F1A" w:rsidP="00816121">
            <w:pPr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Коммнуникативные</w:t>
            </w:r>
          </w:p>
          <w:p w:rsidR="00065F1A" w:rsidRPr="005F0554" w:rsidRDefault="00065F1A" w:rsidP="00816121">
            <w:pPr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Развитие навыков самооценки и самоанализа.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Объясняют особенности передвижения в организме животных. Определяют значение передвижения веществ в жизни организмов.</w:t>
            </w:r>
            <w:r w:rsidRPr="005F0554">
              <w:rPr>
                <w:sz w:val="24"/>
                <w:szCs w:val="24"/>
              </w:rPr>
              <w:t xml:space="preserve"> 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11-16.12.201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Освобождение организма от вредных продуктов жизнедеятельности. Выделение у растений.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Определять существенные признаки выделения. Объяснять роль выделения в процессе обмена веществ. Определять значение выделения в жизни организмов.</w:t>
            </w:r>
          </w:p>
        </w:tc>
        <w:tc>
          <w:tcPr>
            <w:tcW w:w="2764" w:type="dxa"/>
          </w:tcPr>
          <w:p w:rsidR="00065F1A" w:rsidRPr="005F0554" w:rsidRDefault="00065F1A" w:rsidP="00981D48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</w:t>
            </w:r>
            <w:r w:rsidRPr="005F0554">
              <w:rPr>
                <w:sz w:val="24"/>
                <w:szCs w:val="24"/>
              </w:rPr>
              <w:t>: использовать разнообразные приёмы работы с информацией.</w:t>
            </w:r>
          </w:p>
          <w:p w:rsidR="00065F1A" w:rsidRPr="005F0554" w:rsidRDefault="00065F1A" w:rsidP="00981D48">
            <w:pPr>
              <w:jc w:val="center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 xml:space="preserve">Регулятивные: </w:t>
            </w:r>
            <w:r w:rsidRPr="005F0554">
              <w:rPr>
                <w:sz w:val="24"/>
                <w:szCs w:val="24"/>
              </w:rPr>
              <w:t>- принимать учебную задачу, адекватно воспринимать информацию учителя;</w:t>
            </w:r>
          </w:p>
          <w:p w:rsidR="00065F1A" w:rsidRPr="005F0554" w:rsidRDefault="00065F1A" w:rsidP="00981D48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 xml:space="preserve">Коммуникативные </w:t>
            </w:r>
            <w:r w:rsidRPr="005F0554">
              <w:rPr>
                <w:sz w:val="24"/>
                <w:szCs w:val="24"/>
              </w:rPr>
              <w:t xml:space="preserve"> выражать свои мысли, планировать свою работу, отвечать на поставленные вопросы.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Определяют существенные признаки выделения. Объяснять роль выделения в процессе обмена веществ. Определяют значение выделения в жизни организмов.</w:t>
            </w:r>
            <w:r w:rsidRPr="005F0554">
              <w:rPr>
                <w:sz w:val="24"/>
                <w:szCs w:val="24"/>
              </w:rPr>
              <w:t xml:space="preserve"> Понимание и осознание сложности строения живых организмов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18-23.12.201</w:t>
            </w:r>
            <w:r w:rsidR="008A54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  <w:trHeight w:val="1434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Выделение у животных.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 Определять существенные признаки выделения у животных. Объяснять роль выделения в процессе обмена веществ, определять значение выделения в жизни животных.</w:t>
            </w:r>
          </w:p>
        </w:tc>
        <w:tc>
          <w:tcPr>
            <w:tcW w:w="2764" w:type="dxa"/>
          </w:tcPr>
          <w:p w:rsidR="00065F1A" w:rsidRPr="005F0554" w:rsidRDefault="00065F1A" w:rsidP="0064729F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065F1A" w:rsidRPr="005F0554" w:rsidRDefault="00065F1A" w:rsidP="0064729F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находить и отбирать необходимую информацию, структурировать знания по царствам живой природы, анализировать разнообразие живых организмов; классифицировать организмы.</w:t>
            </w:r>
          </w:p>
          <w:p w:rsidR="00065F1A" w:rsidRPr="005F0554" w:rsidRDefault="00065F1A" w:rsidP="0064729F">
            <w:pPr>
              <w:pStyle w:val="a3"/>
              <w:spacing w:after="0"/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</w:t>
            </w:r>
            <w:r w:rsidRPr="005F0554">
              <w:rPr>
                <w:sz w:val="24"/>
                <w:szCs w:val="24"/>
              </w:rPr>
              <w:t>:осуществлять самопроверку, корректировать свои знания.</w:t>
            </w:r>
          </w:p>
          <w:p w:rsidR="00065F1A" w:rsidRPr="005F0554" w:rsidRDefault="00065F1A" w:rsidP="0064729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 xml:space="preserve">Коммуникативные: </w:t>
            </w:r>
            <w:r w:rsidRPr="005F0554">
              <w:rPr>
                <w:sz w:val="24"/>
                <w:szCs w:val="24"/>
              </w:rPr>
              <w:t>выражать свои мысли в ответах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Определяют существенные признаки выделения у животных. Объясняют роль выделения в процессе обмена веществ, определяют значение выделения в жизни животных.</w:t>
            </w:r>
            <w:r w:rsidRPr="005F0554">
              <w:rPr>
                <w:sz w:val="24"/>
                <w:szCs w:val="24"/>
              </w:rPr>
              <w:t xml:space="preserve"> Понимание разнообразия живых организмов.</w:t>
            </w:r>
          </w:p>
        </w:tc>
        <w:tc>
          <w:tcPr>
            <w:tcW w:w="1843" w:type="dxa"/>
          </w:tcPr>
          <w:p w:rsidR="00065F1A" w:rsidRPr="005F0554" w:rsidRDefault="008A546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25-28.12.2018</w:t>
            </w:r>
          </w:p>
          <w:p w:rsidR="00065F1A" w:rsidRPr="005F0554" w:rsidRDefault="008A546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11-13.01.2019</w:t>
            </w:r>
          </w:p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67" w:type="dxa"/>
          </w:tcPr>
          <w:p w:rsidR="00065F1A" w:rsidRPr="005F0554" w:rsidRDefault="00065F1A" w:rsidP="0071742C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Обобщающий урок.  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2764" w:type="dxa"/>
          </w:tcPr>
          <w:p w:rsidR="00065F1A" w:rsidRPr="005F0554" w:rsidRDefault="00065F1A" w:rsidP="0064729F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>Регулятивные: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Уметь соотносить свои </w:t>
            </w:r>
            <w:r w:rsidRPr="005F0554">
              <w:rPr>
                <w:sz w:val="24"/>
                <w:szCs w:val="24"/>
              </w:rPr>
              <w:lastRenderedPageBreak/>
              <w:t>действия с планируемыми результатами, прогнозирование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корректировать свои действия относительно заданного эталона</w:t>
            </w:r>
          </w:p>
          <w:p w:rsidR="00065F1A" w:rsidRPr="005F0554" w:rsidRDefault="00065F1A" w:rsidP="0064729F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>Познавательные: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Определять цели своего обучения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Структуировать информацию.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Рефлексия способов и условий действия в соответствии с решением практических задач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Организация познавательной деятельности</w:t>
            </w:r>
          </w:p>
          <w:p w:rsidR="00065F1A" w:rsidRPr="005F0554" w:rsidRDefault="00065F1A" w:rsidP="0064729F">
            <w:pPr>
              <w:rPr>
                <w:b/>
                <w:i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организовывать учебное сотрудничество и индивидуальную  деятельность.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Формирование целостного мировоззрения.</w:t>
            </w:r>
          </w:p>
          <w:p w:rsidR="00065F1A" w:rsidRPr="005F0554" w:rsidRDefault="00065F1A" w:rsidP="0064729F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065F1A" w:rsidRPr="005F0554" w:rsidRDefault="00065F1A" w:rsidP="0064729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Личностное, жизненное самоопределение.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15-20.01.201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c>
          <w:tcPr>
            <w:tcW w:w="15134" w:type="dxa"/>
            <w:gridSpan w:val="8"/>
          </w:tcPr>
          <w:p w:rsidR="00065F1A" w:rsidRPr="005F0554" w:rsidRDefault="00065F1A" w:rsidP="00AA7FF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22-27.01.2018</w:t>
            </w: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Размножение организмов, его значение. Бесполое размножение. </w:t>
            </w:r>
          </w:p>
        </w:tc>
        <w:tc>
          <w:tcPr>
            <w:tcW w:w="2693" w:type="dxa"/>
          </w:tcPr>
          <w:p w:rsidR="00065F1A" w:rsidRPr="005F0554" w:rsidRDefault="00065F1A" w:rsidP="004060CA">
            <w:pPr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Определять значение размножения в жизни организмов. Объяснять роль размножения. Определять особенности бесполого размножения.  Объяснять значение бесполого размножения. 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0F6307">
            <w:pPr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Познавательные-</w:t>
            </w:r>
            <w:r w:rsidRPr="005F0554">
              <w:rPr>
                <w:sz w:val="24"/>
                <w:szCs w:val="24"/>
              </w:rPr>
              <w:t xml:space="preserve">  Научиться различать половое и бесполое размножение.</w:t>
            </w:r>
          </w:p>
          <w:p w:rsidR="00065F1A" w:rsidRPr="005F0554" w:rsidRDefault="00065F1A" w:rsidP="000F6307">
            <w:pPr>
              <w:rPr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</w:t>
            </w:r>
            <w:r w:rsidRPr="005F0554">
              <w:rPr>
                <w:sz w:val="24"/>
                <w:szCs w:val="24"/>
              </w:rPr>
              <w:t>- принимать учебную задачу, воспринимать информацию учителя, составлять план работы с учебником  ,выполнять задания в соответствии с поставленной целью, отвечать на вопросы.</w:t>
            </w:r>
          </w:p>
          <w:p w:rsidR="00065F1A" w:rsidRPr="005F0554" w:rsidRDefault="00065F1A" w:rsidP="000F6307">
            <w:pPr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 -</w:t>
            </w:r>
            <w:r w:rsidRPr="005F0554">
              <w:rPr>
                <w:sz w:val="24"/>
                <w:szCs w:val="24"/>
              </w:rPr>
              <w:t xml:space="preserve">  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находить ответы на вопросы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Определяют значение размножения в жизни организмов. Объясняют роль размножения. Определяют особенности бесполого размножения.  Объясняют значение бесполого размножения. </w:t>
            </w:r>
            <w:r w:rsidRPr="005F0554">
              <w:rPr>
                <w:color w:val="000000"/>
                <w:sz w:val="24"/>
                <w:szCs w:val="24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595D1B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22-27.01</w:t>
            </w:r>
            <w:r w:rsidR="00065F1A" w:rsidRPr="005F0554">
              <w:rPr>
                <w:b/>
                <w:bCs/>
                <w:sz w:val="24"/>
                <w:szCs w:val="24"/>
              </w:rPr>
              <w:t>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67" w:type="dxa"/>
          </w:tcPr>
          <w:p w:rsidR="00065F1A" w:rsidRPr="005F0554" w:rsidRDefault="00766647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Лабораторная работа № 4</w:t>
            </w:r>
            <w:r w:rsidR="00065F1A"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«Вегетативное размножение комнатных растений»</w:t>
            </w:r>
          </w:p>
        </w:tc>
        <w:tc>
          <w:tcPr>
            <w:tcW w:w="2693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Ставить биологические эксперименты  по изучению вегетативного размножения организмов и объяснять их результаты.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1D33B7">
            <w:pPr>
              <w:rPr>
                <w:b/>
                <w:i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>Регулятивные: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соотносить свои действия с планируемыми результатами, прогнозирование</w:t>
            </w:r>
          </w:p>
          <w:p w:rsidR="00065F1A" w:rsidRPr="005F0554" w:rsidRDefault="00065F1A" w:rsidP="001D33B7">
            <w:pPr>
              <w:rPr>
                <w:b/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Уметь корректировать свои действия относительно заданного </w:t>
            </w:r>
            <w:r w:rsidRPr="005F0554">
              <w:rPr>
                <w:sz w:val="24"/>
                <w:szCs w:val="24"/>
              </w:rPr>
              <w:lastRenderedPageBreak/>
              <w:t>эталона</w:t>
            </w:r>
            <w:r w:rsidRPr="005F0554">
              <w:rPr>
                <w:b/>
                <w:i/>
                <w:sz w:val="24"/>
                <w:szCs w:val="24"/>
              </w:rPr>
              <w:t xml:space="preserve"> Познавательные: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Определять цели своего обучения.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Устанавливать причинно-следственные связи способов размножения организмов 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Анализировать информацию (текста, иллюстраций, схем и др.) с выделением существенных признаков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Структуировать информацию.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Выбор критериев для сравнения, классификации живых объектов.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Ставят биологические эксперименты  по изучению вегетативного размножения организмов и объясняют их результаты.</w:t>
            </w:r>
            <w:r w:rsidRPr="005F0554">
              <w:rPr>
                <w:sz w:val="24"/>
                <w:szCs w:val="24"/>
              </w:rPr>
              <w:t xml:space="preserve"> формирование коммуникативной компетентности в общении </w:t>
            </w:r>
            <w:r w:rsidRPr="005F0554">
              <w:rPr>
                <w:sz w:val="24"/>
                <w:szCs w:val="24"/>
              </w:rPr>
              <w:lastRenderedPageBreak/>
              <w:t>со сверстниками в процессе образовательной деятельности.</w:t>
            </w:r>
          </w:p>
        </w:tc>
        <w:tc>
          <w:tcPr>
            <w:tcW w:w="1843" w:type="dxa"/>
          </w:tcPr>
          <w:p w:rsidR="00065F1A" w:rsidRPr="005F0554" w:rsidRDefault="00595D1B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29-03</w:t>
            </w:r>
            <w:r w:rsidR="00065F1A" w:rsidRPr="005F0554">
              <w:rPr>
                <w:b/>
                <w:bCs/>
                <w:sz w:val="24"/>
                <w:szCs w:val="24"/>
              </w:rPr>
              <w:t>.02.201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Половое размножение. </w:t>
            </w:r>
          </w:p>
        </w:tc>
        <w:tc>
          <w:tcPr>
            <w:tcW w:w="2693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Характеризовать особенности полового размножения.  Объяснять значение полового размножения для потомства и эволюции органического мира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65F1A" w:rsidRPr="005F0554" w:rsidRDefault="00065F1A" w:rsidP="001D33B7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>Регулятивные: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соотносить свои действия с планируемыми результатами, прогнозирование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корректировать свои действия относительно заданного эталона</w:t>
            </w:r>
          </w:p>
          <w:p w:rsidR="00065F1A" w:rsidRPr="005F0554" w:rsidRDefault="00065F1A" w:rsidP="001D33B7">
            <w:pPr>
              <w:rPr>
                <w:b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F0554">
              <w:rPr>
                <w:b/>
                <w:sz w:val="24"/>
                <w:szCs w:val="24"/>
              </w:rPr>
              <w:t xml:space="preserve"> 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Определять цели своего обучения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Структуировать информацию.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Самостоятельный информационный поиск.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Рефлексия способов и условий действия в соответствии с решением практических задач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Организация познавательной деятельности</w:t>
            </w:r>
          </w:p>
          <w:p w:rsidR="00065F1A" w:rsidRPr="005F0554" w:rsidRDefault="00065F1A" w:rsidP="001D33B7">
            <w:pPr>
              <w:rPr>
                <w:b/>
                <w:i/>
                <w:sz w:val="24"/>
                <w:szCs w:val="24"/>
              </w:rPr>
            </w:pPr>
            <w:r w:rsidRPr="005F0554">
              <w:rPr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Уметь организовывать учебное сотрудничество и совместную деятельность.</w:t>
            </w:r>
          </w:p>
          <w:p w:rsidR="00065F1A" w:rsidRPr="005F0554" w:rsidRDefault="00065F1A" w:rsidP="001D33B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3119" w:type="dxa"/>
          </w:tcPr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Характеризуют особенности полового размножения.  Объясняют значение полового размножения для потомства и эволюции органического мира.</w:t>
            </w:r>
            <w:r w:rsidRPr="005F0554">
              <w:rPr>
                <w:sz w:val="24"/>
                <w:szCs w:val="24"/>
              </w:rPr>
              <w:t xml:space="preserve"> Формирование целостного мировоззрения.</w:t>
            </w:r>
          </w:p>
          <w:p w:rsidR="00065F1A" w:rsidRPr="005F0554" w:rsidRDefault="00065F1A" w:rsidP="001D33B7">
            <w:pPr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065F1A" w:rsidRPr="005F0554" w:rsidRDefault="00065F1A" w:rsidP="001D33B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sz w:val="24"/>
                <w:szCs w:val="24"/>
              </w:rPr>
              <w:t xml:space="preserve">Личностное, жизненное </w:t>
            </w:r>
            <w:r w:rsidRPr="005F0554">
              <w:rPr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05-10</w:t>
            </w:r>
            <w:r w:rsidR="00065F1A" w:rsidRPr="005F0554">
              <w:rPr>
                <w:b/>
                <w:bCs/>
                <w:sz w:val="24"/>
                <w:szCs w:val="24"/>
              </w:rPr>
              <w:t>.02.201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Рост и развитие – свойства живых организмов.  Индивидуальное развитие. </w:t>
            </w:r>
          </w:p>
        </w:tc>
        <w:tc>
          <w:tcPr>
            <w:tcW w:w="2693" w:type="dxa"/>
          </w:tcPr>
          <w:p w:rsidR="00065F1A" w:rsidRPr="005F0554" w:rsidRDefault="00065F1A" w:rsidP="002B503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Характеризовать особенности процессов роста и развития у растений и животных. Проводить наблюдение за ростом и развитием организма. 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1D33B7">
            <w:pPr>
              <w:pStyle w:val="a3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1D33B7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 Выделять существенные признаки растений и животных. Выявлять взаимосвязи между строением организмов и их развитием.</w:t>
            </w:r>
          </w:p>
          <w:p w:rsidR="00065F1A" w:rsidRPr="005F0554" w:rsidRDefault="00065F1A" w:rsidP="001D33B7">
            <w:pPr>
              <w:pStyle w:val="a3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1D33B7">
            <w:pPr>
              <w:pStyle w:val="a3"/>
              <w:rPr>
                <w:sz w:val="24"/>
                <w:szCs w:val="24"/>
              </w:rPr>
            </w:pPr>
            <w:r w:rsidRPr="005F0554">
              <w:rPr>
                <w:bCs/>
                <w:sz w:val="24"/>
                <w:szCs w:val="24"/>
              </w:rPr>
              <w:t xml:space="preserve">Выявляют различия в </w:t>
            </w:r>
            <w:r w:rsidRPr="005F0554">
              <w:rPr>
                <w:bCs/>
                <w:sz w:val="24"/>
                <w:szCs w:val="24"/>
              </w:rPr>
              <w:lastRenderedPageBreak/>
              <w:t>росте и развитии организмов.</w:t>
            </w:r>
          </w:p>
          <w:p w:rsidR="00065F1A" w:rsidRPr="005F0554" w:rsidRDefault="00065F1A" w:rsidP="001D33B7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1D33B7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 xml:space="preserve"> Вступать в диалог, участвать в коллективном обсуждении.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Характеризуют особенности процессов роста и развития у растений и животных. Проводят наблюдение за ростом и развитием организма.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12-17</w:t>
            </w:r>
            <w:r w:rsidR="00065F1A" w:rsidRPr="005F0554">
              <w:rPr>
                <w:b/>
                <w:bCs/>
                <w:sz w:val="24"/>
                <w:szCs w:val="24"/>
              </w:rPr>
              <w:t>.02.201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367" w:type="dxa"/>
          </w:tcPr>
          <w:p w:rsidR="00065F1A" w:rsidRPr="005F0554" w:rsidRDefault="00766647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Лабораторная работа № 5</w:t>
            </w:r>
            <w:r w:rsidR="00065F1A"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«Определение возраста дерева (ствола или ветки) по спилу»</w:t>
            </w:r>
          </w:p>
        </w:tc>
        <w:tc>
          <w:tcPr>
            <w:tcW w:w="2693" w:type="dxa"/>
          </w:tcPr>
          <w:p w:rsidR="00065F1A" w:rsidRPr="005F0554" w:rsidRDefault="00065F1A" w:rsidP="002B503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Проводить биологические исследования и объяснять их результаты. Определять возраст деревьев по годичным кольцам.   .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D3414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D34140">
            <w:pPr>
              <w:pStyle w:val="a3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 xml:space="preserve">Устанавливать цели лабораторной работы Анализировать возраст и условия жизни деревьев. </w:t>
            </w:r>
          </w:p>
          <w:p w:rsidR="00065F1A" w:rsidRPr="005F0554" w:rsidRDefault="00065F1A" w:rsidP="00D34140">
            <w:pPr>
              <w:pStyle w:val="a3"/>
              <w:rPr>
                <w:b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065F1A" w:rsidRPr="005F0554" w:rsidRDefault="00065F1A" w:rsidP="00D34140">
            <w:pPr>
              <w:pStyle w:val="a3"/>
              <w:rPr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Составлять план и последовательность действий.</w:t>
            </w:r>
          </w:p>
          <w:p w:rsidR="00065F1A" w:rsidRPr="005F0554" w:rsidRDefault="00065F1A" w:rsidP="00D3414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  <w:r w:rsidRPr="005F0554">
              <w:rPr>
                <w:sz w:val="24"/>
                <w:szCs w:val="24"/>
              </w:rPr>
              <w:t xml:space="preserve"> </w:t>
            </w:r>
            <w:r w:rsidRPr="005F0554">
              <w:rPr>
                <w:color w:val="000000"/>
                <w:sz w:val="24"/>
                <w:szCs w:val="24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Проводят  биологические исследования и объясняют их результаты. Определяют возраст деревьев по годичным кольцам.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мышления.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19-24.02</w:t>
            </w:r>
            <w:r w:rsidR="00065F1A" w:rsidRPr="005F0554">
              <w:rPr>
                <w:b/>
                <w:bCs/>
                <w:sz w:val="24"/>
                <w:szCs w:val="24"/>
              </w:rPr>
              <w:t>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Влияние вредных привычек на индивидуальное развитие и здоровье человека. </w:t>
            </w:r>
          </w:p>
        </w:tc>
        <w:tc>
          <w:tcPr>
            <w:tcW w:w="2693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Объяснять, в чем состоит опасность никотина, употребления алкоголя и наркотических веществ для индивидуального развития и здоровья человека.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F4304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F43040">
            <w:pPr>
              <w:pStyle w:val="a3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065F1A" w:rsidRPr="005F0554" w:rsidRDefault="00065F1A" w:rsidP="00F43040">
            <w:pPr>
              <w:pStyle w:val="a3"/>
              <w:rPr>
                <w:b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065F1A" w:rsidRPr="005F0554" w:rsidRDefault="00065F1A" w:rsidP="00F43040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</w:t>
            </w:r>
            <w:r w:rsidRPr="005F0554">
              <w:rPr>
                <w:sz w:val="24"/>
                <w:szCs w:val="24"/>
              </w:rPr>
              <w:lastRenderedPageBreak/>
              <w:t>самостоятельно.</w:t>
            </w:r>
          </w:p>
          <w:p w:rsidR="00065F1A" w:rsidRPr="005F0554" w:rsidRDefault="00065F1A" w:rsidP="00F43040">
            <w:pPr>
              <w:pStyle w:val="a3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F4304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color w:val="000000"/>
                <w:sz w:val="24"/>
                <w:szCs w:val="24"/>
              </w:rPr>
              <w:t>Использовать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Объясняют, в чем состоит опасность никотина, употребления алкоголя и наркотических веществ для индивидуального развития и здоровья человека.</w:t>
            </w:r>
            <w:r w:rsidRPr="005F0554">
              <w:rPr>
                <w:bCs/>
                <w:sz w:val="24"/>
                <w:szCs w:val="24"/>
              </w:rPr>
              <w:t xml:space="preserve"> Осознание необходимости бережного отношения к своему организму, формирование экологической культуры и здорового образа жизни.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 xml:space="preserve"> 26-03.03.</w:t>
            </w:r>
            <w:r w:rsidR="00065F1A" w:rsidRPr="005F0554">
              <w:rPr>
                <w:b/>
                <w:bCs/>
                <w:sz w:val="24"/>
                <w:szCs w:val="24"/>
              </w:rPr>
              <w:t>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24. 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Обобщающий урок.  </w:t>
            </w:r>
          </w:p>
        </w:tc>
        <w:tc>
          <w:tcPr>
            <w:tcW w:w="2693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2835" w:type="dxa"/>
            <w:gridSpan w:val="2"/>
          </w:tcPr>
          <w:p w:rsidR="00065F1A" w:rsidRPr="005F0554" w:rsidRDefault="00065F1A" w:rsidP="00F4304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F43040">
            <w:pPr>
              <w:pStyle w:val="a3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065F1A" w:rsidRPr="005F0554" w:rsidRDefault="00065F1A" w:rsidP="00F43040">
            <w:pPr>
              <w:pStyle w:val="a3"/>
              <w:rPr>
                <w:b/>
                <w:sz w:val="24"/>
                <w:szCs w:val="24"/>
              </w:rPr>
            </w:pPr>
            <w:r w:rsidRPr="005F0554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065F1A" w:rsidRPr="005F0554" w:rsidRDefault="00065F1A" w:rsidP="00F43040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065F1A" w:rsidRPr="005F0554" w:rsidRDefault="00065F1A" w:rsidP="00F43040">
            <w:pPr>
              <w:pStyle w:val="a3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F4304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color w:val="000000"/>
                <w:sz w:val="24"/>
                <w:szCs w:val="24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color w:val="000000"/>
                <w:sz w:val="24"/>
                <w:szCs w:val="24"/>
              </w:rPr>
              <w:t>Формирование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595D1B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05-10.03</w:t>
            </w:r>
            <w:r w:rsidR="00065F1A" w:rsidRPr="005F0554">
              <w:rPr>
                <w:b/>
                <w:bCs/>
                <w:sz w:val="24"/>
                <w:szCs w:val="24"/>
              </w:rPr>
              <w:t>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c>
          <w:tcPr>
            <w:tcW w:w="15134" w:type="dxa"/>
            <w:gridSpan w:val="8"/>
          </w:tcPr>
          <w:p w:rsidR="00065F1A" w:rsidRPr="005F0554" w:rsidRDefault="00065F1A" w:rsidP="0066777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Глава 5. Регуляция жизнедеятельности организмов. (10 часов)</w:t>
            </w: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19-23.03.2018</w:t>
            </w: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Способность организмов воспринимать воздействие внешней среды и реагировать на них.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Выделять существенные признаки процессов регуляции жизнедеятельности организма.  Объяснять согласованность всех процессов жизнедеятельности в любом живом организме. Описывать реакции растений и животных на изменения в окружающей среде.</w:t>
            </w:r>
          </w:p>
        </w:tc>
        <w:tc>
          <w:tcPr>
            <w:tcW w:w="2764" w:type="dxa"/>
          </w:tcPr>
          <w:p w:rsidR="00065F1A" w:rsidRPr="005F0554" w:rsidRDefault="00065F1A" w:rsidP="00CD6980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CD6980">
            <w:pPr>
              <w:pStyle w:val="a3"/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Выделять существенные признаки и процессы регуляции жизнедеятельности организмов.</w:t>
            </w:r>
          </w:p>
          <w:p w:rsidR="00065F1A" w:rsidRPr="005F0554" w:rsidRDefault="00065F1A" w:rsidP="00CD69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Регулятивные:</w:t>
            </w:r>
          </w:p>
          <w:p w:rsidR="00065F1A" w:rsidRPr="005F0554" w:rsidRDefault="00065F1A" w:rsidP="00CD6980">
            <w:pPr>
              <w:pStyle w:val="a3"/>
              <w:jc w:val="center"/>
              <w:rPr>
                <w:sz w:val="24"/>
                <w:szCs w:val="24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Описывать реакции растений и животных на изменения в окружающей среде. </w:t>
            </w:r>
            <w:r w:rsidRPr="005F0554">
              <w:rPr>
                <w:sz w:val="24"/>
                <w:szCs w:val="24"/>
              </w:rPr>
              <w:t>Объяснять роль процессов регуляции в природе и жизни человека.</w:t>
            </w:r>
          </w:p>
          <w:p w:rsidR="00065F1A" w:rsidRPr="005F0554" w:rsidRDefault="00065F1A" w:rsidP="00CD69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F0554">
              <w:rPr>
                <w:b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CD6980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Уметь слушать и слышать друг друга делать выводы при изучении материала.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Выделяют существенные признаки процессов регуляции жизнедеятельности организма.  Объясняют согласованность всех процессов жизнедеятельности в любом живом организме. Описывают реакции растений и животных на изменения в окружающей среде.</w:t>
            </w:r>
            <w:r w:rsidRPr="005F0554">
              <w:rPr>
                <w:bCs/>
                <w:sz w:val="24"/>
                <w:szCs w:val="24"/>
              </w:rPr>
              <w:t xml:space="preserve"> Развитие представлений о единстве природы на основе сравнения растений  и животных, установления усложнения в их жизнедеятельности.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12-17</w:t>
            </w:r>
            <w:r w:rsidR="00065F1A" w:rsidRPr="005F0554">
              <w:rPr>
                <w:b/>
                <w:bCs/>
                <w:sz w:val="24"/>
                <w:szCs w:val="24"/>
              </w:rPr>
              <w:t>.</w:t>
            </w:r>
            <w:r w:rsidRPr="005F0554">
              <w:rPr>
                <w:b/>
                <w:bCs/>
                <w:sz w:val="24"/>
                <w:szCs w:val="24"/>
              </w:rPr>
              <w:t>03.</w:t>
            </w:r>
            <w:r w:rsidR="00065F1A" w:rsidRPr="005F0554">
              <w:rPr>
                <w:b/>
                <w:bCs/>
                <w:sz w:val="24"/>
                <w:szCs w:val="24"/>
              </w:rPr>
              <w:t>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Гуморальная регуляция жизнедеятельности организмов.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Характеризовать особенности гуморальной регуляции процессов жизнедеятельности у различных организмов. Объяснять роль эндокринной системы и регуляции процессов жизнедеятельности организмом.  </w:t>
            </w:r>
          </w:p>
        </w:tc>
        <w:tc>
          <w:tcPr>
            <w:tcW w:w="2764" w:type="dxa"/>
          </w:tcPr>
          <w:p w:rsidR="00065F1A" w:rsidRPr="005F0554" w:rsidRDefault="00065F1A" w:rsidP="00EB621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EB621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признаков;</w:t>
            </w:r>
          </w:p>
          <w:p w:rsidR="00065F1A" w:rsidRPr="005F0554" w:rsidRDefault="00065F1A" w:rsidP="00EB621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EB621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065F1A" w:rsidRPr="005F0554" w:rsidRDefault="00065F1A" w:rsidP="00EB6211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065F1A" w:rsidRPr="005F0554" w:rsidRDefault="00065F1A" w:rsidP="00EB6211">
            <w:pPr>
              <w:widowControl w:val="0"/>
              <w:shd w:val="clear" w:color="auto" w:fill="FFFFFF"/>
              <w:tabs>
                <w:tab w:val="left" w:pos="326"/>
              </w:tabs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065F1A" w:rsidRPr="005F0554" w:rsidRDefault="00065F1A" w:rsidP="00EB6211">
            <w:pPr>
              <w:spacing w:before="120"/>
              <w:ind w:left="20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Характеризуют особенности гуморальной регуляции процессов жизнедеятельности у различных организмов. Объясняют роль эндокринной системы и регуляции процессов жизнедеятельности организмом. </w:t>
            </w:r>
            <w:r w:rsidRPr="005F0554">
              <w:rPr>
                <w:color w:val="000000"/>
                <w:sz w:val="24"/>
                <w:szCs w:val="24"/>
              </w:rPr>
              <w:t xml:space="preserve">Развитие познавательных навыков учащихся, умений самостоятельно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19-23.03</w:t>
            </w:r>
            <w:r w:rsidR="00065F1A" w:rsidRPr="005F0554">
              <w:rPr>
                <w:b/>
                <w:bCs/>
                <w:sz w:val="24"/>
                <w:szCs w:val="24"/>
              </w:rPr>
              <w:t>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367" w:type="dxa"/>
          </w:tcPr>
          <w:p w:rsidR="00065F1A" w:rsidRPr="005F0554" w:rsidRDefault="00065F1A" w:rsidP="008E398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Нервная регуляция. Рефлекс.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Характеризовать роль нервной системы в регуляции процессов жизнедеятельности у животных</w:t>
            </w:r>
          </w:p>
        </w:tc>
        <w:tc>
          <w:tcPr>
            <w:tcW w:w="2764" w:type="dxa"/>
          </w:tcPr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BE1493">
            <w:pPr>
              <w:tabs>
                <w:tab w:val="num" w:pos="207"/>
              </w:tabs>
              <w:spacing w:before="120"/>
              <w:ind w:left="207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BE1493">
            <w:pPr>
              <w:spacing w:before="100" w:beforeAutospacing="1" w:after="100" w:afterAutospacing="1"/>
              <w:ind w:left="207"/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Учиться выполнять различные роли в группе (лидера, исполнителя, критика).</w:t>
            </w:r>
            <w:r w:rsidRPr="005F0554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позицию; договариваться </w:t>
            </w:r>
            <w:r w:rsidRPr="005F0554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F0554">
              <w:rPr>
                <w:color w:val="000000"/>
                <w:sz w:val="24"/>
                <w:szCs w:val="24"/>
              </w:rPr>
              <w:t>приходить к общему решению в совме</w:t>
            </w:r>
            <w:r w:rsidRPr="005F0554">
              <w:rPr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5F0554">
              <w:rPr>
                <w:color w:val="000000"/>
                <w:sz w:val="24"/>
                <w:szCs w:val="24"/>
              </w:rPr>
              <w:softHyphen/>
              <w:t>ресов.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EB621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Характеризуют роль нервной системы в регуляции процессов жизнедеятельности у животных.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потребностей на основе интереса к изучению к нервной системе, воспитание экологической культуры.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02-07</w:t>
            </w:r>
            <w:r w:rsidR="00065F1A" w:rsidRPr="005F0554">
              <w:rPr>
                <w:b/>
                <w:bCs/>
                <w:sz w:val="24"/>
                <w:szCs w:val="24"/>
              </w:rPr>
              <w:t>.04.201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Нейрогуморальная регуляция жизнедеятельности многоклеточных  животных.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CB34AC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Объяснять особенности нейрогуморальной регуляции  процессов жизнедеятельности у многоклеточных животных. </w:t>
            </w:r>
          </w:p>
        </w:tc>
        <w:tc>
          <w:tcPr>
            <w:tcW w:w="2764" w:type="dxa"/>
          </w:tcPr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BE1493">
            <w:pPr>
              <w:tabs>
                <w:tab w:val="num" w:pos="207"/>
              </w:tabs>
              <w:spacing w:before="120"/>
              <w:ind w:left="207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BE1493">
            <w:pPr>
              <w:spacing w:before="100" w:beforeAutospacing="1" w:after="100" w:afterAutospacing="1"/>
              <w:ind w:left="207"/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lastRenderedPageBreak/>
              <w:t>Учиться выполнять различные роли в группе (лидера, исполнителя, критика).</w:t>
            </w:r>
            <w:r w:rsidRPr="005F0554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позицию; договариваться </w:t>
            </w:r>
            <w:r w:rsidRPr="005F0554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F0554">
              <w:rPr>
                <w:color w:val="000000"/>
                <w:sz w:val="24"/>
                <w:szCs w:val="24"/>
              </w:rPr>
              <w:t>приходить к общему решению в совме</w:t>
            </w:r>
            <w:r w:rsidRPr="005F0554">
              <w:rPr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5F0554">
              <w:rPr>
                <w:color w:val="000000"/>
                <w:sz w:val="24"/>
                <w:szCs w:val="24"/>
              </w:rPr>
              <w:softHyphen/>
              <w:t>ресов.</w:t>
            </w:r>
          </w:p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CB1FE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 Объясняют особенности нейрогуморальной регуляции  процессов жизнедеятельности у многоклеточных животных.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потребностей на основе интереса к изучению к нервной системе, воспитание экологической культуры.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.</w:t>
            </w:r>
            <w:r w:rsidR="007460D6" w:rsidRPr="005F0554">
              <w:rPr>
                <w:b/>
                <w:bCs/>
                <w:sz w:val="24"/>
                <w:szCs w:val="24"/>
              </w:rPr>
              <w:t xml:space="preserve"> 09-14</w:t>
            </w:r>
            <w:r w:rsidR="00595D1B" w:rsidRPr="005F0554">
              <w:rPr>
                <w:b/>
                <w:bCs/>
                <w:sz w:val="24"/>
                <w:szCs w:val="24"/>
              </w:rPr>
              <w:t>.</w:t>
            </w:r>
            <w:r w:rsidRPr="005F0554">
              <w:rPr>
                <w:b/>
                <w:bCs/>
                <w:sz w:val="24"/>
                <w:szCs w:val="24"/>
              </w:rPr>
              <w:t>04.201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367" w:type="dxa"/>
          </w:tcPr>
          <w:p w:rsidR="00065F1A" w:rsidRPr="005F0554" w:rsidRDefault="00766647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Лабораторная работа № 6</w:t>
            </w:r>
            <w:r w:rsidR="00065F1A"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«Изучение реакции аквариумных рыб на раздражители и формирование у них рефлексов»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Ставить биологические эксперименты по изучению жизнедеятельности организмов и объяснять их результаты.</w:t>
            </w:r>
          </w:p>
        </w:tc>
        <w:tc>
          <w:tcPr>
            <w:tcW w:w="2764" w:type="dxa"/>
          </w:tcPr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поведения 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признаков;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поиск необходимой информации для вы</w:t>
            </w:r>
            <w:r w:rsidRPr="005F0554">
              <w:rPr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5F0554">
              <w:rPr>
                <w:color w:val="000000"/>
                <w:sz w:val="24"/>
                <w:szCs w:val="24"/>
              </w:rPr>
              <w:softHyphen/>
              <w:t>туры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 xml:space="preserve">учитывать выделенные учителем ориентиры действия в новом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учебном материале в сотрудничестве с учителем</w:t>
            </w:r>
          </w:p>
          <w:p w:rsidR="00065F1A" w:rsidRPr="005F0554" w:rsidRDefault="00065F1A" w:rsidP="00BE149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BE1493">
            <w:pPr>
              <w:widowControl w:val="0"/>
              <w:shd w:val="clear" w:color="auto" w:fill="FFFFFF"/>
              <w:tabs>
                <w:tab w:val="left" w:pos="326"/>
              </w:tabs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Ставят биологические эксперименты по изучению жизнедеятельности организмов и объясняют их результаты.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конструировать свои знания,приобретения навыков экспериментальной деятельности.</w:t>
            </w:r>
          </w:p>
        </w:tc>
        <w:tc>
          <w:tcPr>
            <w:tcW w:w="1843" w:type="dxa"/>
          </w:tcPr>
          <w:p w:rsidR="00065F1A" w:rsidRPr="005F0554" w:rsidRDefault="007460D6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16-21.04.201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Поведение. Безусловные рефлексы.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Объяснять причины врожденного поведения. Наблюдать и описывать поведение животных</w:t>
            </w:r>
          </w:p>
        </w:tc>
        <w:tc>
          <w:tcPr>
            <w:tcW w:w="2764" w:type="dxa"/>
          </w:tcPr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D64F5B">
            <w:pPr>
              <w:tabs>
                <w:tab w:val="num" w:pos="207"/>
              </w:tabs>
              <w:spacing w:before="120"/>
              <w:ind w:left="207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065F1A" w:rsidRPr="005F0554" w:rsidRDefault="00065F1A" w:rsidP="00D64F5B">
            <w:pPr>
              <w:spacing w:before="100" w:beforeAutospacing="1" w:after="100" w:afterAutospacing="1"/>
              <w:ind w:left="207"/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5F0554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позицию; договариваться </w:t>
            </w:r>
            <w:r w:rsidRPr="005F0554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F0554">
              <w:rPr>
                <w:color w:val="000000"/>
                <w:sz w:val="24"/>
                <w:szCs w:val="24"/>
              </w:rPr>
              <w:t>приходить к общему решению в совме</w:t>
            </w:r>
            <w:r w:rsidRPr="005F0554">
              <w:rPr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5F0554">
              <w:rPr>
                <w:color w:val="000000"/>
                <w:sz w:val="24"/>
                <w:szCs w:val="24"/>
              </w:rPr>
              <w:softHyphen/>
              <w:t>ресов.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2703C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Объясняют причины врожденного поведения. Наблюдают и описывают поведение животных.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23-28.04.201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Приобретенное поведение –условные рефлексы.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Различать врожденное и приобретенное поведение. Наблюдать и описывать поведение животных.</w:t>
            </w:r>
          </w:p>
        </w:tc>
        <w:tc>
          <w:tcPr>
            <w:tcW w:w="2764" w:type="dxa"/>
          </w:tcPr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D64F5B">
            <w:pPr>
              <w:tabs>
                <w:tab w:val="num" w:pos="207"/>
              </w:tabs>
              <w:spacing w:before="120"/>
              <w:ind w:left="207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65F1A" w:rsidRPr="005F0554" w:rsidRDefault="00065F1A" w:rsidP="00D64F5B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065F1A" w:rsidRPr="005F0554" w:rsidRDefault="00065F1A" w:rsidP="00D64F5B">
            <w:pPr>
              <w:spacing w:before="100" w:beforeAutospacing="1" w:after="100" w:afterAutospacing="1"/>
              <w:ind w:left="207"/>
              <w:jc w:val="center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 w:rsidRPr="005F0554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позицию; договариваться </w:t>
            </w:r>
            <w:r w:rsidRPr="005F0554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F0554">
              <w:rPr>
                <w:color w:val="000000"/>
                <w:sz w:val="24"/>
                <w:szCs w:val="24"/>
              </w:rPr>
              <w:t>приходить к общему решению в совме</w:t>
            </w:r>
            <w:r w:rsidRPr="005F0554">
              <w:rPr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5F0554">
              <w:rPr>
                <w:color w:val="000000"/>
                <w:sz w:val="24"/>
                <w:szCs w:val="24"/>
              </w:rPr>
              <w:softHyphen/>
              <w:t>ресов.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2703C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Различают врожденное и приобретенное поведение. Наблюдают и описывают поведение животных.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30-05.05.201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Движение растений и одноклеточных организмов. организмов. 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  Наблюдать и описывать движение организмов. Устанавливать взаимосвязь между средой обитания и способом передвижения животных</w:t>
            </w:r>
          </w:p>
        </w:tc>
        <w:tc>
          <w:tcPr>
            <w:tcW w:w="2764" w:type="dxa"/>
          </w:tcPr>
          <w:p w:rsidR="00065F1A" w:rsidRPr="005F0554" w:rsidRDefault="00065F1A" w:rsidP="004B3E29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065F1A" w:rsidRPr="005F0554" w:rsidRDefault="00065F1A" w:rsidP="004B3E29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поиск необходимой информации для вы</w:t>
            </w:r>
            <w:r w:rsidRPr="005F0554">
              <w:rPr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5F0554">
              <w:rPr>
                <w:color w:val="000000"/>
                <w:sz w:val="24"/>
                <w:szCs w:val="24"/>
              </w:rPr>
              <w:softHyphen/>
              <w:t>туры</w:t>
            </w:r>
          </w:p>
          <w:p w:rsidR="00065F1A" w:rsidRPr="005F0554" w:rsidRDefault="00065F1A" w:rsidP="004B3E29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5F0554">
              <w:rPr>
                <w:color w:val="000000"/>
                <w:sz w:val="24"/>
                <w:szCs w:val="24"/>
              </w:rPr>
              <w:softHyphen/>
              <w:t>ных и несущественных признаков.</w:t>
            </w:r>
          </w:p>
          <w:p w:rsidR="00065F1A" w:rsidRPr="005F0554" w:rsidRDefault="00065F1A" w:rsidP="004B3E29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4B3E29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color w:val="000000"/>
                <w:sz w:val="24"/>
                <w:szCs w:val="24"/>
              </w:rPr>
              <w:t xml:space="preserve">учитывать выделенные учителем ориентиры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действия в новом учебном материале в сотрудничестве с учителем</w:t>
            </w:r>
          </w:p>
          <w:p w:rsidR="00065F1A" w:rsidRPr="005F0554" w:rsidRDefault="00065F1A" w:rsidP="004B3E29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65F1A" w:rsidRPr="005F0554" w:rsidRDefault="00065F1A" w:rsidP="004B3E2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9" w:type="dxa"/>
          </w:tcPr>
          <w:p w:rsidR="00065F1A" w:rsidRPr="005F0554" w:rsidRDefault="00065F1A" w:rsidP="004B3E2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Наблюдают и описывают движение организмов. Устанавливают взаимосвязь между средой обитания и способом передвижения животных. Наблюдать и описывать движение организмов. Устанавливать взаимосвязь между средой обитания и способом передвижения животных.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07-12.05.201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2367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Передвижение многоклеточных животных в разных средах обитания.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Описывать способы передвижения многоклеточных животных.</w:t>
            </w:r>
          </w:p>
        </w:tc>
        <w:tc>
          <w:tcPr>
            <w:tcW w:w="2764" w:type="dxa"/>
          </w:tcPr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sz w:val="24"/>
                <w:szCs w:val="24"/>
              </w:rPr>
              <w:t xml:space="preserve"> Выделять существенные способы передвижения  животных.  Выявлять взаимосвязи между строением животных  и их местообитанием</w:t>
            </w:r>
          </w:p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Выявлять на живых объектах и таблицах  животных  наиболее распространённых  в нашей местности.</w:t>
            </w:r>
          </w:p>
          <w:p w:rsidR="00065F1A" w:rsidRPr="005F0554" w:rsidRDefault="00065F1A" w:rsidP="004B3E29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</w:t>
            </w:r>
            <w:r w:rsidRPr="005F0554">
              <w:rPr>
                <w:color w:val="000000"/>
                <w:sz w:val="24"/>
                <w:szCs w:val="24"/>
              </w:rPr>
              <w:t xml:space="preserve"> Вступать в диалог, участвовать в коллективном обсуждении.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Описывают способы передвижения многоклеточных животных.</w:t>
            </w:r>
            <w:r w:rsidRPr="005F0554">
              <w:rPr>
                <w:color w:val="000000"/>
                <w:sz w:val="24"/>
                <w:szCs w:val="24"/>
              </w:rPr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14-19.05.201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367" w:type="dxa"/>
          </w:tcPr>
          <w:p w:rsidR="00065F1A" w:rsidRPr="005F0554" w:rsidRDefault="00065F1A" w:rsidP="002703CA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Организм – единое целое.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Выявлять взаимосвязи между особенностями строения клеток, тканей, органов, систем органов и их функциями.</w:t>
            </w:r>
          </w:p>
        </w:tc>
        <w:tc>
          <w:tcPr>
            <w:tcW w:w="2764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sz w:val="24"/>
                <w:szCs w:val="24"/>
              </w:rPr>
              <w:t xml:space="preserve"> Выделять существенные признаки живых организмов.  . Выявлять взаимосвязи между </w:t>
            </w:r>
            <w:r w:rsidRPr="005F0554">
              <w:rPr>
                <w:sz w:val="24"/>
                <w:szCs w:val="24"/>
              </w:rPr>
              <w:lastRenderedPageBreak/>
              <w:t>строением животных  и их местообитанием</w:t>
            </w:r>
          </w:p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4B3E29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Выявлять на живых объектах и таблицах  животных и растений  наиболее распространённых  в нашей местности.</w:t>
            </w:r>
          </w:p>
          <w:p w:rsidR="00065F1A" w:rsidRPr="005F0554" w:rsidRDefault="00065F1A" w:rsidP="004B3E29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</w:t>
            </w:r>
            <w:r w:rsidRPr="005F0554">
              <w:rPr>
                <w:color w:val="000000"/>
                <w:sz w:val="24"/>
                <w:szCs w:val="24"/>
              </w:rPr>
              <w:t xml:space="preserve"> Вступать в диалог, участвовать в коллективном обсуждении.</w:t>
            </w:r>
          </w:p>
          <w:p w:rsidR="00065F1A" w:rsidRPr="005F0554" w:rsidRDefault="00065F1A" w:rsidP="004B3E29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Выявляют взаимосвязи между особенностями строения клеток, тканей, органов, систем органов и их функциями. </w:t>
            </w:r>
            <w:r w:rsidRPr="005F0554">
              <w:rPr>
                <w:color w:val="000000"/>
                <w:sz w:val="24"/>
                <w:szCs w:val="24"/>
              </w:rPr>
              <w:t xml:space="preserve">Развитие познавательных навыков </w:t>
            </w:r>
            <w:r w:rsidRPr="005F0554">
              <w:rPr>
                <w:color w:val="000000"/>
                <w:sz w:val="24"/>
                <w:szCs w:val="24"/>
              </w:rPr>
              <w:lastRenderedPageBreak/>
              <w:t>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065F1A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lastRenderedPageBreak/>
              <w:t xml:space="preserve"> 21-26.05.201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65F1A" w:rsidRPr="005F0554" w:rsidTr="00065F1A">
        <w:trPr>
          <w:gridAfter w:val="5"/>
          <w:wAfter w:w="9735" w:type="dxa"/>
        </w:trPr>
        <w:tc>
          <w:tcPr>
            <w:tcW w:w="718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2367" w:type="dxa"/>
          </w:tcPr>
          <w:p w:rsidR="00065F1A" w:rsidRPr="005F0554" w:rsidRDefault="00065F1A" w:rsidP="002703CA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Обобщение знаний по теме: Многообразие организмов.</w:t>
            </w:r>
          </w:p>
        </w:tc>
        <w:tc>
          <w:tcPr>
            <w:tcW w:w="2764" w:type="dxa"/>
            <w:gridSpan w:val="2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Выявлять связи между живыми организмами.</w:t>
            </w:r>
          </w:p>
        </w:tc>
        <w:tc>
          <w:tcPr>
            <w:tcW w:w="2764" w:type="dxa"/>
          </w:tcPr>
          <w:p w:rsidR="00065F1A" w:rsidRPr="005F0554" w:rsidRDefault="00065F1A" w:rsidP="00C6023C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Познавательные:</w:t>
            </w:r>
            <w:r w:rsidRPr="005F0554">
              <w:rPr>
                <w:sz w:val="24"/>
                <w:szCs w:val="24"/>
              </w:rPr>
              <w:t xml:space="preserve"> Выделять существенные признаки живых организмов.  . Выявлять взаимосвязи между строением животных  и их местообитанием</w:t>
            </w:r>
          </w:p>
          <w:p w:rsidR="00065F1A" w:rsidRPr="005F0554" w:rsidRDefault="00065F1A" w:rsidP="00C6023C">
            <w:pPr>
              <w:pStyle w:val="a3"/>
              <w:rPr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65F1A" w:rsidRPr="005F0554" w:rsidRDefault="00065F1A" w:rsidP="00C6023C">
            <w:pPr>
              <w:pStyle w:val="a3"/>
              <w:rPr>
                <w:sz w:val="24"/>
                <w:szCs w:val="24"/>
              </w:rPr>
            </w:pPr>
            <w:r w:rsidRPr="005F0554">
              <w:rPr>
                <w:sz w:val="24"/>
                <w:szCs w:val="24"/>
              </w:rPr>
              <w:t>Выявлять на живых объектах и таблицах  животных и растений  наиболее распространённых  в нашей местности.</w:t>
            </w:r>
          </w:p>
          <w:p w:rsidR="00065F1A" w:rsidRPr="005F0554" w:rsidRDefault="00065F1A" w:rsidP="00C6023C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Коммуникативные</w:t>
            </w:r>
            <w:r w:rsidRPr="005F0554">
              <w:rPr>
                <w:color w:val="000000"/>
                <w:sz w:val="24"/>
                <w:szCs w:val="24"/>
              </w:rPr>
              <w:t xml:space="preserve"> Вступать в диалог, участвовать в коллективном обсуждении.</w:t>
            </w:r>
          </w:p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65F1A" w:rsidRPr="005F0554" w:rsidRDefault="00065F1A" w:rsidP="00510D42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05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Выявляют взаимосвязи между особенностями строения клеток, тканей, органов, систем органов и их функциями. </w:t>
            </w:r>
            <w:r w:rsidRPr="005F0554">
              <w:rPr>
                <w:color w:val="000000"/>
                <w:sz w:val="24"/>
                <w:szCs w:val="24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843" w:type="dxa"/>
          </w:tcPr>
          <w:p w:rsidR="00065F1A" w:rsidRPr="005F0554" w:rsidRDefault="00595D1B" w:rsidP="00065F1A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5F0554">
              <w:rPr>
                <w:b/>
                <w:bCs/>
                <w:sz w:val="24"/>
                <w:szCs w:val="24"/>
              </w:rPr>
              <w:t>28-31.05</w:t>
            </w:r>
            <w:r w:rsidR="00065F1A" w:rsidRPr="005F0554">
              <w:rPr>
                <w:b/>
                <w:bCs/>
                <w:sz w:val="24"/>
                <w:szCs w:val="24"/>
              </w:rPr>
              <w:t>.201</w:t>
            </w:r>
            <w:r w:rsidR="008A546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5F1A" w:rsidRPr="005F0554" w:rsidRDefault="00065F1A" w:rsidP="00510D4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DD669B" w:rsidRPr="005F0554" w:rsidRDefault="00DD669B" w:rsidP="005A0A06">
      <w:pPr>
        <w:spacing w:line="360" w:lineRule="auto"/>
        <w:rPr>
          <w:b/>
        </w:rPr>
      </w:pPr>
    </w:p>
    <w:p w:rsidR="00DD669B" w:rsidRPr="005F0554" w:rsidRDefault="005A0A06" w:rsidP="005A0A06">
      <w:pPr>
        <w:spacing w:line="360" w:lineRule="auto"/>
        <w:rPr>
          <w:b/>
        </w:rPr>
      </w:pPr>
      <w:r w:rsidRPr="005F0554">
        <w:rPr>
          <w:b/>
        </w:rPr>
        <w:t>Описание  материально-технического обеспечения образовательного процесса:</w:t>
      </w:r>
    </w:p>
    <w:p w:rsidR="005A0A06" w:rsidRPr="005F0554" w:rsidRDefault="005A0A06" w:rsidP="005A0A06">
      <w:pPr>
        <w:spacing w:line="360" w:lineRule="auto"/>
      </w:pPr>
      <w:r w:rsidRPr="005F0554">
        <w:t xml:space="preserve">Интерактивные средства обучения ( компьютер, мультимедийный проектор, </w:t>
      </w:r>
      <w:r w:rsidRPr="005F0554">
        <w:rPr>
          <w:lang w:val="en-US"/>
        </w:rPr>
        <w:t>DVD</w:t>
      </w:r>
      <w:r w:rsidRPr="005F0554">
        <w:t xml:space="preserve"> проектор). Демонстрационные  таблицы на печатной основе, Лабораторное оборудование, микропрепараты,  муляжи, влажные препараты, гербарии, коллекции насекомых, живые растения.</w:t>
      </w:r>
    </w:p>
    <w:p w:rsidR="005A0A06" w:rsidRPr="005F0554" w:rsidRDefault="005A0A06" w:rsidP="005A0A06">
      <w:r w:rsidRPr="005F0554">
        <w:rPr>
          <w:b/>
        </w:rPr>
        <w:t>Учебно-методическое</w:t>
      </w:r>
      <w:r w:rsidRPr="005F0554">
        <w:t xml:space="preserve"> обеспечение учебного процесса предусматривает использование УМК:</w:t>
      </w:r>
    </w:p>
    <w:p w:rsidR="005A0A06" w:rsidRPr="005F0554" w:rsidRDefault="005A0A06" w:rsidP="005A0A06">
      <w:pPr>
        <w:spacing w:line="360" w:lineRule="auto"/>
      </w:pPr>
      <w:r w:rsidRPr="005F0554">
        <w:t>Пасечник В. В. Биология. «Линия жизни» 5-6 класс. Учебник / М.: Просвещение, 2013 г.</w:t>
      </w:r>
    </w:p>
    <w:p w:rsidR="005A0A06" w:rsidRPr="005F0554" w:rsidRDefault="005A0A06" w:rsidP="005A0A06">
      <w:pPr>
        <w:spacing w:line="360" w:lineRule="auto"/>
      </w:pPr>
      <w:r w:rsidRPr="005F0554">
        <w:t>Пасечник В. В. Биология. «Линия жизни». 5- 6 класс. Рабочая тетрадь М. :Просвещение, 2013 г.</w:t>
      </w:r>
    </w:p>
    <w:p w:rsidR="005A0A06" w:rsidRPr="005F0554" w:rsidRDefault="005A0A06" w:rsidP="005A0A06">
      <w:pPr>
        <w:spacing w:line="360" w:lineRule="auto"/>
      </w:pPr>
      <w:r w:rsidRPr="005F0554">
        <w:t>Пасечник В. В. Биология. «Линия жизни» 5-6 класс. Методическое пособие / М.: Просвещение, 2013 г.</w:t>
      </w:r>
    </w:p>
    <w:p w:rsidR="005A0A06" w:rsidRPr="005F0554" w:rsidRDefault="005A0A06" w:rsidP="005A0A06">
      <w:pPr>
        <w:spacing w:line="360" w:lineRule="auto"/>
      </w:pPr>
      <w:r w:rsidRPr="005F0554">
        <w:t xml:space="preserve">Электронное приложение к учебнику Биология 5-6 класс М.Просвещение </w:t>
      </w:r>
    </w:p>
    <w:p w:rsidR="00DD669B" w:rsidRPr="005F0554" w:rsidRDefault="00DD669B" w:rsidP="005A0A06">
      <w:pPr>
        <w:ind w:left="284"/>
        <w:rPr>
          <w:b/>
        </w:rPr>
      </w:pPr>
    </w:p>
    <w:p w:rsidR="005A0A06" w:rsidRPr="009224E4" w:rsidRDefault="005A0A06" w:rsidP="00C6023C">
      <w:pPr>
        <w:spacing w:line="360" w:lineRule="auto"/>
        <w:ind w:left="284"/>
        <w:rPr>
          <w:b/>
        </w:rPr>
      </w:pPr>
      <w:r w:rsidRPr="009224E4">
        <w:rPr>
          <w:b/>
        </w:rPr>
        <w:t>СОГЛАСОВАНО</w:t>
      </w:r>
    </w:p>
    <w:p w:rsidR="005A0A06" w:rsidRPr="009224E4" w:rsidRDefault="008A546A" w:rsidP="00C6023C">
      <w:pPr>
        <w:spacing w:line="360" w:lineRule="auto"/>
        <w:ind w:left="284"/>
        <w:rPr>
          <w:b/>
        </w:rPr>
      </w:pPr>
      <w:r w:rsidRPr="009224E4">
        <w:rPr>
          <w:b/>
        </w:rPr>
        <w:t>н</w:t>
      </w:r>
      <w:r w:rsidR="00147FD2" w:rsidRPr="009224E4">
        <w:rPr>
          <w:b/>
        </w:rPr>
        <w:t>а заседании Ш</w:t>
      </w:r>
      <w:r w:rsidR="005A0A06" w:rsidRPr="009224E4">
        <w:rPr>
          <w:b/>
        </w:rPr>
        <w:t>МО</w:t>
      </w:r>
      <w:r w:rsidRPr="009224E4">
        <w:rPr>
          <w:b/>
        </w:rPr>
        <w:t>:</w:t>
      </w:r>
    </w:p>
    <w:p w:rsidR="005A0A06" w:rsidRPr="009224E4" w:rsidRDefault="005A0A06" w:rsidP="00C6023C">
      <w:pPr>
        <w:spacing w:line="360" w:lineRule="auto"/>
        <w:ind w:left="284"/>
        <w:rPr>
          <w:b/>
        </w:rPr>
      </w:pPr>
      <w:r w:rsidRPr="009224E4">
        <w:rPr>
          <w:b/>
        </w:rPr>
        <w:t>Протокол  №__</w:t>
      </w:r>
      <w:r w:rsidR="008A546A" w:rsidRPr="009224E4">
        <w:rPr>
          <w:b/>
        </w:rPr>
        <w:t xml:space="preserve"> </w:t>
      </w:r>
      <w:r w:rsidR="00D9785B" w:rsidRPr="009224E4">
        <w:rPr>
          <w:b/>
        </w:rPr>
        <w:t xml:space="preserve"> </w:t>
      </w:r>
      <w:r w:rsidRPr="009224E4">
        <w:rPr>
          <w:b/>
        </w:rPr>
        <w:t>от__________</w:t>
      </w:r>
    </w:p>
    <w:p w:rsidR="005A0A06" w:rsidRPr="009224E4" w:rsidRDefault="00147FD2" w:rsidP="00C6023C">
      <w:pPr>
        <w:spacing w:line="360" w:lineRule="auto"/>
        <w:ind w:left="284"/>
        <w:rPr>
          <w:b/>
        </w:rPr>
      </w:pPr>
      <w:r w:rsidRPr="009224E4">
        <w:rPr>
          <w:b/>
        </w:rPr>
        <w:t>Рук. Ш</w:t>
      </w:r>
      <w:r w:rsidR="005A0A06" w:rsidRPr="009224E4">
        <w:rPr>
          <w:b/>
        </w:rPr>
        <w:t xml:space="preserve">МО________ </w:t>
      </w:r>
      <w:r w:rsidRPr="009224E4">
        <w:rPr>
          <w:b/>
        </w:rPr>
        <w:t>Фролова М.С.</w:t>
      </w:r>
    </w:p>
    <w:p w:rsidR="00DD669B" w:rsidRPr="009224E4" w:rsidRDefault="00DD669B" w:rsidP="00C6023C">
      <w:pPr>
        <w:spacing w:line="360" w:lineRule="auto"/>
        <w:ind w:left="284"/>
        <w:rPr>
          <w:b/>
        </w:rPr>
      </w:pPr>
    </w:p>
    <w:p w:rsidR="005A0A06" w:rsidRPr="009224E4" w:rsidRDefault="005A0A06" w:rsidP="00C6023C">
      <w:pPr>
        <w:spacing w:line="360" w:lineRule="auto"/>
        <w:ind w:left="284"/>
        <w:rPr>
          <w:b/>
        </w:rPr>
      </w:pPr>
      <w:r w:rsidRPr="009224E4">
        <w:rPr>
          <w:b/>
        </w:rPr>
        <w:t>СОГЛАСОВАНО</w:t>
      </w:r>
    </w:p>
    <w:p w:rsidR="005A0A06" w:rsidRPr="009224E4" w:rsidRDefault="008A546A" w:rsidP="00C6023C">
      <w:pPr>
        <w:spacing w:line="360" w:lineRule="auto"/>
        <w:ind w:left="284"/>
        <w:rPr>
          <w:b/>
        </w:rPr>
      </w:pPr>
      <w:r w:rsidRPr="009224E4">
        <w:rPr>
          <w:b/>
        </w:rPr>
        <w:t>з</w:t>
      </w:r>
      <w:r w:rsidR="005A0A06" w:rsidRPr="009224E4">
        <w:rPr>
          <w:b/>
        </w:rPr>
        <w:t>ам. директора по УВР</w:t>
      </w:r>
      <w:r w:rsidRPr="009224E4">
        <w:rPr>
          <w:b/>
        </w:rPr>
        <w:t>:</w:t>
      </w:r>
    </w:p>
    <w:p w:rsidR="005A0A06" w:rsidRPr="009224E4" w:rsidRDefault="005A0A06" w:rsidP="00C6023C">
      <w:pPr>
        <w:spacing w:line="360" w:lineRule="auto"/>
        <w:ind w:left="284"/>
        <w:rPr>
          <w:b/>
        </w:rPr>
      </w:pPr>
      <w:r w:rsidRPr="009224E4">
        <w:rPr>
          <w:b/>
        </w:rPr>
        <w:t xml:space="preserve">_______________ </w:t>
      </w:r>
      <w:r w:rsidR="008A546A" w:rsidRPr="009224E4">
        <w:rPr>
          <w:b/>
        </w:rPr>
        <w:t xml:space="preserve"> </w:t>
      </w:r>
      <w:r w:rsidR="00147FD2" w:rsidRPr="009224E4">
        <w:rPr>
          <w:b/>
        </w:rPr>
        <w:t>Прислонова</w:t>
      </w:r>
      <w:r w:rsidR="008A546A" w:rsidRPr="009224E4">
        <w:rPr>
          <w:b/>
        </w:rPr>
        <w:t xml:space="preserve"> </w:t>
      </w:r>
      <w:r w:rsidR="00147FD2" w:rsidRPr="009224E4">
        <w:rPr>
          <w:b/>
        </w:rPr>
        <w:t xml:space="preserve"> О.Н.</w:t>
      </w:r>
    </w:p>
    <w:p w:rsidR="005A0A06" w:rsidRPr="009224E4" w:rsidRDefault="008A546A" w:rsidP="00C6023C">
      <w:pPr>
        <w:spacing w:line="360" w:lineRule="auto"/>
        <w:ind w:left="284"/>
        <w:rPr>
          <w:b/>
        </w:rPr>
      </w:pPr>
      <w:r w:rsidRPr="009224E4">
        <w:rPr>
          <w:b/>
        </w:rPr>
        <w:t>«______»__________2018</w:t>
      </w:r>
      <w:r w:rsidR="005A0A06" w:rsidRPr="009224E4">
        <w:rPr>
          <w:b/>
        </w:rPr>
        <w:t>г.</w:t>
      </w:r>
    </w:p>
    <w:p w:rsidR="005A0A06" w:rsidRPr="008A546A" w:rsidRDefault="005A0A06" w:rsidP="00C6023C">
      <w:pPr>
        <w:spacing w:line="360" w:lineRule="auto"/>
        <w:rPr>
          <w:sz w:val="22"/>
          <w:szCs w:val="22"/>
        </w:rPr>
      </w:pPr>
    </w:p>
    <w:p w:rsidR="0023519B" w:rsidRPr="008A546A" w:rsidRDefault="0023519B" w:rsidP="00DE657D">
      <w:pPr>
        <w:spacing w:line="276" w:lineRule="auto"/>
        <w:jc w:val="both"/>
        <w:rPr>
          <w:iCs/>
          <w:sz w:val="22"/>
          <w:szCs w:val="22"/>
        </w:rPr>
      </w:pPr>
    </w:p>
    <w:sectPr w:rsidR="0023519B" w:rsidRPr="008A546A" w:rsidSect="0083123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6A" w:rsidRDefault="0055656A">
      <w:r>
        <w:separator/>
      </w:r>
    </w:p>
  </w:endnote>
  <w:endnote w:type="continuationSeparator" w:id="1">
    <w:p w:rsidR="0055656A" w:rsidRDefault="0055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4" w:rsidRDefault="00D27CBB" w:rsidP="00510D4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F055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0554" w:rsidRDefault="005F0554" w:rsidP="00510D4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54" w:rsidRDefault="00D27CBB" w:rsidP="00510D4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F055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24E4">
      <w:rPr>
        <w:rStyle w:val="af"/>
        <w:noProof/>
      </w:rPr>
      <w:t>33</w:t>
    </w:r>
    <w:r>
      <w:rPr>
        <w:rStyle w:val="af"/>
      </w:rPr>
      <w:fldChar w:fldCharType="end"/>
    </w:r>
  </w:p>
  <w:p w:rsidR="005F0554" w:rsidRDefault="005F0554" w:rsidP="00510D4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6A" w:rsidRDefault="0055656A">
      <w:r>
        <w:separator/>
      </w:r>
    </w:p>
  </w:footnote>
  <w:footnote w:type="continuationSeparator" w:id="1">
    <w:p w:rsidR="0055656A" w:rsidRDefault="0055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9E"/>
    <w:multiLevelType w:val="hybridMultilevel"/>
    <w:tmpl w:val="F6CC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777"/>
    <w:multiLevelType w:val="hybridMultilevel"/>
    <w:tmpl w:val="3FE808B8"/>
    <w:lvl w:ilvl="0" w:tplc="EE1AF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F07D5"/>
    <w:multiLevelType w:val="hybridMultilevel"/>
    <w:tmpl w:val="6E644D9A"/>
    <w:lvl w:ilvl="0" w:tplc="95CE830E">
      <w:start w:val="1"/>
      <w:numFmt w:val="bullet"/>
      <w:lvlText w:val=""/>
      <w:lvlJc w:val="left"/>
      <w:pPr>
        <w:tabs>
          <w:tab w:val="num" w:pos="864"/>
        </w:tabs>
        <w:ind w:left="864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1F366A"/>
    <w:multiLevelType w:val="hybridMultilevel"/>
    <w:tmpl w:val="F51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61D76"/>
    <w:multiLevelType w:val="hybridMultilevel"/>
    <w:tmpl w:val="F6FE11A2"/>
    <w:lvl w:ilvl="0" w:tplc="64FC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3EB2B7B"/>
    <w:multiLevelType w:val="hybridMultilevel"/>
    <w:tmpl w:val="6200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56E53"/>
    <w:multiLevelType w:val="multilevel"/>
    <w:tmpl w:val="0F7C7EC4"/>
    <w:lvl w:ilvl="0">
      <w:start w:val="1"/>
      <w:numFmt w:val="decimal"/>
      <w:pStyle w:val="11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 w:val="0"/>
        <w:i w:val="0"/>
        <w:caps w:val="0"/>
        <w:sz w:val="22"/>
      </w:rPr>
    </w:lvl>
    <w:lvl w:ilvl="1">
      <w:start w:val="1"/>
      <w:numFmt w:val="decimal"/>
      <w:suff w:val="space"/>
      <w:lvlText w:val="%1. %2."/>
      <w:lvlJc w:val="left"/>
      <w:pPr>
        <w:ind w:left="57" w:firstLine="30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 %2. 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 %2. %3. %4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%5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F2FBE"/>
    <w:multiLevelType w:val="hybridMultilevel"/>
    <w:tmpl w:val="6A12C096"/>
    <w:lvl w:ilvl="0" w:tplc="F634F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DF0728F"/>
    <w:multiLevelType w:val="hybridMultilevel"/>
    <w:tmpl w:val="789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375E6"/>
    <w:multiLevelType w:val="hybridMultilevel"/>
    <w:tmpl w:val="1B224626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64896"/>
    <w:multiLevelType w:val="multilevel"/>
    <w:tmpl w:val="4E28A700"/>
    <w:lvl w:ilvl="0">
      <w:start w:val="1"/>
      <w:numFmt w:val="upperRoman"/>
      <w:pStyle w:val="I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2">
    <w:nsid w:val="67741425"/>
    <w:multiLevelType w:val="hybridMultilevel"/>
    <w:tmpl w:val="10169066"/>
    <w:lvl w:ilvl="0" w:tplc="DE7A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03E8A"/>
    <w:multiLevelType w:val="hybridMultilevel"/>
    <w:tmpl w:val="71A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B885FF1"/>
    <w:multiLevelType w:val="hybridMultilevel"/>
    <w:tmpl w:val="7728B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A60CA"/>
    <w:multiLevelType w:val="hybridMultilevel"/>
    <w:tmpl w:val="312A7B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7"/>
  </w:num>
  <w:num w:numId="5">
    <w:abstractNumId w:val="24"/>
  </w:num>
  <w:num w:numId="6">
    <w:abstractNumId w:val="21"/>
  </w:num>
  <w:num w:numId="7">
    <w:abstractNumId w:val="10"/>
  </w:num>
  <w:num w:numId="8">
    <w:abstractNumId w:val="3"/>
  </w:num>
  <w:num w:numId="9">
    <w:abstractNumId w:val="22"/>
  </w:num>
  <w:num w:numId="10">
    <w:abstractNumId w:val="20"/>
  </w:num>
  <w:num w:numId="11">
    <w:abstractNumId w:val="18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26"/>
  </w:num>
  <w:num w:numId="18">
    <w:abstractNumId w:val="0"/>
  </w:num>
  <w:num w:numId="19">
    <w:abstractNumId w:val="23"/>
  </w:num>
  <w:num w:numId="20">
    <w:abstractNumId w:val="12"/>
  </w:num>
  <w:num w:numId="21">
    <w:abstractNumId w:val="17"/>
  </w:num>
  <w:num w:numId="22">
    <w:abstractNumId w:val="6"/>
  </w:num>
  <w:num w:numId="23">
    <w:abstractNumId w:val="19"/>
  </w:num>
  <w:num w:numId="24">
    <w:abstractNumId w:val="25"/>
  </w:num>
  <w:num w:numId="25">
    <w:abstractNumId w:val="13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A7524"/>
    <w:rsid w:val="00007CBF"/>
    <w:rsid w:val="00057936"/>
    <w:rsid w:val="000657C3"/>
    <w:rsid w:val="00065F1A"/>
    <w:rsid w:val="0007047B"/>
    <w:rsid w:val="00097621"/>
    <w:rsid w:val="000A0BDC"/>
    <w:rsid w:val="000A1A9A"/>
    <w:rsid w:val="000B2813"/>
    <w:rsid w:val="000C645E"/>
    <w:rsid w:val="000D601D"/>
    <w:rsid w:val="000F3214"/>
    <w:rsid w:val="000F5859"/>
    <w:rsid w:val="000F626B"/>
    <w:rsid w:val="000F6307"/>
    <w:rsid w:val="000F7B02"/>
    <w:rsid w:val="001254EC"/>
    <w:rsid w:val="00132897"/>
    <w:rsid w:val="00134D90"/>
    <w:rsid w:val="0013532A"/>
    <w:rsid w:val="00145E8E"/>
    <w:rsid w:val="00147FD2"/>
    <w:rsid w:val="00154DA1"/>
    <w:rsid w:val="00166709"/>
    <w:rsid w:val="00172800"/>
    <w:rsid w:val="00173343"/>
    <w:rsid w:val="00180709"/>
    <w:rsid w:val="001904FA"/>
    <w:rsid w:val="00190BA7"/>
    <w:rsid w:val="00194C70"/>
    <w:rsid w:val="001A570F"/>
    <w:rsid w:val="001C25D2"/>
    <w:rsid w:val="001C4BCA"/>
    <w:rsid w:val="001C62D3"/>
    <w:rsid w:val="001C67F0"/>
    <w:rsid w:val="001C751D"/>
    <w:rsid w:val="001D2337"/>
    <w:rsid w:val="001D33B7"/>
    <w:rsid w:val="001E5658"/>
    <w:rsid w:val="001F292C"/>
    <w:rsid w:val="002023E6"/>
    <w:rsid w:val="00203F18"/>
    <w:rsid w:val="002076C2"/>
    <w:rsid w:val="0023519B"/>
    <w:rsid w:val="002634BA"/>
    <w:rsid w:val="002703CA"/>
    <w:rsid w:val="002806E6"/>
    <w:rsid w:val="002A5085"/>
    <w:rsid w:val="002B5035"/>
    <w:rsid w:val="002D45CD"/>
    <w:rsid w:val="002F7DA1"/>
    <w:rsid w:val="00305156"/>
    <w:rsid w:val="003067EA"/>
    <w:rsid w:val="0031236D"/>
    <w:rsid w:val="00316CB5"/>
    <w:rsid w:val="0037044E"/>
    <w:rsid w:val="00370D12"/>
    <w:rsid w:val="00371BD9"/>
    <w:rsid w:val="003740FC"/>
    <w:rsid w:val="00375B5B"/>
    <w:rsid w:val="00386A68"/>
    <w:rsid w:val="003879F6"/>
    <w:rsid w:val="00390725"/>
    <w:rsid w:val="003A0038"/>
    <w:rsid w:val="003B2A79"/>
    <w:rsid w:val="003B47CE"/>
    <w:rsid w:val="003D42E5"/>
    <w:rsid w:val="003E4CD7"/>
    <w:rsid w:val="003E6058"/>
    <w:rsid w:val="004035CB"/>
    <w:rsid w:val="004060CA"/>
    <w:rsid w:val="0041627C"/>
    <w:rsid w:val="0042171A"/>
    <w:rsid w:val="00452FDB"/>
    <w:rsid w:val="004603F0"/>
    <w:rsid w:val="0046237A"/>
    <w:rsid w:val="0047750C"/>
    <w:rsid w:val="004853E4"/>
    <w:rsid w:val="00494266"/>
    <w:rsid w:val="00495BDD"/>
    <w:rsid w:val="004A4458"/>
    <w:rsid w:val="004B3E29"/>
    <w:rsid w:val="004C00FE"/>
    <w:rsid w:val="004D3226"/>
    <w:rsid w:val="004D6B83"/>
    <w:rsid w:val="004E40C8"/>
    <w:rsid w:val="004F0FDF"/>
    <w:rsid w:val="00507B82"/>
    <w:rsid w:val="00510D42"/>
    <w:rsid w:val="00513AA3"/>
    <w:rsid w:val="00522B88"/>
    <w:rsid w:val="00543D7A"/>
    <w:rsid w:val="005537FC"/>
    <w:rsid w:val="0055656A"/>
    <w:rsid w:val="005574CD"/>
    <w:rsid w:val="00561CFA"/>
    <w:rsid w:val="00572323"/>
    <w:rsid w:val="00595D1B"/>
    <w:rsid w:val="005A0A06"/>
    <w:rsid w:val="005A5867"/>
    <w:rsid w:val="005B5E69"/>
    <w:rsid w:val="005E5726"/>
    <w:rsid w:val="005E6BDC"/>
    <w:rsid w:val="005F0554"/>
    <w:rsid w:val="005F30F4"/>
    <w:rsid w:val="006015A5"/>
    <w:rsid w:val="006138B1"/>
    <w:rsid w:val="0064729F"/>
    <w:rsid w:val="00647DB9"/>
    <w:rsid w:val="00651E54"/>
    <w:rsid w:val="0065371C"/>
    <w:rsid w:val="00666548"/>
    <w:rsid w:val="00667771"/>
    <w:rsid w:val="00671E18"/>
    <w:rsid w:val="006A02E0"/>
    <w:rsid w:val="006B100A"/>
    <w:rsid w:val="006C71AE"/>
    <w:rsid w:val="006E5D29"/>
    <w:rsid w:val="00700C33"/>
    <w:rsid w:val="00702081"/>
    <w:rsid w:val="00715B12"/>
    <w:rsid w:val="00716D09"/>
    <w:rsid w:val="0071742C"/>
    <w:rsid w:val="00733CA7"/>
    <w:rsid w:val="007460D6"/>
    <w:rsid w:val="00750D96"/>
    <w:rsid w:val="00766647"/>
    <w:rsid w:val="007678D9"/>
    <w:rsid w:val="007818A8"/>
    <w:rsid w:val="007A7524"/>
    <w:rsid w:val="007C386D"/>
    <w:rsid w:val="007E3122"/>
    <w:rsid w:val="007E6824"/>
    <w:rsid w:val="00803564"/>
    <w:rsid w:val="00810D82"/>
    <w:rsid w:val="00816121"/>
    <w:rsid w:val="008260E4"/>
    <w:rsid w:val="00827C61"/>
    <w:rsid w:val="00831233"/>
    <w:rsid w:val="00842A99"/>
    <w:rsid w:val="00860466"/>
    <w:rsid w:val="00873A51"/>
    <w:rsid w:val="008A546A"/>
    <w:rsid w:val="008B6602"/>
    <w:rsid w:val="008E3988"/>
    <w:rsid w:val="009112DE"/>
    <w:rsid w:val="009127DA"/>
    <w:rsid w:val="009224E4"/>
    <w:rsid w:val="00925EEF"/>
    <w:rsid w:val="00925F1D"/>
    <w:rsid w:val="00947E4E"/>
    <w:rsid w:val="00976594"/>
    <w:rsid w:val="009813D3"/>
    <w:rsid w:val="00981D48"/>
    <w:rsid w:val="00987DE2"/>
    <w:rsid w:val="00994E2F"/>
    <w:rsid w:val="009A5269"/>
    <w:rsid w:val="009B6883"/>
    <w:rsid w:val="00A1616A"/>
    <w:rsid w:val="00A30EB0"/>
    <w:rsid w:val="00A46890"/>
    <w:rsid w:val="00A603D9"/>
    <w:rsid w:val="00A72661"/>
    <w:rsid w:val="00A76168"/>
    <w:rsid w:val="00A832D7"/>
    <w:rsid w:val="00AA7FFE"/>
    <w:rsid w:val="00AB36F0"/>
    <w:rsid w:val="00AE4A68"/>
    <w:rsid w:val="00AE58A9"/>
    <w:rsid w:val="00AF0694"/>
    <w:rsid w:val="00AF44D3"/>
    <w:rsid w:val="00B16494"/>
    <w:rsid w:val="00B26DF2"/>
    <w:rsid w:val="00B37056"/>
    <w:rsid w:val="00B6208E"/>
    <w:rsid w:val="00B63575"/>
    <w:rsid w:val="00B76A26"/>
    <w:rsid w:val="00BA0C58"/>
    <w:rsid w:val="00BC7D6A"/>
    <w:rsid w:val="00BE1493"/>
    <w:rsid w:val="00BE62C4"/>
    <w:rsid w:val="00BF1E3A"/>
    <w:rsid w:val="00C24FDD"/>
    <w:rsid w:val="00C26FEC"/>
    <w:rsid w:val="00C316EF"/>
    <w:rsid w:val="00C55278"/>
    <w:rsid w:val="00C6023C"/>
    <w:rsid w:val="00CB1FE1"/>
    <w:rsid w:val="00CB34AC"/>
    <w:rsid w:val="00CC25AF"/>
    <w:rsid w:val="00CC297E"/>
    <w:rsid w:val="00CC5D3C"/>
    <w:rsid w:val="00CD0FAD"/>
    <w:rsid w:val="00CD353F"/>
    <w:rsid w:val="00CD6980"/>
    <w:rsid w:val="00CE025D"/>
    <w:rsid w:val="00CE5B1C"/>
    <w:rsid w:val="00D02106"/>
    <w:rsid w:val="00D04B28"/>
    <w:rsid w:val="00D102A4"/>
    <w:rsid w:val="00D27C67"/>
    <w:rsid w:val="00D27CBB"/>
    <w:rsid w:val="00D34140"/>
    <w:rsid w:val="00D42C72"/>
    <w:rsid w:val="00D43B43"/>
    <w:rsid w:val="00D46F80"/>
    <w:rsid w:val="00D47299"/>
    <w:rsid w:val="00D52B0F"/>
    <w:rsid w:val="00D62CE3"/>
    <w:rsid w:val="00D64F5B"/>
    <w:rsid w:val="00D9785B"/>
    <w:rsid w:val="00DA4F93"/>
    <w:rsid w:val="00DB0A55"/>
    <w:rsid w:val="00DC088F"/>
    <w:rsid w:val="00DD669B"/>
    <w:rsid w:val="00DE001B"/>
    <w:rsid w:val="00DE657D"/>
    <w:rsid w:val="00DF5DCD"/>
    <w:rsid w:val="00E024B1"/>
    <w:rsid w:val="00E079DA"/>
    <w:rsid w:val="00E608E8"/>
    <w:rsid w:val="00E90BC4"/>
    <w:rsid w:val="00E96C77"/>
    <w:rsid w:val="00EA440F"/>
    <w:rsid w:val="00EB6211"/>
    <w:rsid w:val="00EC5EC1"/>
    <w:rsid w:val="00EE5DD6"/>
    <w:rsid w:val="00F00B02"/>
    <w:rsid w:val="00F10306"/>
    <w:rsid w:val="00F22C68"/>
    <w:rsid w:val="00F36B3E"/>
    <w:rsid w:val="00F40596"/>
    <w:rsid w:val="00F43040"/>
    <w:rsid w:val="00F53517"/>
    <w:rsid w:val="00F648B2"/>
    <w:rsid w:val="00F724CC"/>
    <w:rsid w:val="00F75EDE"/>
    <w:rsid w:val="00F940FF"/>
    <w:rsid w:val="00FB11A7"/>
    <w:rsid w:val="00FB58E9"/>
    <w:rsid w:val="00FB5B2E"/>
    <w:rsid w:val="00FD1E3B"/>
    <w:rsid w:val="00FE4668"/>
    <w:rsid w:val="00FE51E4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524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752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752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7524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7A7524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7A75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A7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75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75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7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75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A752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7A7524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7A75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7A7524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A752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7A7524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75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75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A75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A752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A7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7A75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7A7524"/>
    <w:rPr>
      <w:color w:val="0000FF"/>
      <w:u w:val="single"/>
    </w:rPr>
  </w:style>
  <w:style w:type="paragraph" w:customStyle="1" w:styleId="body">
    <w:name w:val="body"/>
    <w:basedOn w:val="a"/>
    <w:rsid w:val="007A7524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7A7524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7A7524"/>
    <w:rPr>
      <w:i/>
      <w:iCs/>
    </w:rPr>
  </w:style>
  <w:style w:type="character" w:styleId="ac">
    <w:name w:val="Strong"/>
    <w:basedOn w:val="a0"/>
    <w:qFormat/>
    <w:rsid w:val="007A7524"/>
    <w:rPr>
      <w:b/>
      <w:bCs/>
    </w:rPr>
  </w:style>
  <w:style w:type="paragraph" w:styleId="ad">
    <w:name w:val="footer"/>
    <w:basedOn w:val="a"/>
    <w:link w:val="ae"/>
    <w:rsid w:val="007A75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A7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7524"/>
  </w:style>
  <w:style w:type="paragraph" w:styleId="af0">
    <w:name w:val="Body Text"/>
    <w:basedOn w:val="a"/>
    <w:link w:val="af1"/>
    <w:rsid w:val="007A7524"/>
    <w:pPr>
      <w:spacing w:after="120"/>
    </w:pPr>
  </w:style>
  <w:style w:type="character" w:customStyle="1" w:styleId="af1">
    <w:name w:val="Основной текст Знак"/>
    <w:basedOn w:val="a0"/>
    <w:link w:val="af0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A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7A7524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7A7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7A7524"/>
  </w:style>
  <w:style w:type="paragraph" w:styleId="af6">
    <w:name w:val="footnote text"/>
    <w:basedOn w:val="a"/>
    <w:link w:val="af7"/>
    <w:semiHidden/>
    <w:rsid w:val="007A7524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7A7524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7A7524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7A7524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7A7524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7A7524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7A75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7A7524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7A7524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7A7524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7A7524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7A7524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7A7524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7A7524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List Paragraph"/>
    <w:basedOn w:val="a"/>
    <w:uiPriority w:val="34"/>
    <w:qFormat/>
    <w:rsid w:val="00BE62C4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23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0F7B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F7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316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524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752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752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7524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7A7524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7A75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A7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75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75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7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75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A752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7A7524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7A75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7A7524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A752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7A7524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75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75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A75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A752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A7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7A75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7A7524"/>
    <w:rPr>
      <w:color w:val="0000FF"/>
      <w:u w:val="single"/>
    </w:rPr>
  </w:style>
  <w:style w:type="paragraph" w:customStyle="1" w:styleId="body">
    <w:name w:val="body"/>
    <w:basedOn w:val="a"/>
    <w:rsid w:val="007A7524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7A7524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7A7524"/>
    <w:rPr>
      <w:i/>
      <w:iCs/>
    </w:rPr>
  </w:style>
  <w:style w:type="character" w:styleId="ac">
    <w:name w:val="Strong"/>
    <w:basedOn w:val="a0"/>
    <w:qFormat/>
    <w:rsid w:val="007A7524"/>
    <w:rPr>
      <w:b/>
      <w:bCs/>
    </w:rPr>
  </w:style>
  <w:style w:type="paragraph" w:styleId="ad">
    <w:name w:val="footer"/>
    <w:basedOn w:val="a"/>
    <w:link w:val="ae"/>
    <w:rsid w:val="007A75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A7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7524"/>
  </w:style>
  <w:style w:type="paragraph" w:styleId="af0">
    <w:name w:val="Body Text"/>
    <w:basedOn w:val="a"/>
    <w:link w:val="af1"/>
    <w:rsid w:val="007A7524"/>
    <w:pPr>
      <w:spacing w:after="120"/>
    </w:pPr>
  </w:style>
  <w:style w:type="character" w:customStyle="1" w:styleId="af1">
    <w:name w:val="Основной текст Знак"/>
    <w:basedOn w:val="a0"/>
    <w:link w:val="af0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A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7A7524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7A7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7A7524"/>
  </w:style>
  <w:style w:type="paragraph" w:styleId="af6">
    <w:name w:val="footnote text"/>
    <w:basedOn w:val="a"/>
    <w:link w:val="af7"/>
    <w:semiHidden/>
    <w:rsid w:val="007A7524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7A7524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7A7524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7A7524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7A7524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7A7524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7A75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7A7524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7A7524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7A7524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7A7524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7A7524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7A7524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7A7524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List Paragraph"/>
    <w:basedOn w:val="a"/>
    <w:uiPriority w:val="34"/>
    <w:qFormat/>
    <w:rsid w:val="00BE62C4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23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0F7B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F7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2A49-0C2E-4982-AF59-F2C81005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2013-08-29T07:26:00Z</cp:lastPrinted>
  <dcterms:created xsi:type="dcterms:W3CDTF">2014-06-12T16:29:00Z</dcterms:created>
  <dcterms:modified xsi:type="dcterms:W3CDTF">2018-06-22T12:15:00Z</dcterms:modified>
</cp:coreProperties>
</file>