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FE" w:rsidRDefault="00957AFE" w:rsidP="00957AFE">
      <w:pPr>
        <w:pStyle w:val="3"/>
        <w:spacing w:before="0"/>
        <w:ind w:left="-426"/>
        <w:rPr>
          <w:sz w:val="28"/>
          <w:szCs w:val="28"/>
        </w:rPr>
      </w:pPr>
      <w:r>
        <w:rPr>
          <w:sz w:val="28"/>
          <w:szCs w:val="28"/>
        </w:rPr>
        <w:t>Пояснительная записка</w:t>
      </w:r>
    </w:p>
    <w:p w:rsidR="00957AFE" w:rsidRDefault="00957AFE" w:rsidP="00957AFE">
      <w:pPr>
        <w:jc w:val="both"/>
        <w:rPr>
          <w:color w:val="333333"/>
        </w:rPr>
      </w:pPr>
    </w:p>
    <w:p w:rsidR="00957AFE" w:rsidRPr="00F242CC" w:rsidRDefault="00957AFE" w:rsidP="00957AFE">
      <w:pPr>
        <w:ind w:right="-427"/>
        <w:jc w:val="both"/>
        <w:rPr>
          <w:sz w:val="28"/>
          <w:szCs w:val="28"/>
          <w:lang w:eastAsia="ar-SA"/>
        </w:rPr>
      </w:pPr>
      <w:r w:rsidRPr="00E70AB2">
        <w:rPr>
          <w:color w:val="333333"/>
        </w:rPr>
        <w:t>Рабочая прог</w:t>
      </w:r>
      <w:r>
        <w:rPr>
          <w:color w:val="333333"/>
        </w:rPr>
        <w:t>рамма по физической культуре для 10-11</w:t>
      </w:r>
      <w:r w:rsidRPr="00E70AB2">
        <w:rPr>
          <w:color w:val="333333"/>
        </w:rPr>
        <w:t xml:space="preserve"> класса разработана</w:t>
      </w:r>
      <w:r w:rsidRPr="00F73AED">
        <w:rPr>
          <w:color w:val="333333"/>
        </w:rPr>
        <w:t xml:space="preserve"> в соответствии с Федеральным государственным образовательным стандартом основного общего образования и программой « Физическая культура. Рабочие программы. Предметная линия учебников М. Я. </w:t>
      </w:r>
      <w:proofErr w:type="spellStart"/>
      <w:r w:rsidRPr="00F73AED">
        <w:rPr>
          <w:color w:val="333333"/>
        </w:rPr>
        <w:t>Виленского</w:t>
      </w:r>
      <w:proofErr w:type="spellEnd"/>
      <w:r w:rsidRPr="00F73AED">
        <w:rPr>
          <w:color w:val="333333"/>
        </w:rPr>
        <w:t xml:space="preserve">, </w:t>
      </w:r>
      <w:r w:rsidRPr="00E70AB2">
        <w:rPr>
          <w:color w:val="333333"/>
        </w:rPr>
        <w:t>И.В. Лях</w:t>
      </w:r>
      <w:r>
        <w:rPr>
          <w:color w:val="333333"/>
        </w:rPr>
        <w:t xml:space="preserve">а. 10 – 11классы», </w:t>
      </w:r>
      <w:r w:rsidRPr="00E70AB2">
        <w:rPr>
          <w:color w:val="333333"/>
        </w:rPr>
        <w:t xml:space="preserve">на основе  авторской программы под редакцией  доктора педагогических наук </w:t>
      </w:r>
      <w:r w:rsidRPr="00F73AED">
        <w:rPr>
          <w:color w:val="333333"/>
        </w:rPr>
        <w:t>В</w:t>
      </w:r>
      <w:r w:rsidRPr="00E70AB2">
        <w:rPr>
          <w:color w:val="333333"/>
        </w:rPr>
        <w:t>.</w:t>
      </w:r>
      <w:r w:rsidRPr="00F73AED">
        <w:rPr>
          <w:color w:val="333333"/>
        </w:rPr>
        <w:t>И</w:t>
      </w:r>
      <w:r w:rsidRPr="00E70AB2">
        <w:rPr>
          <w:color w:val="333333"/>
        </w:rPr>
        <w:t xml:space="preserve">. Лях,  </w:t>
      </w:r>
      <w:r w:rsidR="00F912C2">
        <w:rPr>
          <w:color w:val="333333"/>
        </w:rPr>
        <w:t>издательство «Просвещение», 2015</w:t>
      </w:r>
      <w:r>
        <w:rPr>
          <w:color w:val="333333"/>
        </w:rPr>
        <w:t xml:space="preserve"> </w:t>
      </w:r>
      <w:r w:rsidRPr="00E70AB2">
        <w:rPr>
          <w:color w:val="333333"/>
        </w:rPr>
        <w:t xml:space="preserve">год. </w:t>
      </w:r>
    </w:p>
    <w:p w:rsidR="00957AFE" w:rsidRDefault="00957AFE" w:rsidP="00957AFE">
      <w:pPr>
        <w:jc w:val="both"/>
        <w:rPr>
          <w:color w:val="333333"/>
        </w:rPr>
      </w:pPr>
    </w:p>
    <w:p w:rsidR="00957AFE" w:rsidRDefault="00957AFE" w:rsidP="00957AFE">
      <w:pPr>
        <w:jc w:val="both"/>
        <w:rPr>
          <w:color w:val="333333"/>
        </w:rPr>
      </w:pPr>
      <w:r>
        <w:rPr>
          <w:color w:val="333333"/>
        </w:rPr>
        <w:t xml:space="preserve">      В соответстви</w:t>
      </w:r>
      <w:r w:rsidR="00F912C2">
        <w:rPr>
          <w:color w:val="333333"/>
        </w:rPr>
        <w:t xml:space="preserve">и с учебным планом школы на 2018– 2019 </w:t>
      </w:r>
      <w:r>
        <w:rPr>
          <w:color w:val="333333"/>
        </w:rPr>
        <w:t>учебный год рабочая программа рассчитана на 102 часа в год (3 часа  в неделю).</w:t>
      </w:r>
    </w:p>
    <w:p w:rsidR="00957AFE" w:rsidRDefault="00957AFE" w:rsidP="00957AFE">
      <w:pPr>
        <w:jc w:val="both"/>
        <w:rPr>
          <w:color w:val="333333"/>
        </w:rPr>
      </w:pPr>
      <w:r>
        <w:rPr>
          <w:color w:val="333333"/>
        </w:rPr>
        <w:t xml:space="preserve">   Используемый УМК. </w:t>
      </w:r>
      <w:r w:rsidRPr="001933DA">
        <w:rPr>
          <w:b/>
          <w:color w:val="333333"/>
        </w:rPr>
        <w:t xml:space="preserve">Учебник: </w:t>
      </w:r>
      <w:r>
        <w:rPr>
          <w:color w:val="333333"/>
        </w:rPr>
        <w:t xml:space="preserve"> Физическая культура. 10 -11</w:t>
      </w:r>
      <w:r w:rsidRPr="001933DA">
        <w:rPr>
          <w:color w:val="333333"/>
        </w:rPr>
        <w:t xml:space="preserve">классы: учебник для общеобразовательных организаций/ (М. Я </w:t>
      </w:r>
      <w:proofErr w:type="spellStart"/>
      <w:r w:rsidRPr="001933DA">
        <w:rPr>
          <w:color w:val="333333"/>
        </w:rPr>
        <w:t>Виленский</w:t>
      </w:r>
      <w:proofErr w:type="spellEnd"/>
      <w:r w:rsidRPr="001933DA">
        <w:rPr>
          <w:color w:val="333333"/>
        </w:rPr>
        <w:t xml:space="preserve">, И. М. </w:t>
      </w:r>
      <w:proofErr w:type="spellStart"/>
      <w:r w:rsidRPr="001933DA">
        <w:rPr>
          <w:color w:val="333333"/>
        </w:rPr>
        <w:t>Туревский</w:t>
      </w:r>
      <w:proofErr w:type="spellEnd"/>
      <w:r w:rsidRPr="001933DA">
        <w:rPr>
          <w:color w:val="333333"/>
        </w:rPr>
        <w:t xml:space="preserve">,  </w:t>
      </w:r>
      <w:proofErr w:type="spellStart"/>
      <w:r w:rsidRPr="001933DA">
        <w:rPr>
          <w:color w:val="333333"/>
        </w:rPr>
        <w:t>Т.Ю.Торочкова</w:t>
      </w:r>
      <w:proofErr w:type="spellEnd"/>
      <w:r w:rsidRPr="001933DA">
        <w:rPr>
          <w:color w:val="333333"/>
        </w:rPr>
        <w:t xml:space="preserve"> и др.); под ред. М. Я. </w:t>
      </w:r>
      <w:proofErr w:type="spellStart"/>
      <w:r w:rsidRPr="001933DA">
        <w:rPr>
          <w:color w:val="333333"/>
        </w:rPr>
        <w:t>Виленского</w:t>
      </w:r>
      <w:proofErr w:type="spellEnd"/>
      <w:r w:rsidRPr="001933DA">
        <w:rPr>
          <w:color w:val="333333"/>
        </w:rPr>
        <w:t xml:space="preserve">. _- 3- е изд. - М: Просвещение, 2014г – 239с.: ил. – </w:t>
      </w:r>
      <w:r w:rsidRPr="001933DA">
        <w:rPr>
          <w:color w:val="333333"/>
          <w:lang w:val="en-US"/>
        </w:rPr>
        <w:t>ISBN</w:t>
      </w:r>
      <w:r w:rsidRPr="001933DA">
        <w:rPr>
          <w:color w:val="333333"/>
        </w:rPr>
        <w:t xml:space="preserve"> 978 – 5 -09 – 032118 – 1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957AFE" w:rsidRDefault="00957AFE" w:rsidP="00957AFE">
      <w:pPr>
        <w:pStyle w:val="a5"/>
        <w:spacing w:line="100" w:lineRule="atLeast"/>
        <w:ind w:firstLine="0"/>
        <w:jc w:val="center"/>
        <w:rPr>
          <w:color w:val="333333"/>
        </w:rPr>
      </w:pPr>
    </w:p>
    <w:p w:rsidR="00957AFE" w:rsidRPr="00564DB6" w:rsidRDefault="00957AFE" w:rsidP="00957AFE">
      <w:pPr>
        <w:pStyle w:val="a5"/>
        <w:spacing w:line="100" w:lineRule="atLeast"/>
        <w:ind w:firstLine="0"/>
        <w:jc w:val="center"/>
        <w:rPr>
          <w:b/>
          <w:color w:val="333333"/>
          <w:sz w:val="24"/>
        </w:rPr>
      </w:pPr>
      <w:r w:rsidRPr="00564DB6">
        <w:rPr>
          <w:b/>
          <w:color w:val="333333"/>
          <w:sz w:val="24"/>
        </w:rPr>
        <w:t>Цели и задачи рабочей программы</w:t>
      </w:r>
    </w:p>
    <w:p w:rsidR="00957AFE" w:rsidRDefault="00957AFE" w:rsidP="00957AFE">
      <w:pPr>
        <w:pStyle w:val="21"/>
        <w:spacing w:line="100" w:lineRule="atLeast"/>
        <w:ind w:firstLine="709"/>
        <w:rPr>
          <w:color w:val="333333"/>
          <w:sz w:val="24"/>
        </w:rPr>
      </w:pPr>
      <w:r>
        <w:rPr>
          <w:color w:val="333333"/>
          <w:sz w:val="24"/>
        </w:rPr>
        <w:tab/>
      </w:r>
      <w:r w:rsidRPr="001933DA">
        <w:rPr>
          <w:b/>
          <w:color w:val="333333"/>
          <w:sz w:val="24"/>
          <w:u w:val="single"/>
        </w:rPr>
        <w:t>Цели</w:t>
      </w:r>
      <w:r>
        <w:rPr>
          <w:b/>
          <w:color w:val="333333"/>
          <w:sz w:val="24"/>
          <w:u w:val="single"/>
        </w:rPr>
        <w:t>:</w:t>
      </w:r>
    </w:p>
    <w:p w:rsidR="00957AFE" w:rsidRDefault="00957AFE" w:rsidP="00957AFE">
      <w:pPr>
        <w:pStyle w:val="21"/>
        <w:spacing w:line="100" w:lineRule="atLeast"/>
        <w:ind w:firstLine="709"/>
        <w:rPr>
          <w:color w:val="333333"/>
        </w:rPr>
      </w:pPr>
      <w:r>
        <w:rPr>
          <w:color w:val="333333"/>
        </w:rPr>
        <w:t xml:space="preserve">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Рабочая программа основного общего образования своим предметным содержанием ориентируется на достижение следующих практических целей: </w:t>
      </w:r>
    </w:p>
    <w:p w:rsidR="00957AFE" w:rsidRDefault="00957AFE" w:rsidP="00957AFE">
      <w:pPr>
        <w:pStyle w:val="a5"/>
        <w:spacing w:line="100" w:lineRule="atLeast"/>
        <w:ind w:firstLine="0"/>
        <w:rPr>
          <w:color w:val="333333"/>
          <w:sz w:val="24"/>
        </w:rPr>
      </w:pPr>
      <w:r>
        <w:rPr>
          <w:color w:val="333333"/>
          <w:sz w:val="24"/>
        </w:rPr>
        <w:t xml:space="preserve">- развитие основных физических качеств и способностей, укрепление здоровья, расширение функциональных возможностей организма; </w:t>
      </w:r>
    </w:p>
    <w:p w:rsidR="00957AFE" w:rsidRDefault="00957AFE" w:rsidP="00957AFE">
      <w:pPr>
        <w:pStyle w:val="a5"/>
        <w:spacing w:line="100" w:lineRule="atLeast"/>
        <w:ind w:firstLine="0"/>
        <w:rPr>
          <w:color w:val="333333"/>
          <w:sz w:val="24"/>
        </w:rPr>
      </w:pPr>
      <w:r>
        <w:rPr>
          <w:color w:val="333333"/>
          <w:sz w:val="24"/>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957AFE" w:rsidRDefault="00957AFE" w:rsidP="00957AFE">
      <w:pPr>
        <w:pStyle w:val="a5"/>
        <w:spacing w:line="100" w:lineRule="atLeast"/>
        <w:ind w:firstLine="0"/>
        <w:rPr>
          <w:b/>
          <w:i/>
          <w:color w:val="333333"/>
        </w:rPr>
      </w:pPr>
      <w:r>
        <w:rPr>
          <w:color w:val="333333"/>
          <w:sz w:val="24"/>
        </w:rPr>
        <w:t>- освоение знаний о физической культуре и спорте, их истории и современном развитии, роли в формировании здорового образа жизни.</w:t>
      </w:r>
    </w:p>
    <w:p w:rsidR="00957AFE" w:rsidRDefault="00957AFE" w:rsidP="00957AFE">
      <w:pPr>
        <w:jc w:val="both"/>
        <w:rPr>
          <w:b/>
          <w:i/>
          <w:color w:val="333333"/>
        </w:rPr>
      </w:pPr>
      <w:r>
        <w:rPr>
          <w:b/>
          <w:i/>
          <w:color w:val="333333"/>
        </w:rPr>
        <w:tab/>
      </w:r>
    </w:p>
    <w:p w:rsidR="00957AFE" w:rsidRPr="001933DA" w:rsidRDefault="00957AFE" w:rsidP="00957AFE">
      <w:pPr>
        <w:jc w:val="both"/>
        <w:rPr>
          <w:color w:val="333333"/>
        </w:rPr>
      </w:pPr>
      <w:r w:rsidRPr="001933DA">
        <w:rPr>
          <w:b/>
          <w:color w:val="333333"/>
          <w:u w:val="single"/>
        </w:rPr>
        <w:t xml:space="preserve">Задачи  </w:t>
      </w:r>
    </w:p>
    <w:p w:rsidR="00957AFE" w:rsidRDefault="00957AFE" w:rsidP="00957AFE">
      <w:pPr>
        <w:jc w:val="both"/>
        <w:rPr>
          <w:color w:val="333333"/>
        </w:rPr>
      </w:pPr>
      <w:r>
        <w:rPr>
          <w:color w:val="333333"/>
        </w:rPr>
        <w:t>-содействие гармоническому развитию личности, укрепление здоровья учащихся, закрепление навыков правильной осанки, профилактика плоскостопия, выработка устойчивости к неблагоприятным условиям внешней среды, воспитание ценностных ориентаций на здоровый образ жизни;</w:t>
      </w:r>
    </w:p>
    <w:p w:rsidR="00957AFE" w:rsidRDefault="00957AFE" w:rsidP="00957AFE">
      <w:pPr>
        <w:jc w:val="both"/>
        <w:rPr>
          <w:color w:val="333333"/>
        </w:rPr>
      </w:pPr>
      <w:r>
        <w:rPr>
          <w:color w:val="333333"/>
        </w:rPr>
        <w:t>-обучение основам базовых видов двигательных действий;</w:t>
      </w:r>
    </w:p>
    <w:p w:rsidR="00957AFE" w:rsidRDefault="00957AFE" w:rsidP="00957AFE">
      <w:pPr>
        <w:jc w:val="both"/>
        <w:rPr>
          <w:color w:val="333333"/>
        </w:rPr>
      </w:pPr>
      <w:r>
        <w:rPr>
          <w:color w:val="333333"/>
        </w:rPr>
        <w:t>-формирование знаний о личной гигиене, режиме дня, влияние физических упражнений на состояние здоровья, работоспособности и развитие двигательных способностей на основе знаний о системе организма;</w:t>
      </w:r>
    </w:p>
    <w:p w:rsidR="00957AFE" w:rsidRDefault="00957AFE" w:rsidP="00957AFE">
      <w:pPr>
        <w:jc w:val="both"/>
        <w:rPr>
          <w:color w:val="333333"/>
        </w:rPr>
      </w:pPr>
      <w:r>
        <w:rPr>
          <w:color w:val="333333"/>
        </w:rPr>
        <w:t>-дальнейшее развитие координационных и кондиционных способностей;</w:t>
      </w:r>
    </w:p>
    <w:p w:rsidR="00957AFE" w:rsidRDefault="00957AFE" w:rsidP="00957AFE">
      <w:pPr>
        <w:jc w:val="both"/>
        <w:rPr>
          <w:color w:val="333333"/>
        </w:rPr>
      </w:pPr>
      <w:r>
        <w:rPr>
          <w:color w:val="333333"/>
        </w:rPr>
        <w:t>-углубленное представление об основных видах спорта;</w:t>
      </w:r>
    </w:p>
    <w:p w:rsidR="00957AFE" w:rsidRDefault="00957AFE" w:rsidP="00957AFE">
      <w:pPr>
        <w:jc w:val="both"/>
        <w:rPr>
          <w:color w:val="333333"/>
        </w:rPr>
      </w:pPr>
      <w:r>
        <w:rPr>
          <w:color w:val="333333"/>
        </w:rPr>
        <w:t>-приобщение к самостоятельным занятиям физическими упражнениями и занятиям любимым видом спорта в свободное время;</w:t>
      </w:r>
    </w:p>
    <w:p w:rsidR="00957AFE" w:rsidRDefault="00957AFE" w:rsidP="00957AFE">
      <w:pPr>
        <w:jc w:val="both"/>
        <w:rPr>
          <w:color w:val="333333"/>
        </w:rPr>
      </w:pPr>
      <w:r>
        <w:rPr>
          <w:color w:val="333333"/>
        </w:rPr>
        <w:lastRenderedPageBreak/>
        <w:t>-формирование адекватной оценки собственных физических возможностей;</w:t>
      </w:r>
    </w:p>
    <w:p w:rsidR="00957AFE" w:rsidRDefault="00957AFE" w:rsidP="00957AFE">
      <w:pPr>
        <w:jc w:val="both"/>
        <w:rPr>
          <w:color w:val="333333"/>
        </w:rPr>
      </w:pPr>
      <w:r>
        <w:rPr>
          <w:color w:val="333333"/>
        </w:rPr>
        <w:t>-содействие развитию психических процессов и обучению психической регуляции.</w:t>
      </w:r>
    </w:p>
    <w:p w:rsidR="00957AFE" w:rsidRDefault="00957AFE" w:rsidP="00957AFE">
      <w:pPr>
        <w:jc w:val="both"/>
        <w:rPr>
          <w:b/>
          <w:i/>
          <w:color w:val="333333"/>
        </w:rPr>
      </w:pPr>
      <w:r>
        <w:rPr>
          <w:b/>
          <w:i/>
          <w:color w:val="333333"/>
        </w:rPr>
        <w:tab/>
      </w:r>
    </w:p>
    <w:p w:rsidR="00957AFE" w:rsidRDefault="00957AFE" w:rsidP="00957AFE">
      <w:pPr>
        <w:jc w:val="both"/>
        <w:rPr>
          <w:color w:val="333333"/>
        </w:rPr>
      </w:pPr>
    </w:p>
    <w:p w:rsidR="00957AFE" w:rsidRPr="001933DA" w:rsidRDefault="00957AFE" w:rsidP="00957AFE">
      <w:pPr>
        <w:pStyle w:val="a5"/>
        <w:spacing w:line="100" w:lineRule="atLeast"/>
        <w:rPr>
          <w:sz w:val="24"/>
        </w:rPr>
      </w:pPr>
      <w:r w:rsidRPr="001933DA">
        <w:rPr>
          <w:b/>
          <w:sz w:val="24"/>
        </w:rPr>
        <w:t>Общие учебные умения, навыки и способы деятельности</w:t>
      </w:r>
    </w:p>
    <w:p w:rsidR="00957AFE" w:rsidRDefault="00957AFE" w:rsidP="00957AFE">
      <w:pPr>
        <w:pStyle w:val="a5"/>
        <w:spacing w:line="100" w:lineRule="atLeast"/>
        <w:ind w:firstLine="0"/>
        <w:rPr>
          <w:sz w:val="22"/>
        </w:rPr>
      </w:pPr>
      <w:r>
        <w:rPr>
          <w:sz w:val="22"/>
        </w:rPr>
        <w:t xml:space="preserve">    Рабочая программа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на этапе основного общего образования являются: </w:t>
      </w:r>
    </w:p>
    <w:p w:rsidR="00957AFE" w:rsidRDefault="00957AFE" w:rsidP="00957AFE">
      <w:pPr>
        <w:pStyle w:val="a5"/>
        <w:spacing w:line="100" w:lineRule="atLeast"/>
        <w:ind w:firstLine="0"/>
        <w:rPr>
          <w:sz w:val="22"/>
        </w:rPr>
      </w:pPr>
      <w:r>
        <w:rPr>
          <w:sz w:val="22"/>
        </w:rPr>
        <w:t>В познавательной деятельности:</w:t>
      </w:r>
    </w:p>
    <w:p w:rsidR="00957AFE" w:rsidRDefault="00957AFE" w:rsidP="00957AFE">
      <w:pPr>
        <w:pStyle w:val="a5"/>
        <w:spacing w:line="100" w:lineRule="atLeast"/>
        <w:ind w:firstLine="0"/>
        <w:rPr>
          <w:sz w:val="22"/>
        </w:rPr>
      </w:pPr>
      <w:r>
        <w:rPr>
          <w:sz w:val="22"/>
        </w:rPr>
        <w:t>- использование наблюдений, измерений и моделирования;</w:t>
      </w:r>
    </w:p>
    <w:p w:rsidR="00957AFE" w:rsidRDefault="00957AFE" w:rsidP="00957AFE">
      <w:pPr>
        <w:pStyle w:val="a5"/>
        <w:spacing w:line="100" w:lineRule="atLeast"/>
        <w:ind w:firstLine="0"/>
        <w:rPr>
          <w:sz w:val="22"/>
        </w:rPr>
      </w:pPr>
      <w:r>
        <w:rPr>
          <w:sz w:val="22"/>
        </w:rPr>
        <w:t xml:space="preserve">- комбинирование известных алгоритмов деятельности в ситуациях, не предполагающих стандартного их применения; </w:t>
      </w:r>
    </w:p>
    <w:p w:rsidR="00957AFE" w:rsidRDefault="00957AFE" w:rsidP="00957AFE">
      <w:pPr>
        <w:pStyle w:val="a5"/>
        <w:spacing w:line="100" w:lineRule="atLeast"/>
        <w:ind w:firstLine="0"/>
        <w:rPr>
          <w:sz w:val="22"/>
        </w:rPr>
      </w:pPr>
      <w:r>
        <w:rPr>
          <w:sz w:val="22"/>
        </w:rPr>
        <w:t xml:space="preserve">- исследование несложных практических ситуаций. </w:t>
      </w:r>
    </w:p>
    <w:p w:rsidR="00957AFE" w:rsidRDefault="00957AFE" w:rsidP="00957AFE">
      <w:pPr>
        <w:pStyle w:val="a5"/>
        <w:spacing w:line="100" w:lineRule="atLeast"/>
        <w:ind w:firstLine="0"/>
        <w:rPr>
          <w:sz w:val="22"/>
        </w:rPr>
      </w:pPr>
      <w:r>
        <w:rPr>
          <w:sz w:val="22"/>
        </w:rPr>
        <w:t>В информационно-коммуникативной деятельности:</w:t>
      </w:r>
    </w:p>
    <w:p w:rsidR="00957AFE" w:rsidRDefault="00957AFE" w:rsidP="00957AFE">
      <w:pPr>
        <w:pStyle w:val="a5"/>
        <w:spacing w:line="100" w:lineRule="atLeast"/>
        <w:ind w:firstLine="0"/>
        <w:rPr>
          <w:sz w:val="22"/>
        </w:rPr>
      </w:pPr>
      <w:r>
        <w:rPr>
          <w:sz w:val="22"/>
        </w:rPr>
        <w:t>- умение вступать в речевое общение, участвовать в диалоге;</w:t>
      </w:r>
    </w:p>
    <w:p w:rsidR="00957AFE" w:rsidRDefault="00957AFE" w:rsidP="00957AFE">
      <w:pPr>
        <w:pStyle w:val="a5"/>
        <w:spacing w:line="100" w:lineRule="atLeast"/>
        <w:ind w:firstLine="0"/>
        <w:rPr>
          <w:sz w:val="22"/>
        </w:rPr>
      </w:pPr>
      <w:r>
        <w:rPr>
          <w:sz w:val="22"/>
        </w:rPr>
        <w:t xml:space="preserve">- умение составлять планы и конспекты; </w:t>
      </w:r>
    </w:p>
    <w:p w:rsidR="00957AFE" w:rsidRDefault="00957AFE" w:rsidP="00957AFE">
      <w:pPr>
        <w:pStyle w:val="a5"/>
        <w:spacing w:line="100" w:lineRule="atLeast"/>
        <w:ind w:firstLine="0"/>
        <w:rPr>
          <w:sz w:val="22"/>
        </w:rPr>
      </w:pPr>
      <w:r>
        <w:rPr>
          <w:sz w:val="22"/>
        </w:rPr>
        <w:t>- умение использовать знаковые системы (таблицы, схемы и т.п.).</w:t>
      </w:r>
    </w:p>
    <w:p w:rsidR="00957AFE" w:rsidRDefault="00957AFE" w:rsidP="00957AFE">
      <w:pPr>
        <w:pStyle w:val="a5"/>
        <w:spacing w:line="100" w:lineRule="atLeast"/>
        <w:ind w:firstLine="0"/>
        <w:rPr>
          <w:sz w:val="22"/>
        </w:rPr>
      </w:pPr>
      <w:r>
        <w:rPr>
          <w:sz w:val="22"/>
        </w:rPr>
        <w:t>В рефлексивной деятельности:</w:t>
      </w:r>
    </w:p>
    <w:p w:rsidR="00957AFE" w:rsidRDefault="00957AFE" w:rsidP="00957AFE">
      <w:pPr>
        <w:pStyle w:val="a5"/>
        <w:spacing w:line="100" w:lineRule="atLeast"/>
        <w:ind w:firstLine="0"/>
        <w:rPr>
          <w:sz w:val="22"/>
        </w:rPr>
      </w:pPr>
      <w:r>
        <w:rPr>
          <w:sz w:val="22"/>
        </w:rPr>
        <w:t>- самостоятельная организация учебной деятельности;</w:t>
      </w:r>
    </w:p>
    <w:p w:rsidR="00957AFE" w:rsidRDefault="00957AFE" w:rsidP="00957AFE">
      <w:pPr>
        <w:pStyle w:val="a5"/>
        <w:spacing w:line="100" w:lineRule="atLeast"/>
        <w:ind w:firstLine="0"/>
        <w:rPr>
          <w:sz w:val="22"/>
        </w:rPr>
      </w:pPr>
      <w:r>
        <w:rPr>
          <w:sz w:val="22"/>
        </w:rPr>
        <w:t xml:space="preserve">- владение навыками контроля и оценки своей деятельности; </w:t>
      </w:r>
    </w:p>
    <w:p w:rsidR="00957AFE" w:rsidRDefault="00957AFE" w:rsidP="00957AFE">
      <w:pPr>
        <w:pStyle w:val="a5"/>
        <w:spacing w:line="100" w:lineRule="atLeast"/>
        <w:ind w:firstLine="0"/>
        <w:rPr>
          <w:sz w:val="22"/>
        </w:rPr>
      </w:pPr>
      <w:r>
        <w:rPr>
          <w:sz w:val="22"/>
        </w:rPr>
        <w:t>- соблюдение норм поведения в окружающей среде, правил здорового образа жизни;</w:t>
      </w:r>
    </w:p>
    <w:p w:rsidR="00957AFE" w:rsidRPr="00AC2168" w:rsidRDefault="00957AFE" w:rsidP="00957AFE">
      <w:pPr>
        <w:pStyle w:val="a5"/>
        <w:spacing w:line="100" w:lineRule="atLeast"/>
        <w:ind w:firstLine="0"/>
        <w:rPr>
          <w:sz w:val="22"/>
        </w:rPr>
      </w:pPr>
      <w:r>
        <w:rPr>
          <w:sz w:val="22"/>
        </w:rPr>
        <w:t>- владение умениями совместной деятельности.</w:t>
      </w:r>
    </w:p>
    <w:p w:rsidR="00957AFE" w:rsidRPr="001933DA" w:rsidRDefault="00957AFE" w:rsidP="00957AFE">
      <w:pPr>
        <w:pStyle w:val="a5"/>
        <w:spacing w:line="100" w:lineRule="atLeast"/>
        <w:ind w:firstLine="0"/>
        <w:rPr>
          <w:sz w:val="24"/>
        </w:rPr>
      </w:pPr>
      <w:r w:rsidRPr="001933DA">
        <w:rPr>
          <w:b/>
          <w:sz w:val="24"/>
        </w:rPr>
        <w:t>Результаты обучения</w:t>
      </w:r>
    </w:p>
    <w:p w:rsidR="00957AFE" w:rsidRPr="00AC2168" w:rsidRDefault="00957AFE" w:rsidP="00957AFE">
      <w:pPr>
        <w:pStyle w:val="a5"/>
        <w:spacing w:line="100" w:lineRule="atLeast"/>
        <w:ind w:firstLine="0"/>
        <w:rPr>
          <w:i/>
          <w:color w:val="333333"/>
          <w:sz w:val="24"/>
        </w:rPr>
      </w:pPr>
      <w:r>
        <w:rPr>
          <w:sz w:val="22"/>
        </w:rPr>
        <w:t xml:space="preserve">     Результаты изучения предмета физической культуры приведены в разделе «Требования к уровню подготовки выпускников», который полностью соответствует стандарту. </w:t>
      </w:r>
      <w:proofErr w:type="gramStart"/>
      <w:r>
        <w:rPr>
          <w:sz w:val="22"/>
        </w:rPr>
        <w:t xml:space="preserve">Требования направлены на реализацию личностно-ориентированного, </w:t>
      </w:r>
      <w:proofErr w:type="spellStart"/>
      <w:r>
        <w:rPr>
          <w:sz w:val="22"/>
        </w:rPr>
        <w:t>деятельностного</w:t>
      </w:r>
      <w:proofErr w:type="spellEnd"/>
      <w:r>
        <w:rPr>
          <w:sz w:val="22"/>
        </w:rPr>
        <w:t xml:space="preserve"> и практико-ориентированного подходов и задаются по трем базовым основаниям:</w:t>
      </w:r>
      <w:proofErr w:type="gramEnd"/>
      <w:r>
        <w:rPr>
          <w:sz w:val="22"/>
        </w:rPr>
        <w:t xml:space="preserve"> «Знать/понимать», «Уметь» и «Использовать приобретенные знания и умения в практической деятельности и повседневной жизни». </w:t>
      </w:r>
    </w:p>
    <w:p w:rsidR="00957AFE" w:rsidRPr="00F901D8" w:rsidRDefault="00957AFE" w:rsidP="00957AFE">
      <w:pPr>
        <w:shd w:val="clear" w:color="auto" w:fill="FFFFFF"/>
        <w:spacing w:before="34" w:line="100" w:lineRule="atLeast"/>
        <w:ind w:left="19" w:right="5" w:firstLine="540"/>
        <w:jc w:val="both"/>
        <w:rPr>
          <w:color w:val="333333"/>
        </w:rPr>
      </w:pPr>
      <w:r w:rsidRPr="00F901D8">
        <w:rPr>
          <w:color w:val="333333"/>
        </w:rPr>
        <w:t>Тип программы: программа изучения физической культуры на базовом  уровне.</w:t>
      </w:r>
    </w:p>
    <w:p w:rsidR="00957AFE" w:rsidRPr="00F901D8" w:rsidRDefault="00957AFE" w:rsidP="00957AFE">
      <w:pPr>
        <w:jc w:val="both"/>
      </w:pPr>
      <w:r w:rsidRPr="00F901D8">
        <w:rPr>
          <w:color w:val="333333"/>
        </w:rPr>
        <w:t xml:space="preserve">           Форма организации учебных занятий: классно-урочная  система.</w:t>
      </w:r>
    </w:p>
    <w:p w:rsidR="00957AFE" w:rsidRDefault="00957AFE" w:rsidP="00957AFE">
      <w:pPr>
        <w:jc w:val="both"/>
      </w:pPr>
    </w:p>
    <w:p w:rsidR="00957AFE" w:rsidRPr="001933DA" w:rsidRDefault="00957AFE" w:rsidP="00957AFE">
      <w:pPr>
        <w:pStyle w:val="a7"/>
        <w:spacing w:before="0" w:after="0"/>
        <w:ind w:firstLine="540"/>
        <w:jc w:val="both"/>
        <w:rPr>
          <w:b/>
        </w:rPr>
      </w:pPr>
      <w:r w:rsidRPr="001933DA">
        <w:rPr>
          <w:b/>
        </w:rPr>
        <w:t>Описание места учебного предмета в учебном плане</w:t>
      </w:r>
    </w:p>
    <w:p w:rsidR="00957AFE" w:rsidRDefault="00957AFE" w:rsidP="00957AFE">
      <w:pPr>
        <w:spacing w:line="100" w:lineRule="atLeast"/>
        <w:ind w:firstLine="540"/>
        <w:jc w:val="both"/>
        <w:rPr>
          <w:color w:val="333333"/>
        </w:rPr>
      </w:pPr>
      <w:r>
        <w:rPr>
          <w:color w:val="333333"/>
        </w:rPr>
        <w:t xml:space="preserve"> В рабочей программе  входит программный материал  в соответствии с федеральным компонентом учебного плана. Программный материал   выполняет обязательный минимум образования по предмету «Физическая культура». Программный материал усложняется по разделам каждый год за счёт увеличения сложности элементов на базе ранее пройденных.  Считаю, целесообразным внести изменения в </w:t>
      </w:r>
      <w:proofErr w:type="spellStart"/>
      <w:r>
        <w:rPr>
          <w:color w:val="333333"/>
        </w:rPr>
        <w:t>расчасовку</w:t>
      </w:r>
      <w:proofErr w:type="spellEnd"/>
      <w:r>
        <w:rPr>
          <w:color w:val="333333"/>
        </w:rPr>
        <w:t xml:space="preserve"> по блокам:  легкая атлетика, спортивные игры.  В связи с созданием в нашей  школе спортивных команд по наиболее популярным среди учащихся видам спорта (баскетбол, волейбол, легкая атлетика), участие школы в городской спартакиаде школьников по этим видам спорта и работе школы по программе  «Школа спорта и  здоровья». </w:t>
      </w:r>
    </w:p>
    <w:p w:rsidR="00957AFE" w:rsidRDefault="00957AFE" w:rsidP="00957AFE">
      <w:pPr>
        <w:pStyle w:val="a5"/>
        <w:spacing w:line="100" w:lineRule="atLeast"/>
        <w:ind w:firstLine="0"/>
        <w:rPr>
          <w:color w:val="333333"/>
          <w:sz w:val="24"/>
        </w:rPr>
      </w:pPr>
      <w:r>
        <w:rPr>
          <w:color w:val="333333"/>
          <w:sz w:val="24"/>
        </w:rPr>
        <w:t xml:space="preserve">    В 10 классах в разделе спортивные игры  большее количество времени отводится на обучение игры в волейбол, баскетбол, расширен программный материал в разделах гимнастика и лыжная подготовка. Так же внесены изменения в рабочую программу по разделу гимнастика, в связи с недостаточным оснащением спортивного зала, необходимого для обучения некоторым видам (упражнения на брусьях  заменено на перекладину  на гимнастической стенке).  </w:t>
      </w:r>
    </w:p>
    <w:p w:rsidR="00957AFE" w:rsidRDefault="00957AFE" w:rsidP="00957AFE">
      <w:pPr>
        <w:pStyle w:val="a5"/>
        <w:spacing w:line="100" w:lineRule="atLeast"/>
        <w:ind w:firstLine="0"/>
        <w:rPr>
          <w:color w:val="333333"/>
        </w:rPr>
      </w:pPr>
    </w:p>
    <w:p w:rsidR="00957AFE" w:rsidRDefault="00957AFE" w:rsidP="00957AFE">
      <w:pPr>
        <w:ind w:firstLine="709"/>
        <w:jc w:val="both"/>
        <w:rPr>
          <w:b/>
          <w:color w:val="333333"/>
        </w:rPr>
      </w:pPr>
      <w:r>
        <w:rPr>
          <w:color w:val="333333"/>
        </w:rPr>
        <w:t xml:space="preserve">  Для прохождения теоретических сведений выделяется время в процессе уроков.</w:t>
      </w:r>
    </w:p>
    <w:p w:rsidR="00957AFE" w:rsidRDefault="00957AFE" w:rsidP="00957AFE">
      <w:pPr>
        <w:jc w:val="both"/>
        <w:rPr>
          <w:b/>
          <w:color w:val="333333"/>
        </w:rPr>
      </w:pPr>
      <w:r>
        <w:rPr>
          <w:b/>
          <w:color w:val="333333"/>
        </w:rPr>
        <w:t>Содержание программного материала</w:t>
      </w:r>
    </w:p>
    <w:p w:rsidR="00957AFE" w:rsidRPr="00F901D8" w:rsidRDefault="00957AFE" w:rsidP="00957AFE">
      <w:pPr>
        <w:jc w:val="both"/>
        <w:rPr>
          <w:b/>
          <w:color w:val="333333"/>
          <w:u w:val="single"/>
        </w:rPr>
      </w:pPr>
      <w:r w:rsidRPr="00F901D8">
        <w:rPr>
          <w:b/>
          <w:color w:val="333333"/>
          <w:u w:val="single"/>
        </w:rPr>
        <w:t xml:space="preserve">Основы знаний о физической культуре, умения и навыки, приемы закаливания, способы </w:t>
      </w:r>
      <w:proofErr w:type="spellStart"/>
      <w:r w:rsidRPr="00F901D8">
        <w:rPr>
          <w:b/>
          <w:color w:val="333333"/>
          <w:u w:val="single"/>
        </w:rPr>
        <w:t>саморегуляции</w:t>
      </w:r>
      <w:proofErr w:type="spellEnd"/>
      <w:r w:rsidRPr="00F901D8">
        <w:rPr>
          <w:b/>
          <w:color w:val="333333"/>
          <w:u w:val="single"/>
        </w:rPr>
        <w:t xml:space="preserve"> и самоконтроля</w:t>
      </w:r>
    </w:p>
    <w:p w:rsidR="00957AFE" w:rsidRDefault="00957AFE" w:rsidP="00957AFE">
      <w:pPr>
        <w:jc w:val="both"/>
        <w:rPr>
          <w:b/>
          <w:color w:val="333333"/>
          <w:u w:val="single"/>
        </w:rPr>
      </w:pPr>
    </w:p>
    <w:p w:rsidR="00957AFE" w:rsidRDefault="00957AFE" w:rsidP="00957AFE">
      <w:pPr>
        <w:jc w:val="both"/>
        <w:rPr>
          <w:color w:val="333333"/>
        </w:rPr>
      </w:pPr>
      <w:r>
        <w:rPr>
          <w:b/>
          <w:color w:val="333333"/>
        </w:rPr>
        <w:t>Естественные основы</w:t>
      </w:r>
    </w:p>
    <w:p w:rsidR="00957AFE" w:rsidRDefault="00957AFE" w:rsidP="00957AFE">
      <w:pPr>
        <w:jc w:val="both"/>
        <w:rPr>
          <w:color w:val="333333"/>
        </w:rPr>
      </w:pPr>
      <w:r>
        <w:rPr>
          <w:color w:val="333333"/>
        </w:rPr>
        <w:t xml:space="preserve">   Опорно-двигательный аппарат и мышечная система, их роль в осуществлении двигательных актов.</w:t>
      </w:r>
    </w:p>
    <w:p w:rsidR="00957AFE" w:rsidRDefault="00957AFE" w:rsidP="00957AFE">
      <w:pPr>
        <w:jc w:val="both"/>
        <w:rPr>
          <w:color w:val="333333"/>
        </w:rPr>
      </w:pPr>
      <w:r>
        <w:rPr>
          <w:color w:val="333333"/>
        </w:rPr>
        <w:t xml:space="preserve"> Значение нервной система в управлении движениями и регуляции системы дыхания, кровоснабжения.</w:t>
      </w:r>
    </w:p>
    <w:p w:rsidR="00957AFE" w:rsidRDefault="00957AFE" w:rsidP="00957AFE">
      <w:pPr>
        <w:jc w:val="both"/>
        <w:rPr>
          <w:color w:val="333333"/>
        </w:rPr>
      </w:pPr>
      <w:r>
        <w:rPr>
          <w:color w:val="333333"/>
        </w:rPr>
        <w:t xml:space="preserve">  Роль психических процессов в обучении двигательным действиям и движениям.</w:t>
      </w:r>
    </w:p>
    <w:p w:rsidR="00957AFE" w:rsidRDefault="00957AFE" w:rsidP="00957AFE">
      <w:pPr>
        <w:jc w:val="both"/>
        <w:rPr>
          <w:color w:val="333333"/>
        </w:rPr>
      </w:pPr>
    </w:p>
    <w:p w:rsidR="00957AFE" w:rsidRDefault="00957AFE" w:rsidP="00957AFE">
      <w:pPr>
        <w:jc w:val="both"/>
        <w:rPr>
          <w:color w:val="333333"/>
        </w:rPr>
      </w:pPr>
      <w:r>
        <w:rPr>
          <w:b/>
          <w:color w:val="333333"/>
        </w:rPr>
        <w:t>Социально-психологические основы</w:t>
      </w:r>
    </w:p>
    <w:p w:rsidR="00957AFE" w:rsidRDefault="00957AFE" w:rsidP="00957AFE">
      <w:pPr>
        <w:jc w:val="both"/>
        <w:rPr>
          <w:color w:val="333333"/>
        </w:rPr>
      </w:pPr>
      <w:r>
        <w:rPr>
          <w:color w:val="333333"/>
        </w:rPr>
        <w:t xml:space="preserve">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w:t>
      </w:r>
    </w:p>
    <w:p w:rsidR="00957AFE" w:rsidRDefault="00957AFE" w:rsidP="00957AFE">
      <w:pPr>
        <w:jc w:val="both"/>
        <w:rPr>
          <w:color w:val="333333"/>
        </w:rPr>
      </w:pPr>
      <w:r>
        <w:rPr>
          <w:color w:val="333333"/>
        </w:rPr>
        <w:t xml:space="preserve"> Анализ техники физических упражнений, их освоение и выполнение по объяснению.</w:t>
      </w:r>
    </w:p>
    <w:p w:rsidR="00957AFE" w:rsidRDefault="00957AFE" w:rsidP="00957AFE">
      <w:pPr>
        <w:jc w:val="both"/>
        <w:rPr>
          <w:color w:val="333333"/>
        </w:rPr>
      </w:pPr>
    </w:p>
    <w:p w:rsidR="00957AFE" w:rsidRDefault="00957AFE" w:rsidP="00957AFE">
      <w:pPr>
        <w:jc w:val="both"/>
        <w:rPr>
          <w:color w:val="333333"/>
        </w:rPr>
      </w:pPr>
      <w:r>
        <w:rPr>
          <w:b/>
          <w:color w:val="333333"/>
        </w:rPr>
        <w:t>Культурно-исторические основы</w:t>
      </w:r>
    </w:p>
    <w:p w:rsidR="00957AFE" w:rsidRDefault="00957AFE" w:rsidP="00957AFE">
      <w:pPr>
        <w:jc w:val="both"/>
        <w:rPr>
          <w:color w:val="333333"/>
        </w:rPr>
      </w:pPr>
      <w:r>
        <w:rPr>
          <w:color w:val="333333"/>
        </w:rPr>
        <w:t xml:space="preserve">   Физическая культура и ее значение в формировании здорового образа жизни современного человека.</w:t>
      </w:r>
    </w:p>
    <w:p w:rsidR="00957AFE" w:rsidRDefault="00957AFE" w:rsidP="00957AFE">
      <w:pPr>
        <w:jc w:val="both"/>
        <w:rPr>
          <w:color w:val="333333"/>
        </w:rPr>
      </w:pPr>
      <w:r>
        <w:rPr>
          <w:b/>
          <w:color w:val="333333"/>
        </w:rPr>
        <w:t>Приемы закаливания</w:t>
      </w:r>
    </w:p>
    <w:p w:rsidR="00957AFE" w:rsidRDefault="00957AFE" w:rsidP="00957AFE">
      <w:pPr>
        <w:jc w:val="both"/>
        <w:rPr>
          <w:color w:val="333333"/>
        </w:rPr>
      </w:pPr>
      <w:r>
        <w:rPr>
          <w:color w:val="333333"/>
        </w:rPr>
        <w:t>Водные процедуры (обтирание, душ). Купание в открытых водоемах.</w:t>
      </w:r>
    </w:p>
    <w:p w:rsidR="00957AFE" w:rsidRDefault="00957AFE" w:rsidP="00957AFE">
      <w:pPr>
        <w:jc w:val="both"/>
        <w:rPr>
          <w:color w:val="333333"/>
        </w:rPr>
      </w:pPr>
    </w:p>
    <w:p w:rsidR="00957AFE" w:rsidRDefault="00957AFE" w:rsidP="00957AFE">
      <w:pPr>
        <w:jc w:val="both"/>
        <w:rPr>
          <w:b/>
          <w:color w:val="333333"/>
        </w:rPr>
      </w:pPr>
      <w:r>
        <w:rPr>
          <w:b/>
          <w:color w:val="333333"/>
        </w:rPr>
        <w:t>Баскетбол</w:t>
      </w:r>
    </w:p>
    <w:p w:rsidR="00957AFE" w:rsidRDefault="00957AFE" w:rsidP="00957AFE">
      <w:pPr>
        <w:jc w:val="both"/>
        <w:rPr>
          <w:color w:val="333333"/>
        </w:rPr>
      </w:pPr>
      <w:r>
        <w:rPr>
          <w:color w:val="333333"/>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957AFE" w:rsidRDefault="00957AFE" w:rsidP="00957AFE">
      <w:pPr>
        <w:jc w:val="both"/>
        <w:rPr>
          <w:b/>
          <w:color w:val="333333"/>
        </w:rPr>
      </w:pPr>
    </w:p>
    <w:p w:rsidR="00957AFE" w:rsidRDefault="00957AFE" w:rsidP="00957AFE">
      <w:pPr>
        <w:jc w:val="both"/>
        <w:rPr>
          <w:b/>
          <w:color w:val="333333"/>
        </w:rPr>
      </w:pPr>
    </w:p>
    <w:p w:rsidR="00957AFE" w:rsidRDefault="00957AFE" w:rsidP="00957AFE">
      <w:pPr>
        <w:jc w:val="both"/>
        <w:rPr>
          <w:color w:val="333333"/>
        </w:rPr>
      </w:pPr>
      <w:r>
        <w:rPr>
          <w:b/>
          <w:color w:val="333333"/>
        </w:rPr>
        <w:t>Гимнастика</w:t>
      </w:r>
    </w:p>
    <w:p w:rsidR="00957AFE" w:rsidRDefault="00957AFE" w:rsidP="00957AFE">
      <w:pPr>
        <w:jc w:val="both"/>
        <w:rPr>
          <w:color w:val="333333"/>
        </w:rPr>
      </w:pPr>
      <w:r>
        <w:rPr>
          <w:color w:val="333333"/>
        </w:rPr>
        <w:t xml:space="preserve"> 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957AFE" w:rsidRDefault="00957AFE" w:rsidP="00957AFE">
      <w:pPr>
        <w:jc w:val="both"/>
        <w:rPr>
          <w:b/>
          <w:color w:val="333333"/>
        </w:rPr>
      </w:pPr>
      <w:r>
        <w:rPr>
          <w:b/>
          <w:color w:val="333333"/>
        </w:rPr>
        <w:t>Легкая атлетика</w:t>
      </w:r>
    </w:p>
    <w:p w:rsidR="00957AFE" w:rsidRDefault="00957AFE" w:rsidP="00957AFE">
      <w:pPr>
        <w:jc w:val="both"/>
        <w:rPr>
          <w:color w:val="333333"/>
        </w:rPr>
      </w:pPr>
      <w:r>
        <w:rPr>
          <w:color w:val="333333"/>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957AFE" w:rsidRDefault="00957AFE" w:rsidP="00957AFE">
      <w:pPr>
        <w:jc w:val="both"/>
        <w:rPr>
          <w:b/>
          <w:color w:val="333333"/>
        </w:rPr>
      </w:pPr>
      <w:r>
        <w:rPr>
          <w:b/>
          <w:color w:val="333333"/>
        </w:rPr>
        <w:t>Лыжная подготовка</w:t>
      </w:r>
    </w:p>
    <w:p w:rsidR="00957AFE" w:rsidRDefault="00957AFE" w:rsidP="00957AFE">
      <w:pPr>
        <w:jc w:val="both"/>
        <w:rPr>
          <w:b/>
          <w:color w:val="333333"/>
        </w:rPr>
      </w:pPr>
      <w:r>
        <w:rPr>
          <w:color w:val="333333"/>
        </w:rPr>
        <w:t>Техника безопасности при занятиях лыжной подготовкой. 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Оказание помощи при обморожениях и травмах</w:t>
      </w:r>
      <w:r>
        <w:rPr>
          <w:b/>
          <w:color w:val="333333"/>
        </w:rPr>
        <w:t>.</w:t>
      </w:r>
    </w:p>
    <w:p w:rsidR="00957AFE" w:rsidRDefault="00957AFE" w:rsidP="00957AFE">
      <w:pPr>
        <w:jc w:val="both"/>
        <w:rPr>
          <w:b/>
          <w:color w:val="333333"/>
        </w:rPr>
      </w:pPr>
    </w:p>
    <w:p w:rsidR="00957AFE" w:rsidRDefault="00957AFE" w:rsidP="00957AFE">
      <w:pPr>
        <w:jc w:val="both"/>
        <w:rPr>
          <w:b/>
        </w:rPr>
      </w:pPr>
    </w:p>
    <w:p w:rsidR="00957AFE" w:rsidRDefault="00957AFE" w:rsidP="00957AFE">
      <w:pPr>
        <w:jc w:val="both"/>
        <w:rPr>
          <w:b/>
        </w:rPr>
      </w:pPr>
    </w:p>
    <w:p w:rsidR="00957AFE" w:rsidRDefault="00957AFE" w:rsidP="00957AFE">
      <w:pPr>
        <w:jc w:val="both"/>
        <w:rPr>
          <w:b/>
        </w:rPr>
      </w:pPr>
      <w:r w:rsidRPr="001933DA">
        <w:rPr>
          <w:b/>
        </w:rPr>
        <w:t xml:space="preserve">Содержание </w:t>
      </w:r>
      <w:r>
        <w:rPr>
          <w:b/>
        </w:rPr>
        <w:t xml:space="preserve">тем </w:t>
      </w:r>
      <w:r w:rsidRPr="001933DA">
        <w:rPr>
          <w:b/>
        </w:rPr>
        <w:t xml:space="preserve">учебного </w:t>
      </w:r>
      <w:r>
        <w:rPr>
          <w:b/>
        </w:rPr>
        <w:t>курса физической культуры</w:t>
      </w:r>
    </w:p>
    <w:p w:rsidR="00957AFE" w:rsidRPr="001933DA" w:rsidRDefault="00957AFE" w:rsidP="00957AFE">
      <w:pPr>
        <w:jc w:val="both"/>
      </w:pPr>
    </w:p>
    <w:tbl>
      <w:tblPr>
        <w:tblW w:w="12724" w:type="dxa"/>
        <w:tblLayout w:type="fixed"/>
        <w:tblLook w:val="0000" w:firstRow="0" w:lastRow="0" w:firstColumn="0" w:lastColumn="0" w:noHBand="0" w:noVBand="0"/>
      </w:tblPr>
      <w:tblGrid>
        <w:gridCol w:w="3240"/>
        <w:gridCol w:w="7783"/>
        <w:gridCol w:w="1701"/>
      </w:tblGrid>
      <w:tr w:rsidR="00957AFE" w:rsidTr="006F1ED9">
        <w:tc>
          <w:tcPr>
            <w:tcW w:w="3240"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Раздел программы</w:t>
            </w:r>
          </w:p>
        </w:tc>
        <w:tc>
          <w:tcPr>
            <w:tcW w:w="7783"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Содержание ФКГОС</w:t>
            </w:r>
          </w:p>
        </w:tc>
        <w:tc>
          <w:tcPr>
            <w:tcW w:w="1701" w:type="dxa"/>
            <w:tcBorders>
              <w:top w:val="single" w:sz="4" w:space="0" w:color="000000"/>
              <w:left w:val="single" w:sz="4" w:space="0" w:color="000000"/>
              <w:bottom w:val="single" w:sz="4" w:space="0" w:color="000000"/>
              <w:right w:val="single" w:sz="4" w:space="0" w:color="000000"/>
            </w:tcBorders>
            <w:vAlign w:val="center"/>
          </w:tcPr>
          <w:p w:rsidR="00957AFE" w:rsidRDefault="00957AFE" w:rsidP="006F1ED9">
            <w:pPr>
              <w:snapToGrid w:val="0"/>
              <w:jc w:val="center"/>
            </w:pPr>
            <w:r>
              <w:t>Кол-во часов</w:t>
            </w:r>
          </w:p>
        </w:tc>
      </w:tr>
      <w:tr w:rsidR="00957AFE" w:rsidTr="006F1ED9">
        <w:tc>
          <w:tcPr>
            <w:tcW w:w="3240"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Основы знаний о физической культуре</w:t>
            </w:r>
          </w:p>
        </w:tc>
        <w:tc>
          <w:tcPr>
            <w:tcW w:w="7783"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В процессе урока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957AFE" w:rsidRDefault="00957AFE" w:rsidP="006F1ED9">
            <w:pPr>
              <w:snapToGrid w:val="0"/>
              <w:jc w:val="center"/>
            </w:pPr>
          </w:p>
        </w:tc>
      </w:tr>
      <w:tr w:rsidR="00957AFE" w:rsidTr="006F1ED9">
        <w:tc>
          <w:tcPr>
            <w:tcW w:w="3240"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Лёгкая атлетика</w:t>
            </w:r>
          </w:p>
        </w:tc>
        <w:tc>
          <w:tcPr>
            <w:tcW w:w="7783"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Спринтерский бег; эстафетный бег; прыжок в длину с разбега; метание гранаты, бег по пересечённой местности; преодоление препятствий; тестирование: челночный бег 3</w:t>
            </w:r>
            <w:r>
              <w:rPr>
                <w:lang w:val="en-US"/>
              </w:rPr>
              <w:t>X</w:t>
            </w:r>
            <w:r>
              <w:t>10м, прыжок в длину с места; лазание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57AFE" w:rsidRPr="00B74C12" w:rsidRDefault="00957AFE" w:rsidP="006F1ED9">
            <w:pPr>
              <w:snapToGrid w:val="0"/>
              <w:jc w:val="center"/>
            </w:pPr>
            <w:r w:rsidRPr="00B74C12">
              <w:t>2</w:t>
            </w:r>
            <w:r>
              <w:t>1</w:t>
            </w:r>
          </w:p>
        </w:tc>
      </w:tr>
      <w:tr w:rsidR="00957AFE" w:rsidTr="006F1ED9">
        <w:tc>
          <w:tcPr>
            <w:tcW w:w="3240"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Гимнастика с элементами акробатики</w:t>
            </w:r>
          </w:p>
        </w:tc>
        <w:tc>
          <w:tcPr>
            <w:tcW w:w="7783"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Строевые упражнения; комплексы ОРУ с предметами, без предметов, на гимнастических ковриках;  висы; акробатика; опорный прыжок; упражнения на бревне; прыжок в высоту.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957AFE" w:rsidRDefault="00957AFE" w:rsidP="006F1ED9">
            <w:pPr>
              <w:snapToGrid w:val="0"/>
              <w:jc w:val="center"/>
            </w:pPr>
            <w:r>
              <w:t>18</w:t>
            </w:r>
          </w:p>
        </w:tc>
      </w:tr>
      <w:tr w:rsidR="00957AFE" w:rsidTr="006F1ED9">
        <w:tc>
          <w:tcPr>
            <w:tcW w:w="3240"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Лыжная подготовка</w:t>
            </w:r>
          </w:p>
        </w:tc>
        <w:tc>
          <w:tcPr>
            <w:tcW w:w="7783"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proofErr w:type="gramStart"/>
            <w:r>
              <w:t xml:space="preserve">Одновременные ходы: </w:t>
            </w:r>
            <w:proofErr w:type="spellStart"/>
            <w:r>
              <w:t>бесшажный</w:t>
            </w:r>
            <w:proofErr w:type="spellEnd"/>
            <w:r>
              <w:t xml:space="preserve">, одношажный, </w:t>
            </w:r>
            <w:proofErr w:type="spellStart"/>
            <w:r>
              <w:t>двухшажный</w:t>
            </w:r>
            <w:proofErr w:type="spellEnd"/>
            <w:r>
              <w:t xml:space="preserve">; попеременный </w:t>
            </w:r>
            <w:proofErr w:type="spellStart"/>
            <w:r>
              <w:t>двухшажный</w:t>
            </w:r>
            <w:proofErr w:type="spellEnd"/>
            <w:r>
              <w:t xml:space="preserve"> ход; одновременный </w:t>
            </w:r>
            <w:proofErr w:type="spellStart"/>
            <w:r>
              <w:t>двухшажный</w:t>
            </w:r>
            <w:proofErr w:type="spellEnd"/>
            <w:r>
              <w:t xml:space="preserve"> коньковый ход, переход с попеременных ходов на одновременные; торможение и повороты «плугом»; повороты в движении, подъем и спуск с горки</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957AFE" w:rsidRDefault="00957AFE" w:rsidP="006F1ED9">
            <w:pPr>
              <w:snapToGrid w:val="0"/>
              <w:jc w:val="center"/>
            </w:pPr>
            <w:r>
              <w:t>20</w:t>
            </w:r>
          </w:p>
        </w:tc>
      </w:tr>
      <w:tr w:rsidR="00957AFE" w:rsidTr="006F1ED9">
        <w:tc>
          <w:tcPr>
            <w:tcW w:w="3240"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Спортивные игры (волейбол)</w:t>
            </w:r>
          </w:p>
          <w:p w:rsidR="00957AFE" w:rsidRDefault="00957AFE" w:rsidP="006F1ED9">
            <w:pPr>
              <w:jc w:val="center"/>
            </w:pPr>
          </w:p>
        </w:tc>
        <w:tc>
          <w:tcPr>
            <w:tcW w:w="7783"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Передачи мяча сверху на месте, после перемещения, через сетку; прием мяча снизу над собой на сетку; нижняя прямая подача; приём с подачи; нападающий удар после подбрасывания партнером; эстафеты, игра в волейбол по упрощённым правилам</w:t>
            </w:r>
          </w:p>
        </w:tc>
        <w:tc>
          <w:tcPr>
            <w:tcW w:w="1701" w:type="dxa"/>
            <w:tcBorders>
              <w:top w:val="single" w:sz="4" w:space="0" w:color="000000"/>
              <w:left w:val="single" w:sz="4" w:space="0" w:color="000000"/>
              <w:bottom w:val="single" w:sz="4" w:space="0" w:color="000000"/>
              <w:right w:val="single" w:sz="4" w:space="0" w:color="000000"/>
            </w:tcBorders>
            <w:vAlign w:val="center"/>
          </w:tcPr>
          <w:p w:rsidR="00957AFE" w:rsidRDefault="00957AFE" w:rsidP="006F1ED9">
            <w:pPr>
              <w:snapToGrid w:val="0"/>
              <w:jc w:val="center"/>
            </w:pPr>
            <w:r>
              <w:t>23</w:t>
            </w:r>
          </w:p>
        </w:tc>
      </w:tr>
      <w:tr w:rsidR="00957AFE" w:rsidTr="006F1ED9">
        <w:trPr>
          <w:trHeight w:val="1553"/>
        </w:trPr>
        <w:tc>
          <w:tcPr>
            <w:tcW w:w="3240"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rPr>
                <w:b/>
              </w:rPr>
            </w:pPr>
            <w:r>
              <w:t>Спортивные игры (баскетбол)</w:t>
            </w:r>
          </w:p>
          <w:p w:rsidR="00957AFE" w:rsidRDefault="00957AFE" w:rsidP="006F1ED9">
            <w:pPr>
              <w:jc w:val="center"/>
              <w:rPr>
                <w:b/>
              </w:rPr>
            </w:pPr>
          </w:p>
          <w:p w:rsidR="00957AFE" w:rsidRDefault="00957AFE" w:rsidP="006F1ED9">
            <w:pPr>
              <w:jc w:val="center"/>
            </w:pPr>
          </w:p>
        </w:tc>
        <w:tc>
          <w:tcPr>
            <w:tcW w:w="7783" w:type="dxa"/>
            <w:tcBorders>
              <w:top w:val="single" w:sz="4" w:space="0" w:color="000000"/>
              <w:left w:val="single" w:sz="4" w:space="0" w:color="000000"/>
              <w:bottom w:val="single" w:sz="4" w:space="0" w:color="000000"/>
            </w:tcBorders>
            <w:vAlign w:val="center"/>
          </w:tcPr>
          <w:p w:rsidR="00957AFE" w:rsidRDefault="00957AFE" w:rsidP="006F1ED9">
            <w:pPr>
              <w:snapToGrid w:val="0"/>
              <w:jc w:val="center"/>
            </w:pPr>
            <w:r>
              <w:t xml:space="preserve">Ведение мяча на месте, в движении, передачи мяча на месте, в движении, штрафной бросок, бросок с отскоком от щита, одной рукой от плеча в прыжке; позиционное нападение и личная защита в </w:t>
            </w:r>
            <w:proofErr w:type="gramStart"/>
            <w:r>
              <w:t>игровых</w:t>
            </w:r>
            <w:proofErr w:type="gramEnd"/>
            <w:r>
              <w:t xml:space="preserve"> взаимодействия 2</w:t>
            </w:r>
            <w:r>
              <w:rPr>
                <w:lang w:val="en-US"/>
              </w:rPr>
              <w:t>X</w:t>
            </w:r>
            <w:r>
              <w:t>2, 3</w:t>
            </w:r>
            <w:r>
              <w:rPr>
                <w:lang w:val="en-US"/>
              </w:rPr>
              <w:t>X</w:t>
            </w:r>
            <w:r>
              <w:t>3, 4</w:t>
            </w:r>
            <w:r>
              <w:rPr>
                <w:lang w:val="en-US"/>
              </w:rPr>
              <w:t>X</w:t>
            </w:r>
            <w:r>
              <w:t>4; эстафеты, игра в баскетбол по упрощённым правилам</w:t>
            </w:r>
          </w:p>
        </w:tc>
        <w:tc>
          <w:tcPr>
            <w:tcW w:w="1701" w:type="dxa"/>
            <w:tcBorders>
              <w:top w:val="single" w:sz="4" w:space="0" w:color="000000"/>
              <w:left w:val="single" w:sz="4" w:space="0" w:color="000000"/>
              <w:bottom w:val="single" w:sz="4" w:space="0" w:color="000000"/>
              <w:right w:val="single" w:sz="4" w:space="0" w:color="000000"/>
            </w:tcBorders>
            <w:vAlign w:val="center"/>
          </w:tcPr>
          <w:p w:rsidR="00957AFE" w:rsidRDefault="00957AFE" w:rsidP="006F1ED9">
            <w:pPr>
              <w:snapToGrid w:val="0"/>
              <w:jc w:val="center"/>
            </w:pPr>
            <w:r>
              <w:t>20</w:t>
            </w:r>
          </w:p>
        </w:tc>
      </w:tr>
    </w:tbl>
    <w:p w:rsidR="00957AFE" w:rsidRDefault="00957AFE" w:rsidP="00957AFE">
      <w:pPr>
        <w:jc w:val="both"/>
        <w:rPr>
          <w:color w:val="333333"/>
        </w:rPr>
      </w:pPr>
    </w:p>
    <w:p w:rsidR="00957AFE" w:rsidRDefault="00957AFE" w:rsidP="00957AFE">
      <w:pPr>
        <w:ind w:left="360"/>
        <w:jc w:val="both"/>
        <w:rPr>
          <w:b/>
          <w:kern w:val="3"/>
          <w:u w:val="single"/>
          <w:lang w:eastAsia="ja-JP" w:bidi="fa-IR"/>
        </w:rPr>
      </w:pPr>
    </w:p>
    <w:p w:rsidR="00957AFE" w:rsidRDefault="00957AFE" w:rsidP="00957AFE">
      <w:pPr>
        <w:ind w:left="360"/>
        <w:jc w:val="both"/>
        <w:rPr>
          <w:b/>
          <w:kern w:val="3"/>
          <w:u w:val="single"/>
          <w:lang w:eastAsia="ja-JP" w:bidi="fa-IR"/>
        </w:rPr>
      </w:pPr>
    </w:p>
    <w:p w:rsidR="00957AFE" w:rsidRDefault="00957AFE" w:rsidP="00957AFE">
      <w:pPr>
        <w:ind w:left="360"/>
        <w:jc w:val="both"/>
        <w:rPr>
          <w:b/>
          <w:kern w:val="3"/>
          <w:u w:val="single"/>
          <w:lang w:eastAsia="ja-JP" w:bidi="fa-IR"/>
        </w:rPr>
      </w:pPr>
    </w:p>
    <w:p w:rsidR="00957AFE" w:rsidRDefault="00957AFE" w:rsidP="00957AFE">
      <w:pPr>
        <w:ind w:left="360"/>
        <w:jc w:val="both"/>
        <w:rPr>
          <w:b/>
          <w:kern w:val="3"/>
          <w:u w:val="single"/>
          <w:lang w:eastAsia="ja-JP" w:bidi="fa-IR"/>
        </w:rPr>
      </w:pPr>
    </w:p>
    <w:p w:rsidR="00957AFE" w:rsidRDefault="00957AFE" w:rsidP="00957AFE">
      <w:pPr>
        <w:ind w:left="360"/>
        <w:jc w:val="both"/>
        <w:rPr>
          <w:b/>
          <w:kern w:val="3"/>
          <w:u w:val="single"/>
          <w:lang w:eastAsia="ja-JP" w:bidi="fa-IR"/>
        </w:rPr>
      </w:pPr>
    </w:p>
    <w:p w:rsidR="00957AFE" w:rsidRDefault="00957AFE" w:rsidP="00957AFE">
      <w:pPr>
        <w:autoSpaceDN w:val="0"/>
        <w:ind w:left="-150"/>
        <w:jc w:val="both"/>
        <w:textAlignment w:val="baseline"/>
        <w:rPr>
          <w:b/>
          <w:kern w:val="3"/>
          <w:u w:val="single"/>
          <w:lang w:eastAsia="ja-JP" w:bidi="fa-IR"/>
        </w:rPr>
      </w:pPr>
    </w:p>
    <w:p w:rsidR="00957AFE" w:rsidRDefault="00957AFE" w:rsidP="00957AFE">
      <w:pPr>
        <w:autoSpaceDN w:val="0"/>
        <w:ind w:left="-150"/>
        <w:jc w:val="both"/>
        <w:textAlignment w:val="baseline"/>
        <w:rPr>
          <w:b/>
          <w:kern w:val="3"/>
          <w:u w:val="single"/>
          <w:lang w:eastAsia="ja-JP" w:bidi="fa-IR"/>
        </w:rPr>
      </w:pPr>
    </w:p>
    <w:p w:rsidR="00F912C2" w:rsidRDefault="00F912C2" w:rsidP="00957AFE">
      <w:pPr>
        <w:autoSpaceDN w:val="0"/>
        <w:ind w:left="-150"/>
        <w:jc w:val="both"/>
        <w:textAlignment w:val="baseline"/>
        <w:rPr>
          <w:b/>
          <w:kern w:val="3"/>
          <w:u w:val="single"/>
          <w:lang w:eastAsia="ja-JP" w:bidi="fa-IR"/>
        </w:rPr>
      </w:pPr>
    </w:p>
    <w:p w:rsidR="00957AFE" w:rsidRDefault="00957AFE" w:rsidP="00957AFE">
      <w:pPr>
        <w:autoSpaceDN w:val="0"/>
        <w:ind w:left="-150"/>
        <w:jc w:val="both"/>
        <w:textAlignment w:val="baseline"/>
        <w:rPr>
          <w:b/>
          <w:kern w:val="3"/>
          <w:u w:val="single"/>
          <w:lang w:eastAsia="ja-JP" w:bidi="fa-IR"/>
        </w:rPr>
      </w:pPr>
    </w:p>
    <w:p w:rsidR="00957AFE" w:rsidRDefault="00957AFE" w:rsidP="00957AFE">
      <w:pPr>
        <w:autoSpaceDN w:val="0"/>
        <w:ind w:left="-150"/>
        <w:jc w:val="both"/>
        <w:textAlignment w:val="baseline"/>
        <w:rPr>
          <w:b/>
          <w:kern w:val="3"/>
          <w:u w:val="single"/>
          <w:lang w:eastAsia="ja-JP" w:bidi="fa-IR"/>
        </w:rPr>
      </w:pPr>
      <w:r>
        <w:rPr>
          <w:b/>
          <w:kern w:val="3"/>
          <w:u w:val="single"/>
          <w:lang w:eastAsia="ja-JP" w:bidi="fa-IR"/>
        </w:rPr>
        <w:lastRenderedPageBreak/>
        <w:t>Содержание тем учебного курса</w:t>
      </w:r>
    </w:p>
    <w:p w:rsidR="00957AFE" w:rsidRPr="00B74C12" w:rsidRDefault="00957AFE" w:rsidP="00957AFE">
      <w:pPr>
        <w:autoSpaceDN w:val="0"/>
        <w:ind w:left="-150"/>
        <w:jc w:val="both"/>
        <w:textAlignment w:val="baseline"/>
        <w:rPr>
          <w:kern w:val="3"/>
          <w:lang w:eastAsia="ja-JP" w:bidi="fa-IR"/>
        </w:rPr>
      </w:pPr>
    </w:p>
    <w:tbl>
      <w:tblPr>
        <w:tblW w:w="11057" w:type="dxa"/>
        <w:tblInd w:w="-176" w:type="dxa"/>
        <w:tblLayout w:type="fixed"/>
        <w:tblCellMar>
          <w:left w:w="10" w:type="dxa"/>
          <w:right w:w="10" w:type="dxa"/>
        </w:tblCellMar>
        <w:tblLook w:val="0000" w:firstRow="0" w:lastRow="0" w:firstColumn="0" w:lastColumn="0" w:noHBand="0" w:noVBand="0"/>
      </w:tblPr>
      <w:tblGrid>
        <w:gridCol w:w="917"/>
        <w:gridCol w:w="2628"/>
        <w:gridCol w:w="1417"/>
        <w:gridCol w:w="2470"/>
        <w:gridCol w:w="1783"/>
        <w:gridCol w:w="1842"/>
      </w:tblGrid>
      <w:tr w:rsidR="00957AFE" w:rsidRPr="00B74C12" w:rsidTr="006F1ED9">
        <w:trPr>
          <w:trHeight w:val="670"/>
        </w:trPr>
        <w:tc>
          <w:tcPr>
            <w:tcW w:w="91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p>
          <w:p w:rsidR="00957AFE" w:rsidRPr="00B74C12" w:rsidRDefault="00957AFE" w:rsidP="006F1ED9">
            <w:pPr>
              <w:autoSpaceDN w:val="0"/>
              <w:jc w:val="center"/>
              <w:textAlignment w:val="baseline"/>
              <w:rPr>
                <w:kern w:val="3"/>
                <w:lang w:eastAsia="ja-JP" w:bidi="fa-IR"/>
              </w:rPr>
            </w:pPr>
            <w:r w:rsidRPr="00B74C12">
              <w:rPr>
                <w:kern w:val="3"/>
                <w:lang w:eastAsia="ja-JP" w:bidi="fa-IR"/>
              </w:rPr>
              <w:t xml:space="preserve">№ </w:t>
            </w:r>
            <w:proofErr w:type="gramStart"/>
            <w:r w:rsidRPr="00B74C12">
              <w:rPr>
                <w:kern w:val="3"/>
                <w:lang w:eastAsia="ja-JP" w:bidi="fa-IR"/>
              </w:rPr>
              <w:t>п</w:t>
            </w:r>
            <w:proofErr w:type="gramEnd"/>
            <w:r w:rsidRPr="00B74C12">
              <w:rPr>
                <w:kern w:val="3"/>
                <w:lang w:eastAsia="ja-JP" w:bidi="fa-IR"/>
              </w:rPr>
              <w:t>/п</w:t>
            </w:r>
          </w:p>
        </w:tc>
        <w:tc>
          <w:tcPr>
            <w:tcW w:w="2628"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p>
          <w:p w:rsidR="00957AFE" w:rsidRPr="00B74C12" w:rsidRDefault="00957AFE" w:rsidP="006F1ED9">
            <w:pPr>
              <w:autoSpaceDN w:val="0"/>
              <w:jc w:val="center"/>
              <w:textAlignment w:val="baseline"/>
              <w:rPr>
                <w:kern w:val="3"/>
                <w:lang w:eastAsia="ja-JP" w:bidi="fa-IR"/>
              </w:rPr>
            </w:pPr>
            <w:r w:rsidRPr="00B74C12">
              <w:rPr>
                <w:kern w:val="3"/>
                <w:lang w:eastAsia="ja-JP" w:bidi="fa-IR"/>
              </w:rPr>
              <w:t>Содержание раздела</w:t>
            </w:r>
          </w:p>
          <w:p w:rsidR="00957AFE" w:rsidRPr="00B74C12" w:rsidRDefault="00957AFE" w:rsidP="006F1ED9">
            <w:pPr>
              <w:autoSpaceDN w:val="0"/>
              <w:jc w:val="center"/>
              <w:textAlignment w:val="baseline"/>
              <w:rPr>
                <w:kern w:val="3"/>
                <w:lang w:eastAsia="ja-JP" w:bidi="fa-IR"/>
              </w:rPr>
            </w:pPr>
            <w:r w:rsidRPr="00B74C12">
              <w:rPr>
                <w:kern w:val="3"/>
                <w:lang w:eastAsia="ja-JP" w:bidi="fa-IR"/>
              </w:rPr>
              <w:t>(темы)</w:t>
            </w:r>
          </w:p>
        </w:tc>
        <w:tc>
          <w:tcPr>
            <w:tcW w:w="141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kern w:val="3"/>
                <w:lang w:eastAsia="ja-JP" w:bidi="fa-IR"/>
              </w:rPr>
              <w:t>Кол-во часов</w:t>
            </w:r>
          </w:p>
        </w:tc>
        <w:tc>
          <w:tcPr>
            <w:tcW w:w="4253"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kern w:val="3"/>
                <w:lang w:eastAsia="ja-JP" w:bidi="fa-IR"/>
              </w:rPr>
              <w:t xml:space="preserve">В том числе </w:t>
            </w:r>
            <w:proofErr w:type="gramStart"/>
            <w:r w:rsidRPr="00B74C12">
              <w:rPr>
                <w:kern w:val="3"/>
                <w:lang w:eastAsia="ja-JP" w:bidi="fa-IR"/>
              </w:rPr>
              <w:t>на</w:t>
            </w:r>
            <w:proofErr w:type="gramEnd"/>
            <w:r w:rsidRPr="00B74C12">
              <w:rPr>
                <w:kern w:val="3"/>
                <w:lang w:eastAsia="ja-JP" w:bidi="fa-IR"/>
              </w:rPr>
              <w:t>:</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Pr>
                <w:kern w:val="3"/>
                <w:lang w:eastAsia="ja-JP" w:bidi="fa-IR"/>
              </w:rPr>
              <w:t>Количество и ф</w:t>
            </w:r>
            <w:r w:rsidRPr="00B74C12">
              <w:rPr>
                <w:kern w:val="3"/>
                <w:lang w:eastAsia="ja-JP" w:bidi="fa-IR"/>
              </w:rPr>
              <w:t>ормы контроля</w:t>
            </w:r>
          </w:p>
        </w:tc>
      </w:tr>
      <w:tr w:rsidR="00957AFE" w:rsidRPr="00B74C12" w:rsidTr="006F1ED9">
        <w:trPr>
          <w:trHeight w:val="371"/>
        </w:trPr>
        <w:tc>
          <w:tcPr>
            <w:tcW w:w="91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p>
        </w:tc>
        <w:tc>
          <w:tcPr>
            <w:tcW w:w="2628"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p>
        </w:tc>
        <w:tc>
          <w:tcPr>
            <w:tcW w:w="141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kern w:val="3"/>
                <w:lang w:eastAsia="ja-JP" w:bidi="fa-IR"/>
              </w:rPr>
              <w:t>уроки</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kern w:val="3"/>
                <w:lang w:eastAsia="ja-JP" w:bidi="fa-IR"/>
              </w:rPr>
              <w:t>резерв</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kern w:val="3"/>
                <w:lang w:eastAsia="ja-JP" w:bidi="fa-IR"/>
              </w:rPr>
              <w:t>зачет</w:t>
            </w:r>
          </w:p>
        </w:tc>
      </w:tr>
      <w:tr w:rsidR="00957AFE" w:rsidRPr="00B74C12" w:rsidTr="006F1ED9">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widowControl w:val="0"/>
              <w:numPr>
                <w:ilvl w:val="0"/>
                <w:numId w:val="2"/>
              </w:numPr>
              <w:suppressAutoHyphens/>
              <w:autoSpaceDN w:val="0"/>
              <w:spacing w:after="200" w:line="276" w:lineRule="auto"/>
              <w:jc w:val="center"/>
              <w:textAlignment w:val="baseline"/>
              <w:rPr>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Спортивные игры (волейбол)</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22</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21</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6</w:t>
            </w:r>
          </w:p>
          <w:p w:rsidR="00957AFE" w:rsidRPr="00B74C12" w:rsidRDefault="00957AFE" w:rsidP="006F1ED9">
            <w:pPr>
              <w:autoSpaceDN w:val="0"/>
              <w:jc w:val="center"/>
              <w:textAlignment w:val="baseline"/>
              <w:rPr>
                <w:b/>
                <w:kern w:val="3"/>
                <w:lang w:eastAsia="ja-JP" w:bidi="fa-IR"/>
              </w:rPr>
            </w:pPr>
          </w:p>
        </w:tc>
      </w:tr>
      <w:tr w:rsidR="00957AFE" w:rsidRPr="00B74C12" w:rsidTr="006F1ED9">
        <w:trPr>
          <w:trHeight w:val="596"/>
        </w:trPr>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widowControl w:val="0"/>
              <w:numPr>
                <w:ilvl w:val="0"/>
                <w:numId w:val="1"/>
              </w:numPr>
              <w:suppressAutoHyphens/>
              <w:autoSpaceDN w:val="0"/>
              <w:spacing w:after="200" w:line="276" w:lineRule="auto"/>
              <w:jc w:val="center"/>
              <w:textAlignment w:val="baseline"/>
              <w:rPr>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Спортивные игры (баскетбол)</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18</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17</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6</w:t>
            </w:r>
          </w:p>
          <w:p w:rsidR="00957AFE" w:rsidRPr="00B74C12" w:rsidRDefault="00957AFE" w:rsidP="006F1ED9">
            <w:pPr>
              <w:autoSpaceDN w:val="0"/>
              <w:jc w:val="center"/>
              <w:textAlignment w:val="baseline"/>
              <w:rPr>
                <w:b/>
                <w:kern w:val="3"/>
                <w:lang w:eastAsia="ja-JP" w:bidi="fa-IR"/>
              </w:rPr>
            </w:pPr>
          </w:p>
        </w:tc>
      </w:tr>
      <w:tr w:rsidR="00957AFE" w:rsidRPr="00B74C12" w:rsidTr="006F1ED9">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widowControl w:val="0"/>
              <w:numPr>
                <w:ilvl w:val="0"/>
                <w:numId w:val="1"/>
              </w:numPr>
              <w:suppressAutoHyphens/>
              <w:autoSpaceDN w:val="0"/>
              <w:spacing w:after="200" w:line="276" w:lineRule="auto"/>
              <w:jc w:val="center"/>
              <w:textAlignment w:val="baseline"/>
              <w:rPr>
                <w:b/>
                <w:kern w:val="3"/>
                <w:lang w:eastAsia="ja-JP" w:bidi="fa-IR"/>
              </w:rPr>
            </w:pPr>
          </w:p>
          <w:p w:rsidR="00957AFE" w:rsidRPr="00B74C12" w:rsidRDefault="00957AFE" w:rsidP="006F1ED9">
            <w:pPr>
              <w:autoSpaceDN w:val="0"/>
              <w:spacing w:after="200" w:line="276" w:lineRule="auto"/>
              <w:jc w:val="center"/>
              <w:textAlignment w:val="baseline"/>
              <w:rPr>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Лёгкая атлетика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2</w:t>
            </w:r>
            <w:r>
              <w:rPr>
                <w:b/>
                <w:kern w:val="3"/>
                <w:lang w:eastAsia="ja-JP" w:bidi="fa-IR"/>
              </w:rPr>
              <w:t>1</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2</w:t>
            </w:r>
            <w:r>
              <w:rPr>
                <w:b/>
                <w:kern w:val="3"/>
                <w:lang w:eastAsia="ja-JP" w:bidi="fa-IR"/>
              </w:rPr>
              <w:t>0</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57AFE" w:rsidRDefault="00957AFE" w:rsidP="006F1ED9">
            <w:pPr>
              <w:autoSpaceDN w:val="0"/>
              <w:jc w:val="center"/>
              <w:textAlignment w:val="baseline"/>
              <w:rPr>
                <w:b/>
                <w:kern w:val="3"/>
                <w:lang w:eastAsia="ja-JP" w:bidi="fa-IR"/>
              </w:rPr>
            </w:pPr>
            <w:r>
              <w:rPr>
                <w:b/>
                <w:kern w:val="3"/>
                <w:lang w:eastAsia="ja-JP" w:bidi="fa-IR"/>
              </w:rPr>
              <w:t>Сдача нормативов</w:t>
            </w:r>
          </w:p>
          <w:p w:rsidR="00957AFE" w:rsidRPr="00B74C12" w:rsidRDefault="00957AFE" w:rsidP="006F1ED9">
            <w:pPr>
              <w:autoSpaceDN w:val="0"/>
              <w:jc w:val="center"/>
              <w:textAlignment w:val="baseline"/>
              <w:rPr>
                <w:kern w:val="3"/>
                <w:lang w:eastAsia="ja-JP" w:bidi="fa-IR"/>
              </w:rPr>
            </w:pPr>
            <w:r>
              <w:rPr>
                <w:b/>
                <w:kern w:val="3"/>
                <w:lang w:eastAsia="ja-JP" w:bidi="fa-IR"/>
              </w:rPr>
              <w:t>8</w:t>
            </w:r>
          </w:p>
        </w:tc>
      </w:tr>
      <w:tr w:rsidR="00957AFE" w:rsidRPr="00B74C12" w:rsidTr="006F1ED9">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widowControl w:val="0"/>
              <w:numPr>
                <w:ilvl w:val="0"/>
                <w:numId w:val="1"/>
              </w:numPr>
              <w:suppressAutoHyphens/>
              <w:autoSpaceDN w:val="0"/>
              <w:spacing w:after="200" w:line="276" w:lineRule="auto"/>
              <w:jc w:val="center"/>
              <w:textAlignment w:val="baseline"/>
              <w:rPr>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Лыжная подготовка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20</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18</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2</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Pr>
                <w:b/>
                <w:kern w:val="3"/>
                <w:lang w:eastAsia="ja-JP" w:bidi="fa-IR"/>
              </w:rPr>
              <w:t xml:space="preserve">Контроль техники </w:t>
            </w:r>
            <w:proofErr w:type="gramStart"/>
            <w:r>
              <w:rPr>
                <w:b/>
                <w:kern w:val="3"/>
                <w:lang w:eastAsia="ja-JP" w:bidi="fa-IR"/>
              </w:rPr>
              <w:t>лыжного</w:t>
            </w:r>
            <w:proofErr w:type="gramEnd"/>
            <w:r>
              <w:rPr>
                <w:b/>
                <w:kern w:val="3"/>
                <w:lang w:eastAsia="ja-JP" w:bidi="fa-IR"/>
              </w:rPr>
              <w:t xml:space="preserve"> хода3,сдача нормативов</w:t>
            </w:r>
            <w:r w:rsidRPr="00B74C12">
              <w:rPr>
                <w:b/>
                <w:kern w:val="3"/>
                <w:lang w:eastAsia="ja-JP" w:bidi="fa-IR"/>
              </w:rPr>
              <w:t>3</w:t>
            </w:r>
            <w:r>
              <w:rPr>
                <w:b/>
                <w:kern w:val="3"/>
                <w:lang w:eastAsia="ja-JP" w:bidi="fa-IR"/>
              </w:rPr>
              <w:t>.</w:t>
            </w:r>
          </w:p>
          <w:p w:rsidR="00957AFE" w:rsidRPr="00B74C12" w:rsidRDefault="00957AFE" w:rsidP="006F1ED9">
            <w:pPr>
              <w:autoSpaceDN w:val="0"/>
              <w:jc w:val="center"/>
              <w:textAlignment w:val="baseline"/>
              <w:rPr>
                <w:kern w:val="3"/>
                <w:lang w:eastAsia="ja-JP" w:bidi="fa-IR"/>
              </w:rPr>
            </w:pPr>
          </w:p>
        </w:tc>
      </w:tr>
      <w:tr w:rsidR="00957AFE" w:rsidRPr="00B74C12" w:rsidTr="006F1ED9">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widowControl w:val="0"/>
              <w:numPr>
                <w:ilvl w:val="0"/>
                <w:numId w:val="1"/>
              </w:numPr>
              <w:suppressAutoHyphens/>
              <w:autoSpaceDN w:val="0"/>
              <w:spacing w:after="200" w:line="276" w:lineRule="auto"/>
              <w:jc w:val="center"/>
              <w:textAlignment w:val="baseline"/>
              <w:rPr>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Гимнастика</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21</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20</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1</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Pr>
                <w:b/>
                <w:kern w:val="3"/>
                <w:lang w:eastAsia="ja-JP" w:bidi="fa-IR"/>
              </w:rPr>
              <w:t xml:space="preserve">Контроль техники гимнастических упражнений </w:t>
            </w:r>
            <w:r w:rsidRPr="00B74C12">
              <w:rPr>
                <w:b/>
                <w:kern w:val="3"/>
                <w:lang w:eastAsia="ja-JP" w:bidi="fa-IR"/>
              </w:rPr>
              <w:t>5</w:t>
            </w:r>
          </w:p>
          <w:p w:rsidR="00957AFE" w:rsidRPr="00B74C12" w:rsidRDefault="00957AFE" w:rsidP="006F1ED9">
            <w:pPr>
              <w:autoSpaceDN w:val="0"/>
              <w:jc w:val="center"/>
              <w:textAlignment w:val="baseline"/>
              <w:rPr>
                <w:kern w:val="3"/>
                <w:lang w:eastAsia="ja-JP" w:bidi="fa-IR"/>
              </w:rPr>
            </w:pPr>
          </w:p>
        </w:tc>
      </w:tr>
      <w:tr w:rsidR="00957AFE" w:rsidRPr="00B74C12" w:rsidTr="006F1ED9">
        <w:tc>
          <w:tcPr>
            <w:tcW w:w="9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spacing w:after="200" w:line="276" w:lineRule="auto"/>
              <w:jc w:val="center"/>
              <w:textAlignment w:val="baseline"/>
              <w:rPr>
                <w:b/>
                <w:kern w:val="3"/>
                <w:lang w:eastAsia="ja-JP" w:bidi="fa-IR"/>
              </w:rPr>
            </w:pPr>
          </w:p>
        </w:tc>
        <w:tc>
          <w:tcPr>
            <w:tcW w:w="262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Pr>
                <w:b/>
                <w:kern w:val="3"/>
                <w:lang w:eastAsia="ja-JP" w:bidi="fa-IR"/>
              </w:rPr>
              <w:t>И</w:t>
            </w:r>
            <w:r w:rsidRPr="00B74C12">
              <w:rPr>
                <w:b/>
                <w:kern w:val="3"/>
                <w:lang w:eastAsia="ja-JP" w:bidi="fa-IR"/>
              </w:rPr>
              <w:t>тог</w:t>
            </w:r>
          </w:p>
        </w:tc>
        <w:tc>
          <w:tcPr>
            <w:tcW w:w="14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10</w:t>
            </w:r>
            <w:r>
              <w:rPr>
                <w:b/>
                <w:kern w:val="3"/>
                <w:lang w:eastAsia="ja-JP" w:bidi="fa-IR"/>
              </w:rPr>
              <w:t>2</w:t>
            </w:r>
          </w:p>
        </w:tc>
        <w:tc>
          <w:tcPr>
            <w:tcW w:w="24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9</w:t>
            </w:r>
            <w:r>
              <w:rPr>
                <w:b/>
                <w:kern w:val="3"/>
                <w:lang w:eastAsia="ja-JP" w:bidi="fa-IR"/>
              </w:rPr>
              <w:t>6</w:t>
            </w:r>
          </w:p>
        </w:tc>
        <w:tc>
          <w:tcPr>
            <w:tcW w:w="17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sidRPr="00B74C12">
              <w:rPr>
                <w:b/>
                <w:kern w:val="3"/>
                <w:lang w:eastAsia="ja-JP" w:bidi="fa-IR"/>
              </w:rPr>
              <w:t>6</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57AFE" w:rsidRPr="00B74C12" w:rsidRDefault="00957AFE" w:rsidP="006F1ED9">
            <w:pPr>
              <w:autoSpaceDN w:val="0"/>
              <w:jc w:val="center"/>
              <w:textAlignment w:val="baseline"/>
              <w:rPr>
                <w:kern w:val="3"/>
                <w:lang w:eastAsia="ja-JP" w:bidi="fa-IR"/>
              </w:rPr>
            </w:pPr>
            <w:r>
              <w:rPr>
                <w:b/>
                <w:kern w:val="3"/>
                <w:lang w:eastAsia="ja-JP" w:bidi="fa-IR"/>
              </w:rPr>
              <w:t>31</w:t>
            </w:r>
          </w:p>
        </w:tc>
      </w:tr>
    </w:tbl>
    <w:p w:rsidR="00957AFE" w:rsidRDefault="00957AFE" w:rsidP="00957AFE">
      <w:pPr>
        <w:keepNext/>
        <w:numPr>
          <w:ilvl w:val="3"/>
          <w:numId w:val="3"/>
        </w:numPr>
        <w:tabs>
          <w:tab w:val="num" w:pos="864"/>
          <w:tab w:val="num" w:pos="1800"/>
          <w:tab w:val="left" w:pos="5560"/>
        </w:tabs>
        <w:spacing w:line="100" w:lineRule="atLeast"/>
        <w:ind w:left="1800" w:hanging="360"/>
        <w:jc w:val="both"/>
        <w:outlineLvl w:val="3"/>
        <w:rPr>
          <w:b/>
          <w:bCs/>
          <w:kern w:val="2"/>
          <w:sz w:val="28"/>
          <w:szCs w:val="28"/>
        </w:rPr>
      </w:pPr>
    </w:p>
    <w:p w:rsidR="00957AFE" w:rsidRDefault="00957AFE" w:rsidP="00957AFE">
      <w:pPr>
        <w:keepNext/>
        <w:numPr>
          <w:ilvl w:val="3"/>
          <w:numId w:val="3"/>
        </w:numPr>
        <w:tabs>
          <w:tab w:val="num" w:pos="864"/>
          <w:tab w:val="num" w:pos="1800"/>
          <w:tab w:val="left" w:pos="5560"/>
        </w:tabs>
        <w:spacing w:line="100" w:lineRule="atLeast"/>
        <w:ind w:left="1800" w:hanging="360"/>
        <w:jc w:val="both"/>
        <w:outlineLvl w:val="3"/>
        <w:rPr>
          <w:b/>
          <w:bCs/>
          <w:kern w:val="2"/>
          <w:sz w:val="28"/>
          <w:szCs w:val="28"/>
        </w:rPr>
      </w:pPr>
    </w:p>
    <w:p w:rsidR="00957AFE" w:rsidRDefault="00957AFE" w:rsidP="00957AFE">
      <w:pPr>
        <w:keepNext/>
        <w:numPr>
          <w:ilvl w:val="3"/>
          <w:numId w:val="3"/>
        </w:numPr>
        <w:tabs>
          <w:tab w:val="num" w:pos="864"/>
          <w:tab w:val="num" w:pos="1800"/>
          <w:tab w:val="left" w:pos="5560"/>
        </w:tabs>
        <w:spacing w:line="100" w:lineRule="atLeast"/>
        <w:ind w:left="1800" w:hanging="360"/>
        <w:jc w:val="both"/>
        <w:outlineLvl w:val="3"/>
        <w:rPr>
          <w:b/>
          <w:bCs/>
          <w:kern w:val="2"/>
          <w:sz w:val="28"/>
          <w:szCs w:val="28"/>
        </w:rPr>
      </w:pPr>
    </w:p>
    <w:p w:rsidR="00957AFE" w:rsidRPr="00873EED" w:rsidRDefault="00957AFE" w:rsidP="00F912C2">
      <w:pPr>
        <w:keepNext/>
        <w:numPr>
          <w:ilvl w:val="0"/>
          <w:numId w:val="3"/>
        </w:numPr>
        <w:tabs>
          <w:tab w:val="num" w:pos="864"/>
          <w:tab w:val="num" w:pos="1800"/>
          <w:tab w:val="left" w:pos="5560"/>
        </w:tabs>
        <w:spacing w:line="100" w:lineRule="atLeast"/>
        <w:jc w:val="both"/>
        <w:outlineLvl w:val="3"/>
        <w:rPr>
          <w:b/>
          <w:bCs/>
          <w:kern w:val="2"/>
          <w:sz w:val="28"/>
          <w:szCs w:val="28"/>
        </w:rPr>
      </w:pPr>
    </w:p>
    <w:p w:rsidR="00957AFE" w:rsidRDefault="00957AFE" w:rsidP="00957AFE">
      <w:pPr>
        <w:keepNext/>
        <w:tabs>
          <w:tab w:val="num" w:pos="864"/>
          <w:tab w:val="num" w:pos="1800"/>
          <w:tab w:val="left" w:pos="5560"/>
        </w:tabs>
        <w:spacing w:line="100" w:lineRule="atLeast"/>
        <w:ind w:left="1800"/>
        <w:jc w:val="both"/>
        <w:outlineLvl w:val="3"/>
        <w:rPr>
          <w:b/>
          <w:bCs/>
          <w:kern w:val="2"/>
          <w:sz w:val="28"/>
          <w:szCs w:val="28"/>
        </w:rPr>
      </w:pPr>
    </w:p>
    <w:p w:rsidR="00957AFE" w:rsidRPr="00182032" w:rsidRDefault="00957AFE" w:rsidP="00957AFE">
      <w:pPr>
        <w:keepNext/>
        <w:tabs>
          <w:tab w:val="num" w:pos="864"/>
          <w:tab w:val="num" w:pos="1800"/>
          <w:tab w:val="left" w:pos="5560"/>
        </w:tabs>
        <w:spacing w:line="100" w:lineRule="atLeast"/>
        <w:ind w:left="1800"/>
        <w:jc w:val="both"/>
        <w:outlineLvl w:val="3"/>
        <w:rPr>
          <w:b/>
          <w:bCs/>
          <w:kern w:val="2"/>
          <w:sz w:val="28"/>
          <w:szCs w:val="28"/>
        </w:rPr>
      </w:pPr>
      <w:r w:rsidRPr="00182032">
        <w:rPr>
          <w:b/>
          <w:bCs/>
          <w:kern w:val="2"/>
          <w:sz w:val="28"/>
          <w:szCs w:val="28"/>
        </w:rPr>
        <w:t>Критерии и нормы оценки знаний обучающихся.</w:t>
      </w:r>
    </w:p>
    <w:p w:rsidR="00957AFE" w:rsidRPr="00182032" w:rsidRDefault="00957AFE" w:rsidP="00957AFE">
      <w:pPr>
        <w:spacing w:line="100" w:lineRule="atLeast"/>
        <w:ind w:firstLine="720"/>
        <w:jc w:val="both"/>
        <w:rPr>
          <w:lang w:eastAsia="ar-SA"/>
        </w:rPr>
      </w:pPr>
      <w:r w:rsidRPr="00182032">
        <w:rPr>
          <w:lang w:eastAsia="ar-SA"/>
        </w:rPr>
        <w:t>Все учащиеся школы должны заниматься физической культурой и должны быть аттестованы. В соответствии с уровнем здоровья и физического развития они подразделяются на три медицинские группы:</w:t>
      </w:r>
    </w:p>
    <w:p w:rsidR="00957AFE" w:rsidRPr="00182032" w:rsidRDefault="00957AFE" w:rsidP="00957AFE">
      <w:pPr>
        <w:numPr>
          <w:ilvl w:val="0"/>
          <w:numId w:val="4"/>
        </w:numPr>
        <w:spacing w:line="100" w:lineRule="atLeast"/>
        <w:jc w:val="both"/>
        <w:rPr>
          <w:bCs/>
          <w:iCs/>
          <w:color w:val="000000"/>
          <w:lang w:eastAsia="ar-SA"/>
        </w:rPr>
      </w:pPr>
      <w:r w:rsidRPr="00182032">
        <w:rPr>
          <w:b/>
          <w:lang w:eastAsia="ar-SA"/>
        </w:rPr>
        <w:lastRenderedPageBreak/>
        <w:t>Основная медицинская группа</w:t>
      </w:r>
      <w:r w:rsidRPr="00182032">
        <w:rPr>
          <w:lang w:eastAsia="ar-SA"/>
        </w:rPr>
        <w:t xml:space="preserve"> -  </w:t>
      </w:r>
      <w:proofErr w:type="gramStart"/>
      <w:r w:rsidRPr="00182032">
        <w:rPr>
          <w:lang w:eastAsia="ar-SA"/>
        </w:rPr>
        <w:t>здоровые</w:t>
      </w:r>
      <w:proofErr w:type="gramEnd"/>
      <w:r w:rsidRPr="00182032">
        <w:rPr>
          <w:lang w:eastAsia="ar-SA"/>
        </w:rPr>
        <w:t xml:space="preserve">  и имеющие хорошее физическое развитие.</w:t>
      </w:r>
    </w:p>
    <w:p w:rsidR="00957AFE" w:rsidRPr="00182032" w:rsidRDefault="00957AFE" w:rsidP="00957AFE">
      <w:pPr>
        <w:numPr>
          <w:ilvl w:val="0"/>
          <w:numId w:val="4"/>
        </w:numPr>
        <w:spacing w:line="100" w:lineRule="atLeast"/>
        <w:jc w:val="both"/>
        <w:rPr>
          <w:bCs/>
          <w:iCs/>
          <w:color w:val="000000"/>
          <w:lang w:eastAsia="ar-SA"/>
        </w:rPr>
      </w:pPr>
      <w:r w:rsidRPr="00182032">
        <w:rPr>
          <w:b/>
          <w:lang w:eastAsia="ar-SA"/>
        </w:rPr>
        <w:t xml:space="preserve">Подготовительная медицинская группа </w:t>
      </w:r>
      <w:r w:rsidRPr="00182032">
        <w:rPr>
          <w:bCs/>
          <w:iCs/>
          <w:color w:val="000000"/>
          <w:lang w:eastAsia="ar-SA"/>
        </w:rPr>
        <w:t>– здоровые, но имеющие ослабленное физическое развитие или лишний вес; имеющие незначительное отклонение в состоянии здоровья, но хорошо физически развитые. Учащиеся подготовительной группы занимаются вместе со всеми на уроках, но имеют ограничения при выполнении отдельных упражнений, которые указываются врачом. Им ставятся оценки по пятибалльной системе. Школьники данной группы нуждаются в дополнительных тренировочных занятиях для повышения уровня физической подготовленности. Для этого учителя физической культуры могут использовать секции общей физической подготовки (ОФП), организуемые во внеурочное время, и другие формы занятий. Для участия в школьных соревнованиях необходимо дополнительное разрешение врача.</w:t>
      </w:r>
    </w:p>
    <w:p w:rsidR="00957AFE" w:rsidRPr="00CE3009" w:rsidRDefault="00957AFE" w:rsidP="00957AFE">
      <w:pPr>
        <w:numPr>
          <w:ilvl w:val="0"/>
          <w:numId w:val="4"/>
        </w:numPr>
        <w:spacing w:line="100" w:lineRule="atLeast"/>
        <w:jc w:val="both"/>
        <w:rPr>
          <w:bCs/>
          <w:iCs/>
          <w:color w:val="000000"/>
          <w:lang w:eastAsia="ar-SA"/>
        </w:rPr>
      </w:pPr>
      <w:r w:rsidRPr="00182032">
        <w:rPr>
          <w:b/>
          <w:lang w:eastAsia="ar-SA"/>
        </w:rPr>
        <w:t xml:space="preserve">Специальная медицинская группа </w:t>
      </w:r>
      <w:r w:rsidRPr="00182032">
        <w:rPr>
          <w:bCs/>
          <w:iCs/>
          <w:color w:val="000000"/>
          <w:lang w:eastAsia="ar-SA"/>
        </w:rPr>
        <w:t>– имеющие значительное отклонение в состоянии здоровья. Им запрещается заниматься на уроках вместе со всеми (</w:t>
      </w:r>
      <w:proofErr w:type="spellStart"/>
      <w:r w:rsidRPr="00182032">
        <w:rPr>
          <w:bCs/>
          <w:iCs/>
          <w:color w:val="000000"/>
          <w:lang w:eastAsia="ar-SA"/>
        </w:rPr>
        <w:t>осн</w:t>
      </w:r>
      <w:proofErr w:type="spellEnd"/>
      <w:r w:rsidRPr="00182032">
        <w:rPr>
          <w:bCs/>
          <w:iCs/>
          <w:color w:val="000000"/>
          <w:lang w:eastAsia="ar-SA"/>
        </w:rPr>
        <w:t xml:space="preserve">. и </w:t>
      </w:r>
      <w:proofErr w:type="spellStart"/>
      <w:r w:rsidRPr="00182032">
        <w:rPr>
          <w:bCs/>
          <w:iCs/>
          <w:color w:val="000000"/>
          <w:lang w:eastAsia="ar-SA"/>
        </w:rPr>
        <w:t>подг</w:t>
      </w:r>
      <w:proofErr w:type="spellEnd"/>
      <w:r w:rsidRPr="00182032">
        <w:rPr>
          <w:bCs/>
          <w:iCs/>
          <w:color w:val="000000"/>
          <w:lang w:eastAsia="ar-SA"/>
        </w:rPr>
        <w:t xml:space="preserve">. гр.). Они ОБЯЗАНЫ посещать занятия, организованные для спец. </w:t>
      </w:r>
      <w:proofErr w:type="spellStart"/>
      <w:r w:rsidRPr="00182032">
        <w:rPr>
          <w:bCs/>
          <w:iCs/>
          <w:color w:val="000000"/>
          <w:lang w:eastAsia="ar-SA"/>
        </w:rPr>
        <w:t>мед</w:t>
      </w:r>
      <w:proofErr w:type="gramStart"/>
      <w:r w:rsidRPr="00182032">
        <w:rPr>
          <w:bCs/>
          <w:iCs/>
          <w:color w:val="000000"/>
          <w:lang w:eastAsia="ar-SA"/>
        </w:rPr>
        <w:t>.г</w:t>
      </w:r>
      <w:proofErr w:type="gramEnd"/>
      <w:r w:rsidRPr="00182032">
        <w:rPr>
          <w:bCs/>
          <w:iCs/>
          <w:color w:val="000000"/>
          <w:lang w:eastAsia="ar-SA"/>
        </w:rPr>
        <w:t>р</w:t>
      </w:r>
      <w:proofErr w:type="spellEnd"/>
      <w:r w:rsidRPr="00182032">
        <w:rPr>
          <w:bCs/>
          <w:iCs/>
          <w:color w:val="000000"/>
          <w:lang w:eastAsia="ar-SA"/>
        </w:rPr>
        <w:t xml:space="preserve">., или лечебную физкультуру. Им ставятся оценки по пятибалльной системе. В выставлении оценок учитываются рекомендации врача. В случае невозможности выполнения каких – либо упражнений по состоянию здоровья можно использовать можно давать учащимся задания по составлению презентаций, рефератов, докладов по данной теме. </w:t>
      </w:r>
    </w:p>
    <w:p w:rsidR="00957AFE" w:rsidRPr="00182032" w:rsidRDefault="00957AFE" w:rsidP="00957AFE">
      <w:pPr>
        <w:spacing w:line="100" w:lineRule="atLeast"/>
        <w:ind w:firstLine="720"/>
        <w:jc w:val="both"/>
        <w:rPr>
          <w:lang w:eastAsia="ar-SA"/>
        </w:rPr>
      </w:pPr>
      <w:r w:rsidRPr="00182032">
        <w:rPr>
          <w:lang w:eastAsia="ar-SA"/>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957AFE" w:rsidRPr="00182032" w:rsidRDefault="00957AFE" w:rsidP="00957AFE">
      <w:pPr>
        <w:spacing w:line="100" w:lineRule="atLeast"/>
        <w:ind w:firstLine="720"/>
        <w:jc w:val="both"/>
        <w:rPr>
          <w:b/>
          <w:i/>
          <w:lang w:eastAsia="ar-SA"/>
        </w:rPr>
      </w:pPr>
      <w:r w:rsidRPr="00182032">
        <w:rPr>
          <w:b/>
          <w:bCs/>
          <w:i/>
          <w:iCs/>
          <w:color w:val="000000"/>
          <w:lang w:eastAsia="ar-SA"/>
        </w:rPr>
        <w:t xml:space="preserve">Классификация ошибок и </w:t>
      </w:r>
      <w:proofErr w:type="spellStart"/>
      <w:r w:rsidRPr="00182032">
        <w:rPr>
          <w:b/>
          <w:bCs/>
          <w:i/>
          <w:iCs/>
          <w:color w:val="000000"/>
          <w:lang w:eastAsia="ar-SA"/>
        </w:rPr>
        <w:t>недочетов</w:t>
      </w:r>
      <w:proofErr w:type="gramStart"/>
      <w:r w:rsidRPr="00182032">
        <w:rPr>
          <w:b/>
          <w:bCs/>
          <w:i/>
          <w:iCs/>
          <w:color w:val="000000"/>
          <w:lang w:eastAsia="ar-SA"/>
        </w:rPr>
        <w:t>,в</w:t>
      </w:r>
      <w:proofErr w:type="gramEnd"/>
      <w:r w:rsidRPr="00182032">
        <w:rPr>
          <w:b/>
          <w:bCs/>
          <w:i/>
          <w:iCs/>
          <w:color w:val="000000"/>
          <w:lang w:eastAsia="ar-SA"/>
        </w:rPr>
        <w:t>лияющих</w:t>
      </w:r>
      <w:proofErr w:type="spellEnd"/>
      <w:r w:rsidRPr="00182032">
        <w:rPr>
          <w:b/>
          <w:bCs/>
          <w:i/>
          <w:iCs/>
          <w:color w:val="000000"/>
          <w:lang w:eastAsia="ar-SA"/>
        </w:rPr>
        <w:t xml:space="preserve"> на снижение оценки</w:t>
      </w:r>
    </w:p>
    <w:p w:rsidR="00957AFE" w:rsidRPr="00182032" w:rsidRDefault="00957AFE" w:rsidP="00957AFE">
      <w:pPr>
        <w:spacing w:line="100" w:lineRule="atLeast"/>
        <w:ind w:firstLine="720"/>
        <w:jc w:val="both"/>
        <w:rPr>
          <w:b/>
          <w:i/>
          <w:lang w:eastAsia="ar-SA"/>
        </w:rPr>
      </w:pPr>
      <w:r w:rsidRPr="00182032">
        <w:rPr>
          <w:b/>
          <w:i/>
          <w:lang w:eastAsia="ar-SA"/>
        </w:rPr>
        <w:t>Мелкими ошибками</w:t>
      </w:r>
      <w:r w:rsidRPr="00182032">
        <w:rPr>
          <w:lang w:eastAsia="ar-SA"/>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957AFE" w:rsidRPr="00182032" w:rsidRDefault="00957AFE" w:rsidP="00957AFE">
      <w:pPr>
        <w:spacing w:line="100" w:lineRule="atLeast"/>
        <w:ind w:firstLine="720"/>
        <w:jc w:val="both"/>
        <w:rPr>
          <w:lang w:eastAsia="ar-SA"/>
        </w:rPr>
      </w:pPr>
      <w:r w:rsidRPr="00182032">
        <w:rPr>
          <w:b/>
          <w:i/>
          <w:lang w:eastAsia="ar-SA"/>
        </w:rPr>
        <w:t>Значительные ошибки</w:t>
      </w:r>
      <w:r w:rsidRPr="00182032">
        <w:rPr>
          <w:lang w:eastAsia="ar-SA"/>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957AFE" w:rsidRPr="00182032" w:rsidRDefault="00957AFE" w:rsidP="00957AFE">
      <w:pPr>
        <w:tabs>
          <w:tab w:val="left" w:pos="1440"/>
        </w:tabs>
        <w:spacing w:line="100" w:lineRule="atLeast"/>
        <w:jc w:val="both"/>
        <w:rPr>
          <w:lang w:eastAsia="ar-SA"/>
        </w:rPr>
      </w:pPr>
      <w:r w:rsidRPr="00182032">
        <w:rPr>
          <w:lang w:eastAsia="ar-SA"/>
        </w:rPr>
        <w:t>- старт не из требуемого положения;</w:t>
      </w:r>
    </w:p>
    <w:p w:rsidR="00957AFE" w:rsidRPr="00182032" w:rsidRDefault="00957AFE" w:rsidP="00957AFE">
      <w:pPr>
        <w:tabs>
          <w:tab w:val="left" w:pos="1440"/>
        </w:tabs>
        <w:spacing w:line="100" w:lineRule="atLeast"/>
        <w:jc w:val="both"/>
        <w:rPr>
          <w:lang w:eastAsia="ar-SA"/>
        </w:rPr>
      </w:pPr>
      <w:r w:rsidRPr="00182032">
        <w:rPr>
          <w:lang w:eastAsia="ar-SA"/>
        </w:rPr>
        <w:t>- отталкивание далеко от планки при выполнении прыжков в длину, высоту;</w:t>
      </w:r>
    </w:p>
    <w:p w:rsidR="00957AFE" w:rsidRPr="00182032" w:rsidRDefault="00957AFE" w:rsidP="00957AFE">
      <w:pPr>
        <w:tabs>
          <w:tab w:val="left" w:pos="1440"/>
        </w:tabs>
        <w:spacing w:line="100" w:lineRule="atLeast"/>
        <w:jc w:val="both"/>
        <w:rPr>
          <w:lang w:eastAsia="ar-SA"/>
        </w:rPr>
      </w:pPr>
      <w:r w:rsidRPr="00182032">
        <w:rPr>
          <w:lang w:eastAsia="ar-SA"/>
        </w:rPr>
        <w:t>- бросок мяча в кольцо, метание в цель с наличием дополнительных движений;</w:t>
      </w:r>
    </w:p>
    <w:p w:rsidR="00957AFE" w:rsidRPr="00182032" w:rsidRDefault="00957AFE" w:rsidP="00957AFE">
      <w:pPr>
        <w:tabs>
          <w:tab w:val="left" w:pos="1440"/>
        </w:tabs>
        <w:spacing w:line="100" w:lineRule="atLeast"/>
        <w:jc w:val="both"/>
        <w:rPr>
          <w:b/>
          <w:i/>
          <w:lang w:eastAsia="ar-SA"/>
        </w:rPr>
      </w:pPr>
      <w:r w:rsidRPr="00182032">
        <w:rPr>
          <w:lang w:eastAsia="ar-SA"/>
        </w:rPr>
        <w:t>- не синхронность выполнения упражнения.</w:t>
      </w:r>
    </w:p>
    <w:p w:rsidR="00957AFE" w:rsidRPr="00182032" w:rsidRDefault="00957AFE" w:rsidP="00957AFE">
      <w:pPr>
        <w:spacing w:line="100" w:lineRule="atLeast"/>
        <w:ind w:firstLine="720"/>
        <w:jc w:val="both"/>
        <w:rPr>
          <w:lang w:eastAsia="ar-SA"/>
        </w:rPr>
      </w:pPr>
      <w:r w:rsidRPr="00182032">
        <w:rPr>
          <w:b/>
          <w:i/>
          <w:lang w:eastAsia="ar-SA"/>
        </w:rPr>
        <w:t>Грубые ошибки</w:t>
      </w:r>
      <w:r w:rsidRPr="00182032">
        <w:rPr>
          <w:lang w:eastAsia="ar-SA"/>
        </w:rPr>
        <w:t xml:space="preserve"> – это такие, которые искажают технику движения, влияют на качество и результат выполнения упражнения.</w:t>
      </w:r>
    </w:p>
    <w:p w:rsidR="00957AFE" w:rsidRPr="00182032" w:rsidRDefault="00957AFE" w:rsidP="00957AFE">
      <w:pPr>
        <w:shd w:val="clear" w:color="auto" w:fill="FFFFFF"/>
        <w:spacing w:line="100" w:lineRule="atLeast"/>
        <w:jc w:val="both"/>
        <w:rPr>
          <w:b/>
          <w:i/>
          <w:lang w:eastAsia="ar-SA"/>
        </w:rPr>
      </w:pPr>
      <w:r w:rsidRPr="00182032">
        <w:rPr>
          <w:b/>
          <w:bCs/>
          <w:i/>
          <w:iCs/>
          <w:color w:val="000000"/>
          <w:lang w:eastAsia="ar-SA"/>
        </w:rPr>
        <w:t>Характеристика цифровой оценки (отметки)</w:t>
      </w:r>
    </w:p>
    <w:p w:rsidR="00957AFE" w:rsidRPr="00182032" w:rsidRDefault="00957AFE" w:rsidP="00957AFE">
      <w:pPr>
        <w:spacing w:line="100" w:lineRule="atLeast"/>
        <w:ind w:firstLine="720"/>
        <w:jc w:val="both"/>
        <w:rPr>
          <w:b/>
          <w:i/>
          <w:lang w:eastAsia="ar-SA"/>
        </w:rPr>
      </w:pPr>
      <w:r w:rsidRPr="00182032">
        <w:rPr>
          <w:b/>
          <w:i/>
          <w:lang w:eastAsia="ar-SA"/>
        </w:rPr>
        <w:t>Оценка «5»</w:t>
      </w:r>
      <w:r w:rsidRPr="00182032">
        <w:rPr>
          <w:lang w:eastAsia="ar-SA"/>
        </w:rPr>
        <w:t xml:space="preserve"> выставляется за качественное выполнение упражнений, допускается наличие мелких ошибок.</w:t>
      </w:r>
    </w:p>
    <w:p w:rsidR="00957AFE" w:rsidRPr="00182032" w:rsidRDefault="00957AFE" w:rsidP="00957AFE">
      <w:pPr>
        <w:spacing w:line="100" w:lineRule="atLeast"/>
        <w:ind w:firstLine="720"/>
        <w:jc w:val="both"/>
        <w:rPr>
          <w:b/>
          <w:i/>
          <w:lang w:eastAsia="ar-SA"/>
        </w:rPr>
      </w:pPr>
      <w:r w:rsidRPr="00182032">
        <w:rPr>
          <w:b/>
          <w:i/>
          <w:lang w:eastAsia="ar-SA"/>
        </w:rPr>
        <w:t>Оценка «4»</w:t>
      </w:r>
      <w:r w:rsidRPr="00182032">
        <w:rPr>
          <w:lang w:eastAsia="ar-SA"/>
        </w:rPr>
        <w:t xml:space="preserve"> выставляется, если допущено не более одной значительной ошибки и несколько мелких.</w:t>
      </w:r>
    </w:p>
    <w:p w:rsidR="00957AFE" w:rsidRPr="00182032" w:rsidRDefault="00957AFE" w:rsidP="00957AFE">
      <w:pPr>
        <w:spacing w:line="100" w:lineRule="atLeast"/>
        <w:ind w:firstLine="720"/>
        <w:jc w:val="both"/>
        <w:rPr>
          <w:b/>
          <w:i/>
          <w:lang w:eastAsia="ar-SA"/>
        </w:rPr>
      </w:pPr>
      <w:r w:rsidRPr="00182032">
        <w:rPr>
          <w:b/>
          <w:i/>
          <w:lang w:eastAsia="ar-SA"/>
        </w:rPr>
        <w:t>Оценка «3»</w:t>
      </w:r>
      <w:r w:rsidRPr="00182032">
        <w:rPr>
          <w:lang w:eastAsia="ar-SA"/>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957AFE" w:rsidRDefault="00957AFE" w:rsidP="00957AFE">
      <w:pPr>
        <w:spacing w:line="100" w:lineRule="atLeast"/>
        <w:ind w:firstLine="720"/>
        <w:jc w:val="both"/>
        <w:rPr>
          <w:lang w:eastAsia="ar-SA"/>
        </w:rPr>
      </w:pPr>
      <w:r w:rsidRPr="00182032">
        <w:rPr>
          <w:b/>
          <w:i/>
          <w:lang w:eastAsia="ar-SA"/>
        </w:rPr>
        <w:t>Оценка «2»</w:t>
      </w:r>
      <w:r w:rsidRPr="00182032">
        <w:rPr>
          <w:lang w:eastAsia="ar-SA"/>
        </w:rPr>
        <w:t xml:space="preserve"> выставляется, если упражнение просто не выполнено. Причиной не выполнения является наличие грубых ошибок.</w:t>
      </w:r>
    </w:p>
    <w:p w:rsidR="00957AFE" w:rsidRDefault="00957AFE" w:rsidP="00957AFE">
      <w:pPr>
        <w:autoSpaceDN w:val="0"/>
        <w:contextualSpacing/>
        <w:jc w:val="both"/>
        <w:textAlignment w:val="baseline"/>
        <w:rPr>
          <w:b/>
          <w:u w:val="single"/>
          <w:lang w:eastAsia="en-US"/>
        </w:rPr>
      </w:pPr>
      <w:r w:rsidRPr="00B74C12">
        <w:rPr>
          <w:b/>
          <w:u w:val="single"/>
          <w:lang w:eastAsia="en-US"/>
        </w:rPr>
        <w:t>Учебно-методическое и материально-техническое обеспечение образовательного процесса</w:t>
      </w:r>
    </w:p>
    <w:p w:rsidR="00957AFE" w:rsidRPr="00B74C12" w:rsidRDefault="00957AFE" w:rsidP="00957AFE">
      <w:pPr>
        <w:autoSpaceDN w:val="0"/>
        <w:contextualSpacing/>
        <w:jc w:val="both"/>
        <w:textAlignment w:val="baseline"/>
        <w:rPr>
          <w:b/>
          <w:u w:val="single"/>
          <w:lang w:eastAsia="en-US"/>
        </w:rPr>
      </w:pPr>
    </w:p>
    <w:p w:rsidR="00957AFE" w:rsidRDefault="00957AFE" w:rsidP="00957AFE">
      <w:pPr>
        <w:widowControl w:val="0"/>
        <w:jc w:val="both"/>
        <w:rPr>
          <w:color w:val="333333"/>
        </w:rPr>
      </w:pPr>
      <w:r w:rsidRPr="00B74C12">
        <w:rPr>
          <w:b/>
          <w:color w:val="333333"/>
        </w:rPr>
        <w:t xml:space="preserve">Учебник: </w:t>
      </w:r>
      <w:r>
        <w:rPr>
          <w:color w:val="333333"/>
        </w:rPr>
        <w:t xml:space="preserve"> Физическая культура.10-11</w:t>
      </w:r>
      <w:r w:rsidRPr="00B74C12">
        <w:rPr>
          <w:color w:val="333333"/>
        </w:rPr>
        <w:t xml:space="preserve"> классы: учебник для общеобразовательных организаций/ (М. Я </w:t>
      </w:r>
      <w:proofErr w:type="spellStart"/>
      <w:r w:rsidRPr="00B74C12">
        <w:rPr>
          <w:color w:val="333333"/>
        </w:rPr>
        <w:t>Виленский</w:t>
      </w:r>
      <w:proofErr w:type="spellEnd"/>
      <w:r w:rsidRPr="00B74C12">
        <w:rPr>
          <w:color w:val="333333"/>
        </w:rPr>
        <w:t xml:space="preserve">, И. М. </w:t>
      </w:r>
      <w:proofErr w:type="spellStart"/>
      <w:r w:rsidRPr="00B74C12">
        <w:rPr>
          <w:color w:val="333333"/>
        </w:rPr>
        <w:t>Туревский</w:t>
      </w:r>
      <w:proofErr w:type="spellEnd"/>
      <w:r w:rsidRPr="00B74C12">
        <w:rPr>
          <w:color w:val="333333"/>
        </w:rPr>
        <w:t xml:space="preserve">,  </w:t>
      </w:r>
      <w:proofErr w:type="spellStart"/>
      <w:r w:rsidRPr="00B74C12">
        <w:rPr>
          <w:color w:val="333333"/>
        </w:rPr>
        <w:t>Т.Ю.Торочкова</w:t>
      </w:r>
      <w:proofErr w:type="spellEnd"/>
      <w:r w:rsidRPr="00B74C12">
        <w:rPr>
          <w:color w:val="333333"/>
        </w:rPr>
        <w:t xml:space="preserve"> и др.); под ред. М. Я. </w:t>
      </w:r>
      <w:proofErr w:type="spellStart"/>
      <w:r w:rsidRPr="00B74C12">
        <w:rPr>
          <w:color w:val="333333"/>
        </w:rPr>
        <w:t>Виленского</w:t>
      </w:r>
      <w:proofErr w:type="spellEnd"/>
      <w:r w:rsidRPr="00B74C12">
        <w:rPr>
          <w:color w:val="333333"/>
        </w:rPr>
        <w:t xml:space="preserve">. _- 3- е изд. - М: Просвещение, 2014г – 239с.: ил. – </w:t>
      </w:r>
      <w:r w:rsidRPr="00B74C12">
        <w:rPr>
          <w:color w:val="333333"/>
          <w:lang w:val="en-US"/>
        </w:rPr>
        <w:t>ISBN</w:t>
      </w:r>
      <w:r w:rsidRPr="00B74C12">
        <w:rPr>
          <w:color w:val="333333"/>
        </w:rPr>
        <w:t xml:space="preserve"> 978 – 5 -09 – 032118 – 1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w:t>
      </w:r>
    </w:p>
    <w:p w:rsidR="00957AFE" w:rsidRPr="00F242CC" w:rsidRDefault="00957AFE" w:rsidP="00957AFE">
      <w:pPr>
        <w:widowControl w:val="0"/>
        <w:jc w:val="both"/>
        <w:rPr>
          <w:rFonts w:eastAsia="SimSun" w:cs="Tahoma"/>
          <w:color w:val="333333"/>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gridCol w:w="3119"/>
      </w:tblGrid>
      <w:tr w:rsidR="00957AFE" w:rsidRPr="00182032" w:rsidTr="006F1ED9">
        <w:tc>
          <w:tcPr>
            <w:tcW w:w="4786" w:type="dxa"/>
            <w:vAlign w:val="center"/>
          </w:tcPr>
          <w:p w:rsidR="00957AFE" w:rsidRPr="00425E18" w:rsidRDefault="00957AFE" w:rsidP="006F1ED9">
            <w:pPr>
              <w:spacing w:line="278" w:lineRule="exact"/>
              <w:jc w:val="center"/>
              <w:rPr>
                <w:color w:val="000000"/>
              </w:rPr>
            </w:pPr>
            <w:r w:rsidRPr="00425E18">
              <w:rPr>
                <w:color w:val="000000"/>
              </w:rPr>
              <w:lastRenderedPageBreak/>
              <w:t>РАЗДЕЛПРОГРАММЫ</w:t>
            </w:r>
          </w:p>
          <w:p w:rsidR="00957AFE" w:rsidRPr="00425E18" w:rsidRDefault="00957AFE" w:rsidP="006F1ED9">
            <w:pPr>
              <w:spacing w:line="278" w:lineRule="exact"/>
              <w:jc w:val="center"/>
              <w:rPr>
                <w:color w:val="000000"/>
              </w:rPr>
            </w:pPr>
            <w:r w:rsidRPr="00425E18">
              <w:rPr>
                <w:color w:val="000000"/>
              </w:rPr>
              <w:t>(ТЕМАПРАКТИЧЕСКОГОЗАНЯТИЯ)</w:t>
            </w:r>
          </w:p>
        </w:tc>
        <w:tc>
          <w:tcPr>
            <w:tcW w:w="5103" w:type="dxa"/>
            <w:vAlign w:val="center"/>
          </w:tcPr>
          <w:p w:rsidR="00957AFE" w:rsidRPr="00182032" w:rsidRDefault="00957AFE" w:rsidP="006F1ED9">
            <w:pPr>
              <w:jc w:val="center"/>
              <w:rPr>
                <w:b/>
                <w:u w:val="single"/>
                <w:lang w:eastAsia="ar-SA"/>
              </w:rPr>
            </w:pPr>
            <w:r w:rsidRPr="00182032">
              <w:rPr>
                <w:color w:val="000000"/>
              </w:rPr>
              <w:t>Перечень необходимого оборудования</w:t>
            </w:r>
          </w:p>
        </w:tc>
        <w:tc>
          <w:tcPr>
            <w:tcW w:w="3119" w:type="dxa"/>
            <w:vAlign w:val="center"/>
          </w:tcPr>
          <w:p w:rsidR="00957AFE" w:rsidRPr="00182032" w:rsidRDefault="00957AFE" w:rsidP="006F1ED9">
            <w:pPr>
              <w:jc w:val="center"/>
              <w:rPr>
                <w:lang w:eastAsia="ar-SA"/>
              </w:rPr>
            </w:pPr>
            <w:proofErr w:type="spellStart"/>
            <w:r w:rsidRPr="00182032">
              <w:rPr>
                <w:lang w:eastAsia="ar-SA"/>
              </w:rPr>
              <w:t>Фактическоеколичество</w:t>
            </w:r>
            <w:proofErr w:type="spellEnd"/>
          </w:p>
          <w:p w:rsidR="00957AFE" w:rsidRPr="00182032" w:rsidRDefault="00957AFE" w:rsidP="006F1ED9">
            <w:pPr>
              <w:jc w:val="center"/>
              <w:rPr>
                <w:lang w:eastAsia="ar-SA"/>
              </w:rPr>
            </w:pPr>
            <w:r w:rsidRPr="00182032">
              <w:rPr>
                <w:lang w:eastAsia="ar-SA"/>
              </w:rPr>
              <w:t>оборудования</w:t>
            </w:r>
          </w:p>
        </w:tc>
      </w:tr>
      <w:tr w:rsidR="00957AFE" w:rsidRPr="00182032" w:rsidTr="006F1ED9">
        <w:tc>
          <w:tcPr>
            <w:tcW w:w="4786" w:type="dxa"/>
            <w:vMerge w:val="restart"/>
            <w:vAlign w:val="center"/>
          </w:tcPr>
          <w:p w:rsidR="00957AFE" w:rsidRPr="00182032" w:rsidRDefault="00957AFE" w:rsidP="006F1ED9">
            <w:pPr>
              <w:jc w:val="center"/>
              <w:rPr>
                <w:color w:val="000000"/>
              </w:rPr>
            </w:pPr>
          </w:p>
          <w:p w:rsidR="00957AFE" w:rsidRPr="00182032" w:rsidRDefault="00957AFE" w:rsidP="006F1ED9">
            <w:pPr>
              <w:jc w:val="center"/>
              <w:rPr>
                <w:color w:val="000000"/>
              </w:rPr>
            </w:pPr>
          </w:p>
          <w:p w:rsidR="00957AFE" w:rsidRPr="00182032" w:rsidRDefault="00957AFE" w:rsidP="006F1ED9">
            <w:pPr>
              <w:jc w:val="center"/>
              <w:rPr>
                <w:color w:val="000000"/>
              </w:rPr>
            </w:pPr>
          </w:p>
          <w:p w:rsidR="00957AFE" w:rsidRPr="00182032" w:rsidRDefault="00957AFE" w:rsidP="006F1ED9">
            <w:pPr>
              <w:jc w:val="center"/>
              <w:rPr>
                <w:b/>
                <w:u w:val="single"/>
                <w:lang w:eastAsia="ar-SA"/>
              </w:rPr>
            </w:pPr>
            <w:r w:rsidRPr="00182032">
              <w:rPr>
                <w:color w:val="000000"/>
              </w:rPr>
              <w:t>Гимнастика с основами акробатики</w:t>
            </w:r>
          </w:p>
          <w:p w:rsidR="00957AFE" w:rsidRPr="00182032" w:rsidRDefault="00957AFE" w:rsidP="006F1ED9">
            <w:pPr>
              <w:jc w:val="center"/>
              <w:rPr>
                <w:b/>
                <w:u w:val="single"/>
                <w:lang w:eastAsia="ar-SA"/>
              </w:rPr>
            </w:pPr>
          </w:p>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jc w:val="center"/>
              <w:rPr>
                <w:b/>
                <w:u w:val="single"/>
                <w:lang w:eastAsia="ar-SA"/>
              </w:rPr>
            </w:pPr>
            <w:r w:rsidRPr="00182032">
              <w:rPr>
                <w:color w:val="000000"/>
              </w:rPr>
              <w:t>Перекладина гимнастиче</w:t>
            </w:r>
            <w:r w:rsidRPr="00182032">
              <w:rPr>
                <w:color w:val="000000"/>
              </w:rPr>
              <w:softHyphen/>
              <w:t>ская, навесная</w:t>
            </w:r>
          </w:p>
        </w:tc>
        <w:tc>
          <w:tcPr>
            <w:tcW w:w="3119" w:type="dxa"/>
            <w:vAlign w:val="center"/>
          </w:tcPr>
          <w:p w:rsidR="00957AFE" w:rsidRPr="00182032" w:rsidRDefault="00957AFE" w:rsidP="006F1ED9">
            <w:pPr>
              <w:jc w:val="center"/>
              <w:rPr>
                <w:b/>
                <w:lang w:eastAsia="ar-SA"/>
              </w:rPr>
            </w:pPr>
            <w:r w:rsidRPr="00182032">
              <w:rPr>
                <w:b/>
                <w:lang w:eastAsia="ar-SA"/>
              </w:rPr>
              <w:t>6</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jc w:val="center"/>
              <w:rPr>
                <w:b/>
                <w:u w:val="single"/>
                <w:lang w:eastAsia="ar-SA"/>
              </w:rPr>
            </w:pPr>
            <w:r w:rsidRPr="00182032">
              <w:rPr>
                <w:color w:val="000000"/>
              </w:rPr>
              <w:t>Скамейка гимнастическая</w:t>
            </w:r>
          </w:p>
        </w:tc>
        <w:tc>
          <w:tcPr>
            <w:tcW w:w="3119" w:type="dxa"/>
            <w:vAlign w:val="center"/>
          </w:tcPr>
          <w:p w:rsidR="00957AFE" w:rsidRPr="00182032" w:rsidRDefault="00957AFE" w:rsidP="006F1ED9">
            <w:pPr>
              <w:jc w:val="center"/>
              <w:rPr>
                <w:b/>
                <w:lang w:eastAsia="ar-SA"/>
              </w:rPr>
            </w:pPr>
            <w:r w:rsidRPr="00182032">
              <w:rPr>
                <w:b/>
                <w:lang w:eastAsia="ar-SA"/>
              </w:rPr>
              <w:t>9</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jc w:val="center"/>
              <w:rPr>
                <w:b/>
                <w:u w:val="single"/>
                <w:lang w:eastAsia="ar-SA"/>
              </w:rPr>
            </w:pPr>
            <w:r w:rsidRPr="00182032">
              <w:rPr>
                <w:color w:val="000000"/>
              </w:rPr>
              <w:t>Бревно гимнастическое напольное</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rPr>
              <w:t>Маты гимнастические</w:t>
            </w:r>
          </w:p>
        </w:tc>
        <w:tc>
          <w:tcPr>
            <w:tcW w:w="3119" w:type="dxa"/>
            <w:vAlign w:val="center"/>
          </w:tcPr>
          <w:p w:rsidR="00957AFE" w:rsidRPr="00182032" w:rsidRDefault="00957AFE" w:rsidP="006F1ED9">
            <w:pPr>
              <w:jc w:val="center"/>
              <w:rPr>
                <w:b/>
                <w:lang w:eastAsia="ar-SA"/>
              </w:rPr>
            </w:pPr>
            <w:r w:rsidRPr="00182032">
              <w:rPr>
                <w:b/>
                <w:lang w:eastAsia="ar-SA"/>
              </w:rPr>
              <w:t>10</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rPr>
              <w:t>Козел гимнастический</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rPr>
              <w:t>Стенка гимнастическая</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rPr>
              <w:t>Мост гимнастический под</w:t>
            </w:r>
            <w:r w:rsidRPr="00182032">
              <w:rPr>
                <w:color w:val="000000"/>
              </w:rPr>
              <w:softHyphen/>
              <w:t>кидной</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rPr>
              <w:t>Гимнастические палки</w:t>
            </w:r>
          </w:p>
        </w:tc>
        <w:tc>
          <w:tcPr>
            <w:tcW w:w="3119" w:type="dxa"/>
            <w:vAlign w:val="center"/>
          </w:tcPr>
          <w:p w:rsidR="00957AFE" w:rsidRPr="00182032" w:rsidRDefault="00957AFE" w:rsidP="006F1ED9">
            <w:pPr>
              <w:jc w:val="center"/>
              <w:rPr>
                <w:b/>
                <w:lang w:eastAsia="ar-SA"/>
              </w:rPr>
            </w:pPr>
            <w:r w:rsidRPr="00182032">
              <w:rPr>
                <w:b/>
                <w:lang w:eastAsia="ar-SA"/>
              </w:rPr>
              <w:t>20</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shd w:val="clear" w:color="auto" w:fill="FFFFFF"/>
              </w:rPr>
              <w:t>Мяч набивной (</w:t>
            </w:r>
            <w:smartTag w:uri="urn:schemas-microsoft-com:office:smarttags" w:element="metricconverter">
              <w:smartTagPr>
                <w:attr w:name="ProductID" w:val="1 кг"/>
              </w:smartTagPr>
              <w:r w:rsidRPr="00182032">
                <w:rPr>
                  <w:color w:val="000000"/>
                  <w:shd w:val="clear" w:color="auto" w:fill="FFFFFF"/>
                </w:rPr>
                <w:t>1 кг</w:t>
              </w:r>
            </w:smartTag>
            <w:r w:rsidRPr="00182032">
              <w:rPr>
                <w:color w:val="000000"/>
                <w:shd w:val="clear" w:color="auto" w:fill="FFFFFF"/>
              </w:rPr>
              <w:t xml:space="preserve">, </w:t>
            </w:r>
            <w:smartTag w:uri="urn:schemas-microsoft-com:office:smarttags" w:element="metricconverter">
              <w:smartTagPr>
                <w:attr w:name="ProductID" w:val="2 кг"/>
              </w:smartTagPr>
              <w:r w:rsidRPr="00182032">
                <w:rPr>
                  <w:color w:val="000000"/>
                  <w:shd w:val="clear" w:color="auto" w:fill="FFFFFF"/>
                </w:rPr>
                <w:t>2 кг</w:t>
              </w:r>
            </w:smartTag>
            <w:r w:rsidRPr="00182032">
              <w:rPr>
                <w:color w:val="000000"/>
                <w:shd w:val="clear" w:color="auto" w:fill="FFFFFF"/>
              </w:rPr>
              <w:t>)</w:t>
            </w:r>
          </w:p>
        </w:tc>
        <w:tc>
          <w:tcPr>
            <w:tcW w:w="3119" w:type="dxa"/>
            <w:vAlign w:val="center"/>
          </w:tcPr>
          <w:p w:rsidR="00957AFE" w:rsidRPr="00182032" w:rsidRDefault="00957AFE" w:rsidP="006F1ED9">
            <w:pPr>
              <w:jc w:val="center"/>
              <w:rPr>
                <w:b/>
                <w:lang w:eastAsia="ar-SA"/>
              </w:rPr>
            </w:pPr>
            <w:r w:rsidRPr="00182032">
              <w:rPr>
                <w:b/>
                <w:lang w:eastAsia="ar-SA"/>
              </w:rPr>
              <w:t>15</w:t>
            </w:r>
          </w:p>
        </w:tc>
      </w:tr>
      <w:tr w:rsidR="00957AFE" w:rsidRPr="00182032" w:rsidTr="006F1ED9">
        <w:tc>
          <w:tcPr>
            <w:tcW w:w="4786" w:type="dxa"/>
            <w:vMerge w:val="restart"/>
            <w:vAlign w:val="center"/>
          </w:tcPr>
          <w:p w:rsidR="00957AFE" w:rsidRPr="00182032" w:rsidRDefault="00957AFE" w:rsidP="006F1ED9">
            <w:pPr>
              <w:jc w:val="center"/>
              <w:rPr>
                <w:lang w:eastAsia="ar-SA"/>
              </w:rPr>
            </w:pPr>
            <w:r w:rsidRPr="00182032">
              <w:rPr>
                <w:lang w:eastAsia="ar-SA"/>
              </w:rPr>
              <w:t>Лыжные гонки</w:t>
            </w:r>
          </w:p>
        </w:tc>
        <w:tc>
          <w:tcPr>
            <w:tcW w:w="5103" w:type="dxa"/>
            <w:vAlign w:val="center"/>
          </w:tcPr>
          <w:p w:rsidR="00957AFE" w:rsidRPr="00182032" w:rsidRDefault="00957AFE" w:rsidP="006F1ED9">
            <w:pPr>
              <w:spacing w:line="220" w:lineRule="exact"/>
              <w:jc w:val="center"/>
              <w:rPr>
                <w:color w:val="000000"/>
              </w:rPr>
            </w:pPr>
            <w:r w:rsidRPr="00182032">
              <w:rPr>
                <w:color w:val="000000"/>
              </w:rPr>
              <w:t>Лыжи детские</w:t>
            </w:r>
          </w:p>
        </w:tc>
        <w:tc>
          <w:tcPr>
            <w:tcW w:w="3119" w:type="dxa"/>
            <w:vAlign w:val="center"/>
          </w:tcPr>
          <w:p w:rsidR="00957AFE" w:rsidRPr="00182032" w:rsidRDefault="00957AFE" w:rsidP="006F1ED9">
            <w:pPr>
              <w:jc w:val="center"/>
              <w:rPr>
                <w:b/>
                <w:lang w:eastAsia="ar-SA"/>
              </w:rPr>
            </w:pPr>
            <w:r w:rsidRPr="00182032">
              <w:rPr>
                <w:b/>
                <w:lang w:eastAsia="ar-SA"/>
              </w:rPr>
              <w:t>20</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rPr>
              <w:t>Лыжные палки</w:t>
            </w:r>
          </w:p>
        </w:tc>
        <w:tc>
          <w:tcPr>
            <w:tcW w:w="3119" w:type="dxa"/>
            <w:vAlign w:val="center"/>
          </w:tcPr>
          <w:p w:rsidR="00957AFE" w:rsidRPr="00182032" w:rsidRDefault="00957AFE" w:rsidP="006F1ED9">
            <w:pPr>
              <w:jc w:val="center"/>
              <w:rPr>
                <w:b/>
                <w:lang w:eastAsia="ar-SA"/>
              </w:rPr>
            </w:pPr>
            <w:r w:rsidRPr="00182032">
              <w:rPr>
                <w:b/>
                <w:lang w:eastAsia="ar-SA"/>
              </w:rPr>
              <w:t>20</w:t>
            </w:r>
          </w:p>
        </w:tc>
      </w:tr>
      <w:tr w:rsidR="00957AFE" w:rsidRPr="00182032" w:rsidTr="006F1ED9">
        <w:tc>
          <w:tcPr>
            <w:tcW w:w="4786" w:type="dxa"/>
            <w:vAlign w:val="center"/>
          </w:tcPr>
          <w:p w:rsidR="00957AFE" w:rsidRPr="00182032" w:rsidRDefault="00957AFE" w:rsidP="006F1ED9">
            <w:pPr>
              <w:jc w:val="center"/>
              <w:rPr>
                <w:lang w:eastAsia="ar-SA"/>
              </w:rPr>
            </w:pPr>
            <w:r w:rsidRPr="00182032">
              <w:rPr>
                <w:lang w:eastAsia="ar-SA"/>
              </w:rPr>
              <w:t>Легкая атлетика</w:t>
            </w:r>
          </w:p>
        </w:tc>
        <w:tc>
          <w:tcPr>
            <w:tcW w:w="5103" w:type="dxa"/>
            <w:vAlign w:val="center"/>
          </w:tcPr>
          <w:p w:rsidR="00957AFE" w:rsidRPr="00182032" w:rsidRDefault="00957AFE" w:rsidP="006F1ED9">
            <w:pPr>
              <w:spacing w:line="220" w:lineRule="exact"/>
              <w:jc w:val="center"/>
              <w:rPr>
                <w:color w:val="000000"/>
              </w:rPr>
            </w:pPr>
            <w:r w:rsidRPr="00182032">
              <w:rPr>
                <w:color w:val="000000"/>
              </w:rPr>
              <w:t>Теннисные мячи</w:t>
            </w:r>
          </w:p>
        </w:tc>
        <w:tc>
          <w:tcPr>
            <w:tcW w:w="3119" w:type="dxa"/>
            <w:vAlign w:val="center"/>
          </w:tcPr>
          <w:p w:rsidR="00957AFE" w:rsidRPr="00182032" w:rsidRDefault="00957AFE" w:rsidP="006F1ED9">
            <w:pPr>
              <w:jc w:val="center"/>
              <w:rPr>
                <w:b/>
                <w:u w:val="single"/>
                <w:lang w:eastAsia="ar-SA"/>
              </w:rPr>
            </w:pPr>
            <w:r w:rsidRPr="00182032">
              <w:rPr>
                <w:b/>
                <w:lang w:eastAsia="ar-SA"/>
              </w:rPr>
              <w:t>26</w:t>
            </w:r>
          </w:p>
        </w:tc>
      </w:tr>
      <w:tr w:rsidR="00957AFE" w:rsidRPr="00182032" w:rsidTr="006F1ED9">
        <w:tc>
          <w:tcPr>
            <w:tcW w:w="4786" w:type="dxa"/>
            <w:vMerge w:val="restart"/>
            <w:vAlign w:val="center"/>
          </w:tcPr>
          <w:p w:rsidR="00957AFE" w:rsidRPr="00182032" w:rsidRDefault="00957AFE" w:rsidP="006F1ED9">
            <w:pPr>
              <w:jc w:val="center"/>
              <w:rPr>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rPr>
              <w:t>Разметка для прыжков в длину с места</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ign w:val="center"/>
          </w:tcPr>
          <w:p w:rsidR="00957AFE" w:rsidRPr="00182032" w:rsidRDefault="00957AFE" w:rsidP="006F1ED9">
            <w:pPr>
              <w:jc w:val="center"/>
              <w:rPr>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rPr>
              <w:t>Разметка для прыжков в длину с разбега</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ign w:val="center"/>
          </w:tcPr>
          <w:p w:rsidR="00957AFE" w:rsidRPr="00182032" w:rsidRDefault="00957AFE" w:rsidP="006F1ED9">
            <w:pPr>
              <w:jc w:val="center"/>
              <w:rPr>
                <w:lang w:eastAsia="ar-SA"/>
              </w:rPr>
            </w:pPr>
          </w:p>
        </w:tc>
        <w:tc>
          <w:tcPr>
            <w:tcW w:w="5103" w:type="dxa"/>
            <w:vAlign w:val="center"/>
          </w:tcPr>
          <w:p w:rsidR="00957AFE" w:rsidRPr="00182032" w:rsidRDefault="00957AFE" w:rsidP="006F1ED9">
            <w:pPr>
              <w:spacing w:line="220" w:lineRule="exact"/>
              <w:jc w:val="center"/>
              <w:rPr>
                <w:color w:val="000000"/>
              </w:rPr>
            </w:pPr>
            <w:r w:rsidRPr="00182032">
              <w:rPr>
                <w:color w:val="000000"/>
              </w:rPr>
              <w:t>Секундомер</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restart"/>
            <w:vAlign w:val="center"/>
          </w:tcPr>
          <w:p w:rsidR="00957AFE" w:rsidRPr="00182032" w:rsidRDefault="00957AFE" w:rsidP="006F1ED9">
            <w:pPr>
              <w:jc w:val="center"/>
              <w:rPr>
                <w:lang w:eastAsia="ar-SA"/>
              </w:rPr>
            </w:pPr>
            <w:r w:rsidRPr="00182032">
              <w:rPr>
                <w:lang w:eastAsia="ar-SA"/>
              </w:rPr>
              <w:t>Баскетбол</w:t>
            </w:r>
          </w:p>
        </w:tc>
        <w:tc>
          <w:tcPr>
            <w:tcW w:w="5103" w:type="dxa"/>
            <w:vAlign w:val="center"/>
          </w:tcPr>
          <w:p w:rsidR="00957AFE" w:rsidRPr="00182032" w:rsidRDefault="00957AFE" w:rsidP="006F1ED9">
            <w:pPr>
              <w:spacing w:line="250" w:lineRule="exact"/>
              <w:jc w:val="center"/>
              <w:rPr>
                <w:color w:val="000000"/>
              </w:rPr>
            </w:pPr>
            <w:r w:rsidRPr="00182032">
              <w:rPr>
                <w:color w:val="000000"/>
                <w:shd w:val="clear" w:color="auto" w:fill="FFFFFF"/>
              </w:rPr>
              <w:t>Щиты баскетбольные на</w:t>
            </w:r>
            <w:r w:rsidRPr="00182032">
              <w:rPr>
                <w:color w:val="000000"/>
                <w:shd w:val="clear" w:color="auto" w:fill="FFFFFF"/>
              </w:rPr>
              <w:softHyphen/>
              <w:t>весные с кольцами и сеткой</w:t>
            </w:r>
          </w:p>
        </w:tc>
        <w:tc>
          <w:tcPr>
            <w:tcW w:w="3119" w:type="dxa"/>
            <w:vAlign w:val="center"/>
          </w:tcPr>
          <w:p w:rsidR="00957AFE" w:rsidRPr="00182032" w:rsidRDefault="00957AFE" w:rsidP="006F1ED9">
            <w:pPr>
              <w:jc w:val="center"/>
              <w:rPr>
                <w:b/>
                <w:lang w:eastAsia="ar-SA"/>
              </w:rPr>
            </w:pPr>
            <w:r w:rsidRPr="00182032">
              <w:rPr>
                <w:b/>
                <w:lang w:eastAsia="ar-SA"/>
              </w:rPr>
              <w:t>6</w:t>
            </w:r>
          </w:p>
        </w:tc>
      </w:tr>
      <w:tr w:rsidR="00957AFE" w:rsidRPr="00182032" w:rsidTr="006F1ED9">
        <w:tc>
          <w:tcPr>
            <w:tcW w:w="4786" w:type="dxa"/>
            <w:vMerge/>
            <w:vAlign w:val="center"/>
          </w:tcPr>
          <w:p w:rsidR="00957AFE" w:rsidRPr="00182032" w:rsidRDefault="00957AFE" w:rsidP="006F1ED9">
            <w:pPr>
              <w:jc w:val="center"/>
              <w:rPr>
                <w:lang w:eastAsia="ar-SA"/>
              </w:rPr>
            </w:pPr>
          </w:p>
        </w:tc>
        <w:tc>
          <w:tcPr>
            <w:tcW w:w="5103" w:type="dxa"/>
            <w:vAlign w:val="center"/>
          </w:tcPr>
          <w:p w:rsidR="00957AFE" w:rsidRPr="00182032" w:rsidRDefault="00957AFE" w:rsidP="006F1ED9">
            <w:pPr>
              <w:spacing w:line="210" w:lineRule="exact"/>
              <w:jc w:val="center"/>
              <w:rPr>
                <w:color w:val="000000"/>
              </w:rPr>
            </w:pPr>
            <w:r w:rsidRPr="00182032">
              <w:rPr>
                <w:color w:val="000000"/>
                <w:shd w:val="clear" w:color="auto" w:fill="FFFFFF"/>
              </w:rPr>
              <w:t>Мячи баскетбольные</w:t>
            </w:r>
          </w:p>
        </w:tc>
        <w:tc>
          <w:tcPr>
            <w:tcW w:w="3119" w:type="dxa"/>
            <w:vAlign w:val="center"/>
          </w:tcPr>
          <w:p w:rsidR="00957AFE" w:rsidRPr="00182032" w:rsidRDefault="00957AFE" w:rsidP="006F1ED9">
            <w:pPr>
              <w:jc w:val="center"/>
              <w:rPr>
                <w:b/>
                <w:lang w:eastAsia="ar-SA"/>
              </w:rPr>
            </w:pPr>
            <w:r w:rsidRPr="00182032">
              <w:rPr>
                <w:b/>
                <w:lang w:eastAsia="ar-SA"/>
              </w:rPr>
              <w:t>20</w:t>
            </w:r>
          </w:p>
        </w:tc>
      </w:tr>
      <w:tr w:rsidR="00957AFE" w:rsidRPr="00182032" w:rsidTr="006F1ED9">
        <w:tc>
          <w:tcPr>
            <w:tcW w:w="4786" w:type="dxa"/>
            <w:vMerge/>
            <w:vAlign w:val="center"/>
          </w:tcPr>
          <w:p w:rsidR="00957AFE" w:rsidRPr="00182032" w:rsidRDefault="00957AFE" w:rsidP="006F1ED9">
            <w:pPr>
              <w:jc w:val="center"/>
              <w:rPr>
                <w:lang w:eastAsia="ar-SA"/>
              </w:rPr>
            </w:pPr>
          </w:p>
        </w:tc>
        <w:tc>
          <w:tcPr>
            <w:tcW w:w="5103" w:type="dxa"/>
            <w:vAlign w:val="center"/>
          </w:tcPr>
          <w:p w:rsidR="00957AFE" w:rsidRPr="00182032" w:rsidRDefault="00957AFE" w:rsidP="006F1ED9">
            <w:pPr>
              <w:spacing w:line="254" w:lineRule="exact"/>
              <w:jc w:val="center"/>
              <w:rPr>
                <w:color w:val="000000"/>
              </w:rPr>
            </w:pPr>
            <w:r w:rsidRPr="00182032">
              <w:rPr>
                <w:color w:val="000000"/>
                <w:shd w:val="clear" w:color="auto" w:fill="FFFFFF"/>
              </w:rPr>
              <w:t>Сетка для переноса и хранения мячей</w:t>
            </w:r>
          </w:p>
        </w:tc>
        <w:tc>
          <w:tcPr>
            <w:tcW w:w="3119" w:type="dxa"/>
            <w:vAlign w:val="center"/>
          </w:tcPr>
          <w:p w:rsidR="00957AFE" w:rsidRPr="00182032" w:rsidRDefault="00957AFE" w:rsidP="006F1ED9">
            <w:pPr>
              <w:jc w:val="center"/>
              <w:rPr>
                <w:b/>
                <w:lang w:eastAsia="ar-SA"/>
              </w:rPr>
            </w:pPr>
            <w:r w:rsidRPr="00182032">
              <w:rPr>
                <w:b/>
                <w:lang w:eastAsia="ar-SA"/>
              </w:rPr>
              <w:t>нет</w:t>
            </w:r>
          </w:p>
        </w:tc>
      </w:tr>
      <w:tr w:rsidR="00957AFE" w:rsidRPr="00182032" w:rsidTr="006F1ED9">
        <w:tc>
          <w:tcPr>
            <w:tcW w:w="4786" w:type="dxa"/>
            <w:vMerge/>
            <w:vAlign w:val="center"/>
          </w:tcPr>
          <w:p w:rsidR="00957AFE" w:rsidRPr="00182032" w:rsidRDefault="00957AFE" w:rsidP="006F1ED9">
            <w:pPr>
              <w:jc w:val="center"/>
              <w:rPr>
                <w:lang w:eastAsia="ar-SA"/>
              </w:rPr>
            </w:pPr>
          </w:p>
        </w:tc>
        <w:tc>
          <w:tcPr>
            <w:tcW w:w="5103" w:type="dxa"/>
            <w:vAlign w:val="center"/>
          </w:tcPr>
          <w:p w:rsidR="00957AFE" w:rsidRPr="00182032" w:rsidRDefault="00957AFE" w:rsidP="006F1ED9">
            <w:pPr>
              <w:spacing w:line="254" w:lineRule="exact"/>
              <w:jc w:val="center"/>
              <w:rPr>
                <w:color w:val="000000"/>
                <w:shd w:val="clear" w:color="auto" w:fill="FFFFFF"/>
              </w:rPr>
            </w:pPr>
            <w:r w:rsidRPr="00182032">
              <w:rPr>
                <w:color w:val="000000"/>
                <w:shd w:val="clear" w:color="auto" w:fill="FFFFFF"/>
              </w:rPr>
              <w:t>Свисток</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ign w:val="center"/>
          </w:tcPr>
          <w:p w:rsidR="00957AFE" w:rsidRPr="00182032" w:rsidRDefault="00957AFE" w:rsidP="006F1ED9">
            <w:pPr>
              <w:jc w:val="center"/>
              <w:rPr>
                <w:lang w:eastAsia="ar-SA"/>
              </w:rPr>
            </w:pPr>
          </w:p>
        </w:tc>
        <w:tc>
          <w:tcPr>
            <w:tcW w:w="5103" w:type="dxa"/>
            <w:vAlign w:val="center"/>
          </w:tcPr>
          <w:p w:rsidR="00957AFE" w:rsidRPr="00182032" w:rsidRDefault="00957AFE" w:rsidP="006F1ED9">
            <w:pPr>
              <w:spacing w:line="210" w:lineRule="exact"/>
              <w:jc w:val="center"/>
              <w:rPr>
                <w:color w:val="000000"/>
              </w:rPr>
            </w:pPr>
            <w:r w:rsidRPr="00182032">
              <w:rPr>
                <w:color w:val="000000"/>
                <w:shd w:val="clear" w:color="auto" w:fill="FFFFFF"/>
              </w:rPr>
              <w:t>Жилетки игровые</w:t>
            </w:r>
          </w:p>
        </w:tc>
        <w:tc>
          <w:tcPr>
            <w:tcW w:w="3119" w:type="dxa"/>
            <w:vAlign w:val="center"/>
          </w:tcPr>
          <w:p w:rsidR="00957AFE" w:rsidRPr="00182032" w:rsidRDefault="00957AFE" w:rsidP="006F1ED9">
            <w:pPr>
              <w:jc w:val="center"/>
              <w:rPr>
                <w:b/>
                <w:lang w:eastAsia="ar-SA"/>
              </w:rPr>
            </w:pPr>
            <w:r w:rsidRPr="00182032">
              <w:rPr>
                <w:b/>
                <w:lang w:eastAsia="ar-SA"/>
              </w:rPr>
              <w:t>10</w:t>
            </w:r>
          </w:p>
        </w:tc>
      </w:tr>
      <w:tr w:rsidR="00957AFE" w:rsidRPr="00182032" w:rsidTr="006F1ED9">
        <w:tc>
          <w:tcPr>
            <w:tcW w:w="4786" w:type="dxa"/>
            <w:vMerge w:val="restart"/>
            <w:vAlign w:val="center"/>
          </w:tcPr>
          <w:p w:rsidR="00957AFE" w:rsidRPr="00182032" w:rsidRDefault="00957AFE" w:rsidP="006F1ED9">
            <w:pPr>
              <w:jc w:val="center"/>
              <w:rPr>
                <w:lang w:eastAsia="ar-SA"/>
              </w:rPr>
            </w:pPr>
            <w:r w:rsidRPr="00182032">
              <w:rPr>
                <w:lang w:eastAsia="ar-SA"/>
              </w:rPr>
              <w:t>Волейбол</w:t>
            </w:r>
          </w:p>
        </w:tc>
        <w:tc>
          <w:tcPr>
            <w:tcW w:w="5103" w:type="dxa"/>
            <w:vAlign w:val="center"/>
          </w:tcPr>
          <w:p w:rsidR="00957AFE" w:rsidRPr="00182032" w:rsidRDefault="00957AFE" w:rsidP="006F1ED9">
            <w:pPr>
              <w:spacing w:line="250" w:lineRule="exact"/>
              <w:jc w:val="center"/>
              <w:rPr>
                <w:color w:val="000000"/>
              </w:rPr>
            </w:pPr>
            <w:r w:rsidRPr="00182032">
              <w:rPr>
                <w:color w:val="000000"/>
                <w:shd w:val="clear" w:color="auto" w:fill="FFFFFF"/>
              </w:rPr>
              <w:t>Стойки волейбольные уни</w:t>
            </w:r>
            <w:r w:rsidRPr="00182032">
              <w:rPr>
                <w:color w:val="000000"/>
                <w:shd w:val="clear" w:color="auto" w:fill="FFFFFF"/>
              </w:rPr>
              <w:softHyphen/>
              <w:t>версальные</w:t>
            </w:r>
          </w:p>
        </w:tc>
        <w:tc>
          <w:tcPr>
            <w:tcW w:w="3119" w:type="dxa"/>
            <w:vAlign w:val="center"/>
          </w:tcPr>
          <w:p w:rsidR="00957AFE" w:rsidRPr="00182032" w:rsidRDefault="00957AFE" w:rsidP="006F1ED9">
            <w:pPr>
              <w:jc w:val="center"/>
              <w:rPr>
                <w:b/>
                <w:lang w:eastAsia="ar-SA"/>
              </w:rPr>
            </w:pPr>
            <w:r w:rsidRPr="00182032">
              <w:rPr>
                <w:b/>
                <w:lang w:eastAsia="ar-SA"/>
              </w:rPr>
              <w:t>2</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10" w:lineRule="exact"/>
              <w:jc w:val="center"/>
              <w:rPr>
                <w:color w:val="000000"/>
              </w:rPr>
            </w:pPr>
            <w:r w:rsidRPr="00182032">
              <w:rPr>
                <w:color w:val="000000"/>
                <w:shd w:val="clear" w:color="auto" w:fill="FFFFFF"/>
              </w:rPr>
              <w:t>Сетка волейбольная</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10" w:lineRule="exact"/>
              <w:jc w:val="center"/>
              <w:rPr>
                <w:color w:val="000000"/>
              </w:rPr>
            </w:pPr>
            <w:r w:rsidRPr="00182032">
              <w:rPr>
                <w:color w:val="000000"/>
                <w:shd w:val="clear" w:color="auto" w:fill="FFFFFF"/>
              </w:rPr>
              <w:t>Мячи волейбольные</w:t>
            </w:r>
          </w:p>
        </w:tc>
        <w:tc>
          <w:tcPr>
            <w:tcW w:w="3119" w:type="dxa"/>
            <w:vAlign w:val="center"/>
          </w:tcPr>
          <w:p w:rsidR="00957AFE" w:rsidRPr="00182032" w:rsidRDefault="00957AFE" w:rsidP="006F1ED9">
            <w:pPr>
              <w:jc w:val="center"/>
              <w:rPr>
                <w:b/>
                <w:lang w:eastAsia="ar-SA"/>
              </w:rPr>
            </w:pPr>
            <w:r w:rsidRPr="00182032">
              <w:rPr>
                <w:b/>
                <w:lang w:eastAsia="ar-SA"/>
              </w:rPr>
              <w:t>15</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50" w:lineRule="exact"/>
              <w:jc w:val="center"/>
              <w:rPr>
                <w:color w:val="000000"/>
              </w:rPr>
            </w:pPr>
            <w:r w:rsidRPr="00182032">
              <w:rPr>
                <w:color w:val="000000"/>
                <w:shd w:val="clear" w:color="auto" w:fill="FFFFFF"/>
              </w:rPr>
              <w:t>Сетка для переноса и хранения мячей</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50" w:lineRule="exact"/>
              <w:jc w:val="center"/>
              <w:rPr>
                <w:color w:val="000000"/>
                <w:shd w:val="clear" w:color="auto" w:fill="FFFFFF"/>
              </w:rPr>
            </w:pPr>
            <w:r w:rsidRPr="00182032">
              <w:rPr>
                <w:color w:val="000000"/>
                <w:shd w:val="clear" w:color="auto" w:fill="FFFFFF"/>
              </w:rPr>
              <w:t>Свисток</w:t>
            </w:r>
          </w:p>
        </w:tc>
        <w:tc>
          <w:tcPr>
            <w:tcW w:w="3119" w:type="dxa"/>
            <w:vAlign w:val="center"/>
          </w:tcPr>
          <w:p w:rsidR="00957AFE" w:rsidRPr="00182032" w:rsidRDefault="00957AFE" w:rsidP="006F1ED9">
            <w:pPr>
              <w:jc w:val="center"/>
              <w:rPr>
                <w:b/>
                <w:lang w:eastAsia="ar-SA"/>
              </w:rPr>
            </w:pPr>
            <w:r w:rsidRPr="00182032">
              <w:rPr>
                <w:b/>
                <w:lang w:eastAsia="ar-SA"/>
              </w:rPr>
              <w:t>1</w:t>
            </w:r>
          </w:p>
        </w:tc>
      </w:tr>
      <w:tr w:rsidR="00957AFE" w:rsidRPr="00182032" w:rsidTr="006F1ED9">
        <w:trPr>
          <w:trHeight w:val="361"/>
        </w:trPr>
        <w:tc>
          <w:tcPr>
            <w:tcW w:w="4786" w:type="dxa"/>
            <w:vMerge/>
            <w:vAlign w:val="center"/>
          </w:tcPr>
          <w:p w:rsidR="00957AFE" w:rsidRPr="00182032" w:rsidRDefault="00957AFE" w:rsidP="006F1ED9">
            <w:pPr>
              <w:jc w:val="center"/>
              <w:rPr>
                <w:b/>
                <w:u w:val="single"/>
                <w:lang w:eastAsia="ar-SA"/>
              </w:rPr>
            </w:pPr>
          </w:p>
        </w:tc>
        <w:tc>
          <w:tcPr>
            <w:tcW w:w="5103" w:type="dxa"/>
            <w:vAlign w:val="center"/>
          </w:tcPr>
          <w:p w:rsidR="00957AFE" w:rsidRPr="00182032" w:rsidRDefault="00957AFE" w:rsidP="006F1ED9">
            <w:pPr>
              <w:spacing w:line="210" w:lineRule="exact"/>
              <w:jc w:val="center"/>
              <w:rPr>
                <w:color w:val="000000"/>
              </w:rPr>
            </w:pPr>
            <w:r w:rsidRPr="00182032">
              <w:rPr>
                <w:color w:val="000000"/>
                <w:shd w:val="clear" w:color="auto" w:fill="FFFFFF"/>
              </w:rPr>
              <w:t>Табло перекидное</w:t>
            </w:r>
          </w:p>
        </w:tc>
        <w:tc>
          <w:tcPr>
            <w:tcW w:w="3119" w:type="dxa"/>
            <w:vAlign w:val="center"/>
          </w:tcPr>
          <w:p w:rsidR="00957AFE" w:rsidRPr="00182032" w:rsidRDefault="00957AFE" w:rsidP="006F1ED9">
            <w:pPr>
              <w:jc w:val="center"/>
              <w:rPr>
                <w:b/>
                <w:lang w:eastAsia="ar-SA"/>
              </w:rPr>
            </w:pPr>
            <w:r w:rsidRPr="00182032">
              <w:rPr>
                <w:b/>
                <w:lang w:eastAsia="ar-SA"/>
              </w:rPr>
              <w:t>1</w:t>
            </w:r>
          </w:p>
        </w:tc>
      </w:tr>
    </w:tbl>
    <w:p w:rsidR="00957AFE" w:rsidRDefault="00957AFE" w:rsidP="00957AFE">
      <w:pPr>
        <w:jc w:val="center"/>
        <w:rPr>
          <w:b/>
          <w:bCs/>
        </w:rPr>
      </w:pPr>
    </w:p>
    <w:p w:rsidR="00957AFE" w:rsidRDefault="00957AFE" w:rsidP="00957AFE">
      <w:pPr>
        <w:jc w:val="center"/>
        <w:rPr>
          <w:b/>
          <w:bCs/>
        </w:rPr>
      </w:pPr>
    </w:p>
    <w:p w:rsidR="00957AFE" w:rsidRDefault="00957AFE" w:rsidP="00957AFE">
      <w:pPr>
        <w:jc w:val="center"/>
        <w:rPr>
          <w:b/>
          <w:bCs/>
        </w:rPr>
      </w:pPr>
    </w:p>
    <w:p w:rsidR="00957AFE" w:rsidRDefault="00957AFE" w:rsidP="00957AFE">
      <w:pPr>
        <w:jc w:val="center"/>
        <w:rPr>
          <w:b/>
          <w:bCs/>
        </w:rPr>
      </w:pPr>
    </w:p>
    <w:p w:rsidR="00957AFE" w:rsidRDefault="00957AFE" w:rsidP="00957AFE">
      <w:pPr>
        <w:jc w:val="center"/>
        <w:rPr>
          <w:b/>
          <w:bCs/>
        </w:rPr>
      </w:pPr>
    </w:p>
    <w:p w:rsidR="00957AFE" w:rsidRDefault="00957AFE" w:rsidP="00957AFE">
      <w:pPr>
        <w:jc w:val="center"/>
        <w:rPr>
          <w:b/>
          <w:bCs/>
        </w:rPr>
      </w:pPr>
    </w:p>
    <w:p w:rsidR="00957AFE" w:rsidRDefault="00957AFE" w:rsidP="00957AFE">
      <w:pPr>
        <w:jc w:val="center"/>
        <w:rPr>
          <w:b/>
          <w:bCs/>
        </w:rPr>
      </w:pPr>
    </w:p>
    <w:p w:rsidR="00957AFE" w:rsidRDefault="00957AFE" w:rsidP="00957AFE">
      <w:pPr>
        <w:jc w:val="center"/>
        <w:rPr>
          <w:b/>
          <w:bCs/>
        </w:rPr>
      </w:pPr>
      <w:r>
        <w:rPr>
          <w:b/>
          <w:bCs/>
        </w:rPr>
        <w:lastRenderedPageBreak/>
        <w:t xml:space="preserve">Календарно-тематическое планирование </w:t>
      </w:r>
    </w:p>
    <w:p w:rsidR="00957AFE" w:rsidRPr="00070E85" w:rsidRDefault="00957AFE" w:rsidP="00957AFE">
      <w:pPr>
        <w:jc w:val="center"/>
        <w:rPr>
          <w:b/>
          <w:bCs/>
        </w:rPr>
      </w:pPr>
      <w:proofErr w:type="gramStart"/>
      <w:r>
        <w:rPr>
          <w:b/>
          <w:bCs/>
          <w:lang w:val="en-US"/>
        </w:rPr>
        <w:t>I</w:t>
      </w:r>
      <w:r>
        <w:rPr>
          <w:b/>
          <w:bCs/>
        </w:rPr>
        <w:t xml:space="preserve">  четверть</w:t>
      </w:r>
      <w:proofErr w:type="gramEnd"/>
      <w:r>
        <w:rPr>
          <w:b/>
          <w:bCs/>
        </w:rPr>
        <w:t xml:space="preserve">  Лёгкая атлетика (9 недель – 27 уроков)</w:t>
      </w:r>
    </w:p>
    <w:p w:rsidR="00957AFE" w:rsidRPr="00070E85" w:rsidRDefault="00957AFE" w:rsidP="00957AFE">
      <w:pPr>
        <w:jc w:val="cente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6520"/>
        <w:gridCol w:w="1205"/>
        <w:gridCol w:w="1063"/>
        <w:gridCol w:w="1843"/>
        <w:gridCol w:w="1701"/>
      </w:tblGrid>
      <w:tr w:rsidR="00957AFE" w:rsidRPr="000B3FDE" w:rsidTr="006F1ED9">
        <w:trPr>
          <w:cantSplit/>
          <w:trHeight w:val="730"/>
        </w:trPr>
        <w:tc>
          <w:tcPr>
            <w:tcW w:w="709" w:type="dxa"/>
            <w:vMerge w:val="restart"/>
            <w:textDirection w:val="btLr"/>
            <w:vAlign w:val="center"/>
          </w:tcPr>
          <w:p w:rsidR="00957AFE" w:rsidRPr="000B3FDE" w:rsidRDefault="00957AFE" w:rsidP="006F1ED9">
            <w:pPr>
              <w:shd w:val="clear" w:color="auto" w:fill="FFFFFF"/>
              <w:spacing w:line="226" w:lineRule="exact"/>
              <w:ind w:left="113" w:right="113"/>
              <w:jc w:val="center"/>
              <w:rPr>
                <w:spacing w:val="-12"/>
              </w:rPr>
            </w:pPr>
            <w:r w:rsidRPr="000B3FDE">
              <w:rPr>
                <w:spacing w:val="-12"/>
              </w:rPr>
              <w:t>№№</w:t>
            </w:r>
          </w:p>
          <w:p w:rsidR="00957AFE" w:rsidRPr="000B3FDE" w:rsidRDefault="00957AFE" w:rsidP="006F1ED9">
            <w:pPr>
              <w:shd w:val="clear" w:color="auto" w:fill="FFFFFF"/>
              <w:spacing w:line="226" w:lineRule="exact"/>
              <w:ind w:left="113" w:right="113"/>
              <w:jc w:val="center"/>
              <w:rPr>
                <w:spacing w:val="-12"/>
              </w:rPr>
            </w:pPr>
            <w:r w:rsidRPr="000B3FDE">
              <w:rPr>
                <w:spacing w:val="-12"/>
              </w:rPr>
              <w:t>уроков</w:t>
            </w:r>
          </w:p>
        </w:tc>
        <w:tc>
          <w:tcPr>
            <w:tcW w:w="8505" w:type="dxa"/>
            <w:gridSpan w:val="2"/>
            <w:vMerge w:val="restart"/>
            <w:vAlign w:val="center"/>
          </w:tcPr>
          <w:p w:rsidR="00957AFE" w:rsidRPr="000B3FDE" w:rsidRDefault="00957AFE" w:rsidP="006F1ED9">
            <w:pPr>
              <w:shd w:val="clear" w:color="auto" w:fill="FFFFFF"/>
              <w:spacing w:before="206"/>
              <w:jc w:val="center"/>
            </w:pPr>
            <w:r w:rsidRPr="000B3FDE">
              <w:rPr>
                <w:spacing w:val="-11"/>
              </w:rPr>
              <w:t>Тема урока</w:t>
            </w:r>
          </w:p>
          <w:p w:rsidR="00957AFE" w:rsidRPr="000B3FDE" w:rsidRDefault="00957AFE" w:rsidP="006F1ED9">
            <w:pPr>
              <w:shd w:val="clear" w:color="auto" w:fill="FFFFFF"/>
              <w:spacing w:before="202"/>
              <w:jc w:val="center"/>
              <w:rPr>
                <w:spacing w:val="-11"/>
              </w:rPr>
            </w:pPr>
            <w:r>
              <w:t>(содержание)</w:t>
            </w:r>
          </w:p>
        </w:tc>
        <w:tc>
          <w:tcPr>
            <w:tcW w:w="2268" w:type="dxa"/>
            <w:gridSpan w:val="2"/>
            <w:vAlign w:val="center"/>
          </w:tcPr>
          <w:p w:rsidR="00957AFE" w:rsidRPr="000B3FDE" w:rsidRDefault="00957AFE" w:rsidP="006F1ED9">
            <w:pPr>
              <w:shd w:val="clear" w:color="auto" w:fill="FFFFFF"/>
              <w:spacing w:before="206"/>
              <w:jc w:val="center"/>
            </w:pPr>
            <w:r>
              <w:t>Дата</w:t>
            </w:r>
          </w:p>
        </w:tc>
        <w:tc>
          <w:tcPr>
            <w:tcW w:w="1843" w:type="dxa"/>
            <w:vMerge w:val="restart"/>
            <w:vAlign w:val="center"/>
          </w:tcPr>
          <w:p w:rsidR="00957AFE" w:rsidRDefault="00957AFE" w:rsidP="006F1ED9">
            <w:pPr>
              <w:shd w:val="clear" w:color="auto" w:fill="FFFFFF"/>
              <w:spacing w:before="202"/>
              <w:jc w:val="center"/>
              <w:rPr>
                <w:spacing w:val="-13"/>
              </w:rPr>
            </w:pPr>
            <w:r>
              <w:rPr>
                <w:spacing w:val="-13"/>
              </w:rPr>
              <w:t>Тип</w:t>
            </w:r>
            <w:r w:rsidRPr="000B3FDE">
              <w:rPr>
                <w:spacing w:val="-13"/>
              </w:rPr>
              <w:t xml:space="preserve"> урока</w:t>
            </w:r>
          </w:p>
        </w:tc>
        <w:tc>
          <w:tcPr>
            <w:tcW w:w="1701" w:type="dxa"/>
            <w:vMerge w:val="restart"/>
            <w:vAlign w:val="center"/>
          </w:tcPr>
          <w:p w:rsidR="00957AFE" w:rsidRPr="000B3FDE" w:rsidRDefault="00957AFE" w:rsidP="006F1ED9">
            <w:pPr>
              <w:shd w:val="clear" w:color="auto" w:fill="FFFFFF"/>
              <w:spacing w:before="197"/>
              <w:jc w:val="center"/>
            </w:pPr>
            <w:r>
              <w:rPr>
                <w:spacing w:val="-11"/>
              </w:rPr>
              <w:t>Примечание</w:t>
            </w:r>
          </w:p>
          <w:p w:rsidR="00957AFE" w:rsidRDefault="00957AFE" w:rsidP="006F1ED9">
            <w:pPr>
              <w:jc w:val="center"/>
              <w:rPr>
                <w:spacing w:val="-11"/>
              </w:rPr>
            </w:pPr>
          </w:p>
        </w:tc>
      </w:tr>
      <w:tr w:rsidR="00957AFE" w:rsidRPr="000B3FDE" w:rsidTr="006F1ED9">
        <w:trPr>
          <w:cantSplit/>
          <w:trHeight w:val="698"/>
        </w:trPr>
        <w:tc>
          <w:tcPr>
            <w:tcW w:w="709" w:type="dxa"/>
            <w:vMerge/>
            <w:textDirection w:val="btLr"/>
            <w:vAlign w:val="center"/>
          </w:tcPr>
          <w:p w:rsidR="00957AFE" w:rsidRPr="000B3FDE" w:rsidRDefault="00957AFE" w:rsidP="006F1ED9">
            <w:pPr>
              <w:shd w:val="clear" w:color="auto" w:fill="FFFFFF"/>
              <w:spacing w:line="226" w:lineRule="exact"/>
              <w:ind w:left="113" w:right="113"/>
              <w:jc w:val="center"/>
              <w:rPr>
                <w:spacing w:val="-12"/>
              </w:rPr>
            </w:pPr>
          </w:p>
        </w:tc>
        <w:tc>
          <w:tcPr>
            <w:tcW w:w="8505" w:type="dxa"/>
            <w:gridSpan w:val="2"/>
            <w:vMerge/>
            <w:vAlign w:val="center"/>
          </w:tcPr>
          <w:p w:rsidR="00957AFE" w:rsidRPr="000B3FDE" w:rsidRDefault="00957AFE" w:rsidP="006F1ED9">
            <w:pPr>
              <w:shd w:val="clear" w:color="auto" w:fill="FFFFFF"/>
              <w:spacing w:before="202"/>
              <w:jc w:val="center"/>
            </w:pPr>
          </w:p>
        </w:tc>
        <w:tc>
          <w:tcPr>
            <w:tcW w:w="1205" w:type="dxa"/>
            <w:vAlign w:val="center"/>
          </w:tcPr>
          <w:p w:rsidR="00957AFE" w:rsidRDefault="00957AFE" w:rsidP="006F1ED9">
            <w:pPr>
              <w:shd w:val="clear" w:color="auto" w:fill="FFFFFF"/>
              <w:spacing w:before="206"/>
              <w:jc w:val="center"/>
              <w:rPr>
                <w:spacing w:val="-12"/>
              </w:rPr>
            </w:pPr>
            <w:r w:rsidRPr="000B3FDE">
              <w:rPr>
                <w:spacing w:val="-12"/>
              </w:rPr>
              <w:t>по</w:t>
            </w:r>
          </w:p>
          <w:p w:rsidR="00957AFE" w:rsidRPr="000B3FDE" w:rsidRDefault="00957AFE" w:rsidP="006F1ED9">
            <w:pPr>
              <w:shd w:val="clear" w:color="auto" w:fill="FFFFFF"/>
              <w:spacing w:before="206"/>
              <w:jc w:val="center"/>
              <w:rPr>
                <w:spacing w:val="-12"/>
              </w:rPr>
            </w:pPr>
            <w:r>
              <w:rPr>
                <w:spacing w:val="-12"/>
              </w:rPr>
              <w:t>плану</w:t>
            </w:r>
          </w:p>
        </w:tc>
        <w:tc>
          <w:tcPr>
            <w:tcW w:w="1063" w:type="dxa"/>
            <w:vAlign w:val="center"/>
          </w:tcPr>
          <w:p w:rsidR="00957AFE" w:rsidRPr="000B3FDE" w:rsidRDefault="00957AFE" w:rsidP="006F1ED9">
            <w:pPr>
              <w:shd w:val="clear" w:color="auto" w:fill="FFFFFF"/>
              <w:spacing w:before="206"/>
              <w:jc w:val="center"/>
            </w:pPr>
            <w:r w:rsidRPr="000B3FDE">
              <w:t>по факту</w:t>
            </w:r>
          </w:p>
        </w:tc>
        <w:tc>
          <w:tcPr>
            <w:tcW w:w="1843" w:type="dxa"/>
            <w:vMerge/>
            <w:vAlign w:val="center"/>
          </w:tcPr>
          <w:p w:rsidR="00957AFE" w:rsidRPr="00DD2228" w:rsidRDefault="00957AFE" w:rsidP="006F1ED9">
            <w:pPr>
              <w:shd w:val="clear" w:color="auto" w:fill="FFFFFF"/>
              <w:spacing w:before="202"/>
              <w:jc w:val="center"/>
            </w:pPr>
          </w:p>
        </w:tc>
        <w:tc>
          <w:tcPr>
            <w:tcW w:w="1701" w:type="dxa"/>
            <w:vMerge/>
            <w:vAlign w:val="center"/>
          </w:tcPr>
          <w:p w:rsidR="00957AFE" w:rsidRPr="000B3FDE" w:rsidRDefault="00957AFE" w:rsidP="006F1ED9">
            <w:pPr>
              <w:jc w:val="center"/>
            </w:pPr>
          </w:p>
        </w:tc>
      </w:tr>
      <w:tr w:rsidR="00957AFE" w:rsidTr="006F1ED9">
        <w:trPr>
          <w:cantSplit/>
        </w:trPr>
        <w:tc>
          <w:tcPr>
            <w:tcW w:w="709" w:type="dxa"/>
            <w:vAlign w:val="center"/>
          </w:tcPr>
          <w:p w:rsidR="00957AFE" w:rsidRDefault="00957AFE" w:rsidP="006F1ED9">
            <w:pPr>
              <w:jc w:val="center"/>
            </w:pPr>
            <w:r>
              <w:t>1</w:t>
            </w:r>
          </w:p>
        </w:tc>
        <w:tc>
          <w:tcPr>
            <w:tcW w:w="1985" w:type="dxa"/>
            <w:vAlign w:val="center"/>
          </w:tcPr>
          <w:p w:rsidR="00957AFE" w:rsidRPr="00DB510C" w:rsidRDefault="00957AFE" w:rsidP="006F1ED9">
            <w:pPr>
              <w:jc w:val="center"/>
            </w:pPr>
            <w:r>
              <w:t>Спринтерский бег, эстафетный бег</w:t>
            </w:r>
          </w:p>
        </w:tc>
        <w:tc>
          <w:tcPr>
            <w:tcW w:w="6520" w:type="dxa"/>
            <w:vAlign w:val="center"/>
          </w:tcPr>
          <w:p w:rsidR="00957AFE" w:rsidRDefault="00957AFE" w:rsidP="006F1ED9">
            <w:pPr>
              <w:jc w:val="center"/>
            </w:pPr>
            <w:r>
              <w:t>Высокий старт 30-40м. Бег по дистанции (70-80м). Эстафетный бег. ОРУ. Специ</w:t>
            </w:r>
            <w:r>
              <w:softHyphen/>
            </w:r>
            <w:r>
              <w:rPr>
                <w:spacing w:val="-1"/>
              </w:rPr>
              <w:t>альные беговые упражнения. Инструктаж по ТБ. Развитие скоростных качеств</w:t>
            </w:r>
          </w:p>
        </w:tc>
        <w:tc>
          <w:tcPr>
            <w:tcW w:w="1205" w:type="dxa"/>
            <w:vAlign w:val="center"/>
          </w:tcPr>
          <w:p w:rsidR="00957AFE" w:rsidRDefault="00957AFE" w:rsidP="006F1ED9">
            <w:pPr>
              <w:jc w:val="center"/>
            </w:pPr>
          </w:p>
        </w:tc>
        <w:tc>
          <w:tcPr>
            <w:tcW w:w="1063" w:type="dxa"/>
            <w:tcBorders>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Вводный</w:t>
            </w:r>
          </w:p>
        </w:tc>
        <w:tc>
          <w:tcPr>
            <w:tcW w:w="1701" w:type="dxa"/>
            <w:vAlign w:val="center"/>
          </w:tcPr>
          <w:p w:rsidR="00957AFE" w:rsidRDefault="00957AFE" w:rsidP="006F1ED9">
            <w:pPr>
              <w:jc w:val="center"/>
            </w:pPr>
          </w:p>
        </w:tc>
      </w:tr>
      <w:tr w:rsidR="00957AFE" w:rsidTr="006F1ED9">
        <w:trPr>
          <w:cantSplit/>
        </w:trPr>
        <w:tc>
          <w:tcPr>
            <w:tcW w:w="709" w:type="dxa"/>
            <w:vAlign w:val="center"/>
          </w:tcPr>
          <w:p w:rsidR="00957AFE" w:rsidRDefault="00957AFE" w:rsidP="006F1ED9">
            <w:pPr>
              <w:jc w:val="center"/>
            </w:pPr>
            <w:r>
              <w:t>2</w:t>
            </w:r>
          </w:p>
        </w:tc>
        <w:tc>
          <w:tcPr>
            <w:tcW w:w="1985" w:type="dxa"/>
            <w:vAlign w:val="center"/>
          </w:tcPr>
          <w:p w:rsidR="00957AFE" w:rsidRPr="00DB510C" w:rsidRDefault="00957AFE" w:rsidP="006F1ED9">
            <w:pPr>
              <w:jc w:val="center"/>
            </w:pPr>
            <w:r>
              <w:t>Бег 30 м  Эстафетный бег.</w:t>
            </w:r>
          </w:p>
        </w:tc>
        <w:tc>
          <w:tcPr>
            <w:tcW w:w="6520" w:type="dxa"/>
            <w:vAlign w:val="center"/>
          </w:tcPr>
          <w:p w:rsidR="00957AFE" w:rsidRDefault="00957AFE" w:rsidP="006F1ED9">
            <w:pPr>
              <w:shd w:val="clear" w:color="auto" w:fill="FFFFFF"/>
              <w:jc w:val="center"/>
              <w:rPr>
                <w:spacing w:val="-4"/>
              </w:rPr>
            </w:pPr>
            <w:r>
              <w:rPr>
                <w:spacing w:val="-4"/>
              </w:rPr>
              <w:t>Низкий старт 30-</w:t>
            </w:r>
            <w:smartTag w:uri="urn:schemas-microsoft-com:office:smarttags" w:element="metricconverter">
              <w:smartTagPr>
                <w:attr w:name="ProductID" w:val="4 м"/>
              </w:smartTagPr>
              <w:r>
                <w:rPr>
                  <w:spacing w:val="-4"/>
                </w:rPr>
                <w:t>4 м</w:t>
              </w:r>
            </w:smartTag>
            <w:r>
              <w:rPr>
                <w:spacing w:val="-4"/>
              </w:rPr>
              <w:t>. Бег по дистанции</w:t>
            </w:r>
          </w:p>
          <w:p w:rsidR="00957AFE" w:rsidRDefault="00957AFE" w:rsidP="006F1ED9">
            <w:pPr>
              <w:jc w:val="center"/>
            </w:pPr>
            <w:r>
              <w:rPr>
                <w:spacing w:val="-4"/>
              </w:rPr>
              <w:t>(70-</w:t>
            </w:r>
            <w:smartTag w:uri="urn:schemas-microsoft-com:office:smarttags" w:element="metricconverter">
              <w:smartTagPr>
                <w:attr w:name="ProductID" w:val="80 м"/>
              </w:smartTagPr>
              <w:r>
                <w:rPr>
                  <w:spacing w:val="-4"/>
                </w:rPr>
                <w:t>80 м</w:t>
              </w:r>
            </w:smartTag>
            <w:r>
              <w:rPr>
                <w:spacing w:val="-4"/>
              </w:rPr>
              <w:t>). Эстафетный бег. ОРУ. Специаль</w:t>
            </w:r>
            <w:r>
              <w:rPr>
                <w:spacing w:val="-4"/>
              </w:rPr>
              <w:softHyphen/>
            </w:r>
            <w:r>
              <w:rPr>
                <w:spacing w:val="-5"/>
              </w:rPr>
              <w:t>ные беговые упражнения. Развитие скорост</w:t>
            </w:r>
            <w:r>
              <w:rPr>
                <w:spacing w:val="-5"/>
              </w:rPr>
              <w:softHyphen/>
              <w:t xml:space="preserve">ных качеств. Правила использования </w:t>
            </w:r>
            <w:proofErr w:type="gramStart"/>
            <w:r>
              <w:rPr>
                <w:spacing w:val="-5"/>
              </w:rPr>
              <w:t>л</w:t>
            </w:r>
            <w:proofErr w:type="gramEnd"/>
            <w:r>
              <w:rPr>
                <w:spacing w:val="-5"/>
              </w:rPr>
              <w:t>/а уп</w:t>
            </w:r>
            <w:r>
              <w:rPr>
                <w:spacing w:val="-5"/>
              </w:rPr>
              <w:softHyphen/>
              <w:t>ражнений для развития скоростных качеств</w:t>
            </w:r>
          </w:p>
        </w:tc>
        <w:tc>
          <w:tcPr>
            <w:tcW w:w="1205" w:type="dxa"/>
            <w:vAlign w:val="center"/>
          </w:tcPr>
          <w:p w:rsidR="00957AFE" w:rsidRDefault="00957AFE" w:rsidP="006F1ED9">
            <w:pPr>
              <w:jc w:val="center"/>
            </w:pPr>
          </w:p>
        </w:tc>
        <w:tc>
          <w:tcPr>
            <w:tcW w:w="1063" w:type="dxa"/>
            <w:tcBorders>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Default="00957AFE" w:rsidP="006F1ED9">
            <w:pPr>
              <w:jc w:val="center"/>
            </w:pPr>
          </w:p>
        </w:tc>
      </w:tr>
      <w:tr w:rsidR="00957AFE" w:rsidTr="006F1ED9">
        <w:trPr>
          <w:cantSplit/>
        </w:trPr>
        <w:tc>
          <w:tcPr>
            <w:tcW w:w="709" w:type="dxa"/>
            <w:vAlign w:val="center"/>
          </w:tcPr>
          <w:p w:rsidR="00957AFE" w:rsidRDefault="00957AFE" w:rsidP="006F1ED9">
            <w:pPr>
              <w:jc w:val="center"/>
            </w:pPr>
            <w:r>
              <w:t>3</w:t>
            </w:r>
          </w:p>
        </w:tc>
        <w:tc>
          <w:tcPr>
            <w:tcW w:w="1985" w:type="dxa"/>
            <w:vAlign w:val="center"/>
          </w:tcPr>
          <w:p w:rsidR="00957AFE" w:rsidRPr="00DB510C" w:rsidRDefault="00957AFE" w:rsidP="006F1ED9">
            <w:pPr>
              <w:jc w:val="center"/>
            </w:pPr>
            <w:r>
              <w:t>Бег на выносливость 60 м.</w:t>
            </w:r>
          </w:p>
        </w:tc>
        <w:tc>
          <w:tcPr>
            <w:tcW w:w="6520" w:type="dxa"/>
            <w:vAlign w:val="center"/>
          </w:tcPr>
          <w:p w:rsidR="00957AFE" w:rsidRDefault="00957AFE" w:rsidP="006F1ED9">
            <w:pPr>
              <w:jc w:val="center"/>
            </w:pPr>
            <w:r>
              <w:t>Бег на результат 60м. Эстафеты. ОРУ. Развитие скоростных качеств. Специальные беговые упражнения.</w:t>
            </w:r>
          </w:p>
        </w:tc>
        <w:tc>
          <w:tcPr>
            <w:tcW w:w="1205" w:type="dxa"/>
            <w:vAlign w:val="center"/>
          </w:tcPr>
          <w:p w:rsidR="00957AFE" w:rsidRDefault="00957AFE" w:rsidP="006F1ED9">
            <w:pPr>
              <w:jc w:val="center"/>
            </w:pPr>
          </w:p>
        </w:tc>
        <w:tc>
          <w:tcPr>
            <w:tcW w:w="1063" w:type="dxa"/>
            <w:tcBorders>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shd w:val="clear" w:color="auto" w:fill="FFFFFF"/>
              <w:jc w:val="center"/>
              <w:rPr>
                <w:sz w:val="18"/>
                <w:szCs w:val="18"/>
              </w:rPr>
            </w:pPr>
            <w:proofErr w:type="spellStart"/>
            <w:r w:rsidRPr="00BC0B36">
              <w:rPr>
                <w:sz w:val="18"/>
                <w:szCs w:val="18"/>
              </w:rPr>
              <w:t>Подгот</w:t>
            </w:r>
            <w:proofErr w:type="spellEnd"/>
            <w:r w:rsidRPr="00BC0B36">
              <w:rPr>
                <w:sz w:val="18"/>
                <w:szCs w:val="18"/>
              </w:rPr>
              <w:t xml:space="preserve">. и </w:t>
            </w:r>
            <w:proofErr w:type="spellStart"/>
            <w:r w:rsidRPr="00BC0B36">
              <w:rPr>
                <w:sz w:val="18"/>
                <w:szCs w:val="18"/>
              </w:rPr>
              <w:t>спец</w:t>
            </w:r>
            <w:proofErr w:type="gramStart"/>
            <w:r w:rsidRPr="00BC0B36">
              <w:rPr>
                <w:sz w:val="18"/>
                <w:szCs w:val="18"/>
              </w:rPr>
              <w:t>.м</w:t>
            </w:r>
            <w:proofErr w:type="gramEnd"/>
            <w:r w:rsidRPr="00BC0B36">
              <w:rPr>
                <w:sz w:val="18"/>
                <w:szCs w:val="18"/>
              </w:rPr>
              <w:t>ед.группы</w:t>
            </w:r>
            <w:proofErr w:type="spellEnd"/>
            <w:r w:rsidRPr="00BC0B36">
              <w:rPr>
                <w:sz w:val="18"/>
                <w:szCs w:val="18"/>
              </w:rPr>
              <w:t>: без учета времени</w:t>
            </w:r>
          </w:p>
          <w:p w:rsidR="00957AFE" w:rsidRPr="00BC0B36" w:rsidRDefault="00957AFE" w:rsidP="006F1ED9">
            <w:pPr>
              <w:shd w:val="clear" w:color="auto" w:fill="FFFFFF"/>
              <w:jc w:val="center"/>
              <w:rPr>
                <w:sz w:val="18"/>
                <w:szCs w:val="18"/>
              </w:rPr>
            </w:pPr>
            <w:r w:rsidRPr="00BC0B36">
              <w:rPr>
                <w:sz w:val="18"/>
                <w:szCs w:val="18"/>
              </w:rPr>
              <w:t>9.</w:t>
            </w:r>
            <w:r>
              <w:rPr>
                <w:sz w:val="18"/>
                <w:szCs w:val="18"/>
              </w:rPr>
              <w:t>0</w:t>
            </w:r>
            <w:r w:rsidRPr="00BC0B36">
              <w:rPr>
                <w:sz w:val="18"/>
                <w:szCs w:val="18"/>
              </w:rPr>
              <w:t xml:space="preserve"> – 9.</w:t>
            </w:r>
            <w:r>
              <w:rPr>
                <w:sz w:val="18"/>
                <w:szCs w:val="18"/>
              </w:rPr>
              <w:t>3</w:t>
            </w:r>
            <w:r w:rsidRPr="00BC0B36">
              <w:rPr>
                <w:sz w:val="18"/>
                <w:szCs w:val="18"/>
              </w:rPr>
              <w:t xml:space="preserve"> - 9.</w:t>
            </w:r>
            <w:r>
              <w:rPr>
                <w:sz w:val="18"/>
                <w:szCs w:val="18"/>
              </w:rPr>
              <w:t>5</w:t>
            </w:r>
            <w:r w:rsidRPr="00BC0B36">
              <w:rPr>
                <w:sz w:val="18"/>
                <w:szCs w:val="18"/>
              </w:rPr>
              <w:t xml:space="preserve"> (м)</w:t>
            </w:r>
          </w:p>
          <w:p w:rsidR="00957AFE" w:rsidRDefault="00957AFE" w:rsidP="006F1ED9">
            <w:pPr>
              <w:jc w:val="center"/>
            </w:pPr>
            <w:r w:rsidRPr="00BC0B36">
              <w:rPr>
                <w:sz w:val="18"/>
                <w:szCs w:val="18"/>
              </w:rPr>
              <w:t>9.</w:t>
            </w:r>
            <w:r>
              <w:rPr>
                <w:sz w:val="18"/>
                <w:szCs w:val="18"/>
              </w:rPr>
              <w:t>2</w:t>
            </w:r>
            <w:r w:rsidRPr="00BC0B36">
              <w:rPr>
                <w:sz w:val="18"/>
                <w:szCs w:val="18"/>
              </w:rPr>
              <w:t xml:space="preserve"> – 9.</w:t>
            </w:r>
            <w:r>
              <w:rPr>
                <w:sz w:val="18"/>
                <w:szCs w:val="18"/>
              </w:rPr>
              <w:t>5</w:t>
            </w:r>
            <w:r w:rsidRPr="00BC0B36">
              <w:rPr>
                <w:sz w:val="18"/>
                <w:szCs w:val="18"/>
              </w:rPr>
              <w:t xml:space="preserve"> -</w:t>
            </w:r>
            <w:r>
              <w:rPr>
                <w:sz w:val="18"/>
                <w:szCs w:val="18"/>
              </w:rPr>
              <w:t>9.7</w:t>
            </w:r>
            <w:r w:rsidRPr="00BC0B36">
              <w:rPr>
                <w:sz w:val="18"/>
                <w:szCs w:val="18"/>
              </w:rPr>
              <w:t xml:space="preserve"> (д)</w:t>
            </w:r>
          </w:p>
        </w:tc>
      </w:tr>
      <w:tr w:rsidR="00957AFE" w:rsidTr="006F1ED9">
        <w:trPr>
          <w:cantSplit/>
        </w:trPr>
        <w:tc>
          <w:tcPr>
            <w:tcW w:w="709" w:type="dxa"/>
            <w:vAlign w:val="center"/>
          </w:tcPr>
          <w:p w:rsidR="00957AFE" w:rsidRDefault="00957AFE" w:rsidP="006F1ED9">
            <w:pPr>
              <w:jc w:val="center"/>
            </w:pPr>
            <w:r>
              <w:t>4</w:t>
            </w:r>
          </w:p>
        </w:tc>
        <w:tc>
          <w:tcPr>
            <w:tcW w:w="1985" w:type="dxa"/>
            <w:vAlign w:val="center"/>
          </w:tcPr>
          <w:p w:rsidR="00957AFE" w:rsidRDefault="00957AFE" w:rsidP="006F1ED9">
            <w:pPr>
              <w:jc w:val="center"/>
            </w:pPr>
            <w:proofErr w:type="gramStart"/>
            <w:r>
              <w:t>Прыжок  в длину с разбега согнув</w:t>
            </w:r>
            <w:proofErr w:type="gramEnd"/>
            <w:r>
              <w:t xml:space="preserve">  ноги. </w:t>
            </w:r>
          </w:p>
        </w:tc>
        <w:tc>
          <w:tcPr>
            <w:tcW w:w="6520" w:type="dxa"/>
            <w:vAlign w:val="center"/>
          </w:tcPr>
          <w:p w:rsidR="00957AFE" w:rsidRDefault="00957AFE" w:rsidP="006F1ED9">
            <w:pPr>
              <w:jc w:val="center"/>
            </w:pPr>
            <w:r>
              <w:t xml:space="preserve">Прыжок в длину  с 7– 9 шагов разбега. ОРУ  Специальные беговые упражнения. Развитие </w:t>
            </w:r>
            <w:proofErr w:type="spellStart"/>
            <w:r>
              <w:t>скоростно</w:t>
            </w:r>
            <w:proofErr w:type="spellEnd"/>
            <w:r>
              <w:t xml:space="preserve"> - силовых качеств. Терминология прыжков в длину.</w:t>
            </w:r>
          </w:p>
        </w:tc>
        <w:tc>
          <w:tcPr>
            <w:tcW w:w="1205" w:type="dxa"/>
            <w:vAlign w:val="center"/>
          </w:tcPr>
          <w:p w:rsidR="00957AFE" w:rsidRDefault="00957AFE" w:rsidP="006F1ED9">
            <w:pPr>
              <w:jc w:val="center"/>
            </w:pPr>
          </w:p>
        </w:tc>
        <w:tc>
          <w:tcPr>
            <w:tcW w:w="1063" w:type="dxa"/>
            <w:tcBorders>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Default="00957AFE" w:rsidP="006F1ED9">
            <w:pPr>
              <w:jc w:val="center"/>
            </w:pPr>
          </w:p>
        </w:tc>
      </w:tr>
      <w:tr w:rsidR="00957AFE" w:rsidTr="006F1ED9">
        <w:trPr>
          <w:cantSplit/>
        </w:trPr>
        <w:tc>
          <w:tcPr>
            <w:tcW w:w="709" w:type="dxa"/>
            <w:vAlign w:val="center"/>
          </w:tcPr>
          <w:p w:rsidR="00957AFE" w:rsidRDefault="00957AFE" w:rsidP="006F1ED9">
            <w:pPr>
              <w:jc w:val="center"/>
            </w:pPr>
            <w:r>
              <w:t>5</w:t>
            </w:r>
          </w:p>
        </w:tc>
        <w:tc>
          <w:tcPr>
            <w:tcW w:w="1985" w:type="dxa"/>
            <w:vAlign w:val="center"/>
          </w:tcPr>
          <w:p w:rsidR="00957AFE" w:rsidRDefault="00957AFE" w:rsidP="006F1ED9">
            <w:pPr>
              <w:jc w:val="center"/>
            </w:pPr>
            <w:r>
              <w:t xml:space="preserve">Прыжок в длину с места.   </w:t>
            </w:r>
          </w:p>
        </w:tc>
        <w:tc>
          <w:tcPr>
            <w:tcW w:w="6520" w:type="dxa"/>
            <w:vAlign w:val="center"/>
          </w:tcPr>
          <w:p w:rsidR="00957AFE" w:rsidRDefault="00957AFE" w:rsidP="006F1ED9">
            <w:pPr>
              <w:jc w:val="center"/>
            </w:pPr>
            <w:r>
              <w:t xml:space="preserve">Прыжок в длину  с места. ОРУ.  Специальные беговые упражнения. Развитие </w:t>
            </w:r>
            <w:proofErr w:type="spellStart"/>
            <w:r>
              <w:t>скоростно</w:t>
            </w:r>
            <w:proofErr w:type="spellEnd"/>
            <w:r>
              <w:t xml:space="preserve"> - силовых качеств. Терминология прыжков в длину.</w:t>
            </w:r>
          </w:p>
        </w:tc>
        <w:tc>
          <w:tcPr>
            <w:tcW w:w="1205" w:type="dxa"/>
            <w:vAlign w:val="center"/>
          </w:tcPr>
          <w:p w:rsidR="00957AFE" w:rsidRDefault="00957AFE" w:rsidP="006F1ED9">
            <w:pPr>
              <w:jc w:val="center"/>
            </w:pPr>
          </w:p>
        </w:tc>
        <w:tc>
          <w:tcPr>
            <w:tcW w:w="1063" w:type="dxa"/>
            <w:tcBorders>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Default="00957AFE" w:rsidP="006F1ED9">
            <w:pPr>
              <w:jc w:val="center"/>
            </w:pPr>
          </w:p>
        </w:tc>
      </w:tr>
      <w:tr w:rsidR="00957AFE" w:rsidTr="006F1ED9">
        <w:trPr>
          <w:cantSplit/>
          <w:trHeight w:val="1074"/>
        </w:trPr>
        <w:tc>
          <w:tcPr>
            <w:tcW w:w="709" w:type="dxa"/>
            <w:vAlign w:val="center"/>
          </w:tcPr>
          <w:p w:rsidR="00957AFE" w:rsidRDefault="00957AFE" w:rsidP="006F1ED9">
            <w:pPr>
              <w:jc w:val="center"/>
            </w:pPr>
            <w:r>
              <w:t>6</w:t>
            </w:r>
          </w:p>
        </w:tc>
        <w:tc>
          <w:tcPr>
            <w:tcW w:w="1985" w:type="dxa"/>
            <w:vAlign w:val="center"/>
          </w:tcPr>
          <w:p w:rsidR="00957AFE" w:rsidRDefault="00957AFE" w:rsidP="006F1ED9">
            <w:r>
              <w:t>Метание гранаты с места.</w:t>
            </w:r>
          </w:p>
        </w:tc>
        <w:tc>
          <w:tcPr>
            <w:tcW w:w="6520" w:type="dxa"/>
            <w:vAlign w:val="center"/>
          </w:tcPr>
          <w:p w:rsidR="00957AFE" w:rsidRDefault="00957AFE" w:rsidP="006F1ED9">
            <w:pPr>
              <w:jc w:val="center"/>
            </w:pPr>
            <w:r>
              <w:t xml:space="preserve">  Метание гранаты  на дальность. ОРУ.  Специальные беговые упражнения. Развитие скоростн</w:t>
            </w:r>
            <w:proofErr w:type="gramStart"/>
            <w:r>
              <w:t>о-</w:t>
            </w:r>
            <w:proofErr w:type="gramEnd"/>
            <w:r>
              <w:t xml:space="preserve"> силовых качеств.</w:t>
            </w:r>
          </w:p>
        </w:tc>
        <w:tc>
          <w:tcPr>
            <w:tcW w:w="1205" w:type="dxa"/>
            <w:vAlign w:val="center"/>
          </w:tcPr>
          <w:p w:rsidR="00957AFE" w:rsidRDefault="00957AFE" w:rsidP="006F1ED9">
            <w:pPr>
              <w:jc w:val="center"/>
            </w:pPr>
          </w:p>
        </w:tc>
        <w:tc>
          <w:tcPr>
            <w:tcW w:w="1063" w:type="dxa"/>
            <w:tcBorders>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shd w:val="clear" w:color="auto" w:fill="FFFFFF"/>
              <w:jc w:val="center"/>
              <w:rPr>
                <w:sz w:val="18"/>
                <w:szCs w:val="18"/>
              </w:rPr>
            </w:pPr>
            <w:proofErr w:type="spellStart"/>
            <w:r w:rsidRPr="00BC0B36">
              <w:rPr>
                <w:sz w:val="18"/>
                <w:szCs w:val="18"/>
              </w:rPr>
              <w:t>Подгот</w:t>
            </w:r>
            <w:proofErr w:type="spellEnd"/>
            <w:r w:rsidRPr="00BC0B36">
              <w:rPr>
                <w:sz w:val="18"/>
                <w:szCs w:val="18"/>
              </w:rPr>
              <w:t xml:space="preserve">. и </w:t>
            </w:r>
            <w:proofErr w:type="spellStart"/>
            <w:r w:rsidRPr="00BC0B36">
              <w:rPr>
                <w:sz w:val="18"/>
                <w:szCs w:val="18"/>
              </w:rPr>
              <w:t>спец</w:t>
            </w:r>
            <w:proofErr w:type="gramStart"/>
            <w:r w:rsidRPr="00BC0B36">
              <w:rPr>
                <w:sz w:val="18"/>
                <w:szCs w:val="18"/>
              </w:rPr>
              <w:t>.м</w:t>
            </w:r>
            <w:proofErr w:type="gramEnd"/>
            <w:r w:rsidRPr="00BC0B36">
              <w:rPr>
                <w:sz w:val="18"/>
                <w:szCs w:val="18"/>
              </w:rPr>
              <w:t>ед.группы</w:t>
            </w:r>
            <w:proofErr w:type="spellEnd"/>
            <w:r w:rsidRPr="00BC0B36">
              <w:rPr>
                <w:sz w:val="18"/>
                <w:szCs w:val="18"/>
              </w:rPr>
              <w:t>: без учета норм.</w:t>
            </w:r>
          </w:p>
          <w:p w:rsidR="00957AFE" w:rsidRPr="00BC0B36" w:rsidRDefault="00957AFE" w:rsidP="006F1ED9">
            <w:pPr>
              <w:jc w:val="center"/>
              <w:rPr>
                <w:sz w:val="18"/>
                <w:szCs w:val="18"/>
              </w:rPr>
            </w:pPr>
            <w:r w:rsidRPr="00BC0B36">
              <w:rPr>
                <w:sz w:val="18"/>
                <w:szCs w:val="18"/>
              </w:rPr>
              <w:t>4.</w:t>
            </w:r>
            <w:r>
              <w:rPr>
                <w:sz w:val="18"/>
                <w:szCs w:val="18"/>
              </w:rPr>
              <w:t>2</w:t>
            </w:r>
            <w:r w:rsidRPr="00BC0B36">
              <w:rPr>
                <w:sz w:val="18"/>
                <w:szCs w:val="18"/>
              </w:rPr>
              <w:t>0 -</w:t>
            </w:r>
            <w:r>
              <w:rPr>
                <w:sz w:val="18"/>
                <w:szCs w:val="18"/>
              </w:rPr>
              <w:t>4</w:t>
            </w:r>
            <w:r w:rsidRPr="00BC0B36">
              <w:rPr>
                <w:sz w:val="18"/>
                <w:szCs w:val="18"/>
              </w:rPr>
              <w:t>.</w:t>
            </w:r>
            <w:r>
              <w:rPr>
                <w:sz w:val="18"/>
                <w:szCs w:val="18"/>
              </w:rPr>
              <w:t>0</w:t>
            </w:r>
            <w:r w:rsidRPr="00BC0B36">
              <w:rPr>
                <w:sz w:val="18"/>
                <w:szCs w:val="18"/>
              </w:rPr>
              <w:t>0 -3.</w:t>
            </w:r>
            <w:r>
              <w:rPr>
                <w:sz w:val="18"/>
                <w:szCs w:val="18"/>
              </w:rPr>
              <w:t>8</w:t>
            </w:r>
            <w:r w:rsidRPr="00BC0B36">
              <w:rPr>
                <w:sz w:val="18"/>
                <w:szCs w:val="18"/>
              </w:rPr>
              <w:t>0 (м)</w:t>
            </w:r>
          </w:p>
          <w:p w:rsidR="00957AFE" w:rsidRPr="00467476" w:rsidRDefault="00957AFE" w:rsidP="006F1ED9">
            <w:pPr>
              <w:jc w:val="center"/>
            </w:pPr>
            <w:r w:rsidRPr="00BC0B36">
              <w:rPr>
                <w:sz w:val="18"/>
                <w:szCs w:val="18"/>
              </w:rPr>
              <w:t>3.</w:t>
            </w:r>
            <w:r>
              <w:rPr>
                <w:sz w:val="18"/>
                <w:szCs w:val="18"/>
              </w:rPr>
              <w:t>9</w:t>
            </w:r>
            <w:r w:rsidRPr="00BC0B36">
              <w:rPr>
                <w:sz w:val="18"/>
                <w:szCs w:val="18"/>
              </w:rPr>
              <w:t>0 -3.</w:t>
            </w:r>
            <w:r>
              <w:rPr>
                <w:sz w:val="18"/>
                <w:szCs w:val="18"/>
              </w:rPr>
              <w:t>6</w:t>
            </w:r>
            <w:r w:rsidRPr="00BC0B36">
              <w:rPr>
                <w:sz w:val="18"/>
                <w:szCs w:val="18"/>
              </w:rPr>
              <w:t>0 -3.</w:t>
            </w:r>
            <w:r>
              <w:rPr>
                <w:sz w:val="18"/>
                <w:szCs w:val="18"/>
              </w:rPr>
              <w:t>4</w:t>
            </w:r>
            <w:r w:rsidRPr="00BC0B36">
              <w:rPr>
                <w:sz w:val="18"/>
                <w:szCs w:val="18"/>
              </w:rPr>
              <w:t>0 (д)</w:t>
            </w:r>
          </w:p>
        </w:tc>
      </w:tr>
      <w:tr w:rsidR="00957AFE" w:rsidTr="006F1ED9">
        <w:trPr>
          <w:cantSplit/>
        </w:trPr>
        <w:tc>
          <w:tcPr>
            <w:tcW w:w="709" w:type="dxa"/>
            <w:vAlign w:val="center"/>
          </w:tcPr>
          <w:p w:rsidR="00957AFE" w:rsidRDefault="00957AFE" w:rsidP="006F1ED9">
            <w:pPr>
              <w:jc w:val="center"/>
            </w:pPr>
            <w:r>
              <w:t>7</w:t>
            </w:r>
          </w:p>
        </w:tc>
        <w:tc>
          <w:tcPr>
            <w:tcW w:w="1985" w:type="dxa"/>
            <w:vAlign w:val="center"/>
          </w:tcPr>
          <w:p w:rsidR="00957AFE" w:rsidRPr="00DB510C" w:rsidRDefault="00957AFE" w:rsidP="006F1ED9">
            <w:pPr>
              <w:jc w:val="center"/>
              <w:rPr>
                <w:b/>
              </w:rPr>
            </w:pPr>
            <w:r>
              <w:t>Метание гранаты с разбега.</w:t>
            </w:r>
          </w:p>
        </w:tc>
        <w:tc>
          <w:tcPr>
            <w:tcW w:w="6520" w:type="dxa"/>
            <w:vAlign w:val="center"/>
          </w:tcPr>
          <w:p w:rsidR="00957AFE" w:rsidRDefault="00957AFE" w:rsidP="006F1ED9">
            <w:pPr>
              <w:jc w:val="center"/>
            </w:pPr>
            <w:r>
              <w:t>Метание гранаты на дальность.  Специальные беговые упражнения. Развитие скоростн</w:t>
            </w:r>
            <w:proofErr w:type="gramStart"/>
            <w:r>
              <w:t>о-</w:t>
            </w:r>
            <w:proofErr w:type="gramEnd"/>
            <w:r>
              <w:t xml:space="preserve"> силовых качеств.</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Default="00957AFE" w:rsidP="006F1ED9">
            <w:pPr>
              <w:jc w:val="center"/>
            </w:pPr>
          </w:p>
        </w:tc>
      </w:tr>
      <w:tr w:rsidR="00957AFE" w:rsidTr="006F1ED9">
        <w:trPr>
          <w:cantSplit/>
        </w:trPr>
        <w:tc>
          <w:tcPr>
            <w:tcW w:w="709" w:type="dxa"/>
            <w:vAlign w:val="center"/>
          </w:tcPr>
          <w:p w:rsidR="00957AFE" w:rsidRDefault="00957AFE" w:rsidP="006F1ED9">
            <w:pPr>
              <w:jc w:val="center"/>
            </w:pPr>
            <w:r>
              <w:t>8</w:t>
            </w:r>
          </w:p>
        </w:tc>
        <w:tc>
          <w:tcPr>
            <w:tcW w:w="1985" w:type="dxa"/>
            <w:vAlign w:val="center"/>
          </w:tcPr>
          <w:p w:rsidR="00957AFE" w:rsidRPr="005C5CC6" w:rsidRDefault="00957AFE" w:rsidP="006F1ED9">
            <w:r>
              <w:t>Прыжок в высоту с разбега.</w:t>
            </w:r>
          </w:p>
        </w:tc>
        <w:tc>
          <w:tcPr>
            <w:tcW w:w="6520" w:type="dxa"/>
            <w:vAlign w:val="center"/>
          </w:tcPr>
          <w:p w:rsidR="00957AFE" w:rsidRDefault="00957AFE" w:rsidP="006F1ED9">
            <w:r>
              <w:t>.  Специальные беговые  и прыжковые упражнения. Развитие скоростн</w:t>
            </w:r>
            <w:proofErr w:type="gramStart"/>
            <w:r>
              <w:t>о-</w:t>
            </w:r>
            <w:proofErr w:type="gramEnd"/>
            <w:r>
              <w:t xml:space="preserve"> силовых качеств.</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shd w:val="clear" w:color="auto" w:fill="FFFFFF"/>
              <w:jc w:val="center"/>
              <w:rPr>
                <w:sz w:val="18"/>
                <w:szCs w:val="18"/>
              </w:rPr>
            </w:pPr>
            <w:proofErr w:type="spellStart"/>
            <w:r w:rsidRPr="00BC0B36">
              <w:rPr>
                <w:sz w:val="18"/>
                <w:szCs w:val="18"/>
              </w:rPr>
              <w:t>Подгот</w:t>
            </w:r>
            <w:proofErr w:type="spellEnd"/>
            <w:r w:rsidRPr="00BC0B36">
              <w:rPr>
                <w:sz w:val="18"/>
                <w:szCs w:val="18"/>
              </w:rPr>
              <w:t xml:space="preserve">. и </w:t>
            </w:r>
            <w:proofErr w:type="spellStart"/>
            <w:r w:rsidRPr="00BC0B36">
              <w:rPr>
                <w:sz w:val="18"/>
                <w:szCs w:val="18"/>
              </w:rPr>
              <w:t>спец</w:t>
            </w:r>
            <w:proofErr w:type="gramStart"/>
            <w:r w:rsidRPr="00BC0B36">
              <w:rPr>
                <w:sz w:val="18"/>
                <w:szCs w:val="18"/>
              </w:rPr>
              <w:t>.м</w:t>
            </w:r>
            <w:proofErr w:type="gramEnd"/>
            <w:r w:rsidRPr="00BC0B36">
              <w:rPr>
                <w:sz w:val="18"/>
                <w:szCs w:val="18"/>
              </w:rPr>
              <w:t>ед.группы</w:t>
            </w:r>
            <w:proofErr w:type="spellEnd"/>
            <w:r w:rsidRPr="00BC0B36">
              <w:rPr>
                <w:sz w:val="18"/>
                <w:szCs w:val="18"/>
              </w:rPr>
              <w:t>: без учета норм.</w:t>
            </w:r>
          </w:p>
          <w:p w:rsidR="00957AFE" w:rsidRPr="00BC0B36" w:rsidRDefault="00957AFE" w:rsidP="006F1ED9">
            <w:pPr>
              <w:jc w:val="center"/>
              <w:rPr>
                <w:sz w:val="18"/>
                <w:szCs w:val="18"/>
              </w:rPr>
            </w:pPr>
            <w:r w:rsidRPr="00BC0B36">
              <w:rPr>
                <w:sz w:val="18"/>
                <w:szCs w:val="18"/>
              </w:rPr>
              <w:t>4</w:t>
            </w:r>
            <w:r>
              <w:rPr>
                <w:sz w:val="18"/>
                <w:szCs w:val="18"/>
              </w:rPr>
              <w:t>2</w:t>
            </w:r>
            <w:r w:rsidRPr="00BC0B36">
              <w:rPr>
                <w:sz w:val="18"/>
                <w:szCs w:val="18"/>
              </w:rPr>
              <w:t xml:space="preserve"> -3</w:t>
            </w:r>
            <w:r>
              <w:rPr>
                <w:sz w:val="18"/>
                <w:szCs w:val="18"/>
              </w:rPr>
              <w:t>7</w:t>
            </w:r>
            <w:r w:rsidRPr="00BC0B36">
              <w:rPr>
                <w:sz w:val="18"/>
                <w:szCs w:val="18"/>
              </w:rPr>
              <w:t xml:space="preserve"> -3</w:t>
            </w:r>
            <w:r>
              <w:rPr>
                <w:sz w:val="18"/>
                <w:szCs w:val="18"/>
              </w:rPr>
              <w:t>4</w:t>
            </w:r>
            <w:r w:rsidRPr="00BC0B36">
              <w:rPr>
                <w:sz w:val="18"/>
                <w:szCs w:val="18"/>
              </w:rPr>
              <w:t>м (м)</w:t>
            </w:r>
          </w:p>
          <w:p w:rsidR="00957AFE" w:rsidRPr="00BC0B36" w:rsidRDefault="00957AFE" w:rsidP="006F1ED9">
            <w:pPr>
              <w:jc w:val="center"/>
              <w:rPr>
                <w:sz w:val="18"/>
                <w:szCs w:val="18"/>
              </w:rPr>
            </w:pPr>
            <w:r w:rsidRPr="00BC0B36">
              <w:rPr>
                <w:sz w:val="18"/>
                <w:szCs w:val="18"/>
              </w:rPr>
              <w:t>3</w:t>
            </w:r>
            <w:r>
              <w:rPr>
                <w:sz w:val="18"/>
                <w:szCs w:val="18"/>
              </w:rPr>
              <w:t>7</w:t>
            </w:r>
            <w:r w:rsidRPr="00BC0B36">
              <w:rPr>
                <w:sz w:val="18"/>
                <w:szCs w:val="18"/>
              </w:rPr>
              <w:t> - 3</w:t>
            </w:r>
            <w:r>
              <w:rPr>
                <w:sz w:val="18"/>
                <w:szCs w:val="18"/>
              </w:rPr>
              <w:t>2</w:t>
            </w:r>
            <w:r w:rsidRPr="00BC0B36">
              <w:rPr>
                <w:sz w:val="18"/>
                <w:szCs w:val="18"/>
              </w:rPr>
              <w:t xml:space="preserve"> </w:t>
            </w:r>
            <w:smartTag w:uri="urn:schemas-microsoft-com:office:smarttags" w:element="metricconverter">
              <w:smartTagPr>
                <w:attr w:name="ProductID" w:val="-30 м"/>
              </w:smartTagPr>
              <w:r w:rsidRPr="00BC0B36">
                <w:rPr>
                  <w:sz w:val="18"/>
                  <w:szCs w:val="18"/>
                </w:rPr>
                <w:t>-</w:t>
              </w:r>
              <w:r>
                <w:rPr>
                  <w:sz w:val="18"/>
                  <w:szCs w:val="18"/>
                </w:rPr>
                <w:t>30</w:t>
              </w:r>
              <w:r w:rsidRPr="00BC0B36">
                <w:rPr>
                  <w:sz w:val="18"/>
                  <w:szCs w:val="18"/>
                </w:rPr>
                <w:t xml:space="preserve"> м</w:t>
              </w:r>
            </w:smartTag>
            <w:r w:rsidRPr="00BC0B36">
              <w:rPr>
                <w:sz w:val="18"/>
                <w:szCs w:val="18"/>
              </w:rPr>
              <w:t xml:space="preserve"> (д)</w:t>
            </w:r>
          </w:p>
        </w:tc>
      </w:tr>
      <w:tr w:rsidR="00957AFE" w:rsidTr="006F1ED9">
        <w:trPr>
          <w:cantSplit/>
          <w:trHeight w:val="81"/>
        </w:trPr>
        <w:tc>
          <w:tcPr>
            <w:tcW w:w="709" w:type="dxa"/>
            <w:vAlign w:val="center"/>
          </w:tcPr>
          <w:p w:rsidR="00957AFE" w:rsidRDefault="00957AFE" w:rsidP="006F1ED9">
            <w:pPr>
              <w:jc w:val="center"/>
            </w:pPr>
            <w:r>
              <w:lastRenderedPageBreak/>
              <w:t>9</w:t>
            </w:r>
          </w:p>
        </w:tc>
        <w:tc>
          <w:tcPr>
            <w:tcW w:w="1985" w:type="dxa"/>
            <w:vAlign w:val="center"/>
          </w:tcPr>
          <w:p w:rsidR="00957AFE" w:rsidRDefault="00957AFE" w:rsidP="006F1ED9">
            <w:pPr>
              <w:jc w:val="center"/>
            </w:pPr>
            <w:r w:rsidRPr="0018732B">
              <w:rPr>
                <w:color w:val="333333"/>
              </w:rPr>
              <w:t>Бег на средние дистанции</w:t>
            </w:r>
            <w:r>
              <w:rPr>
                <w:color w:val="333333"/>
              </w:rPr>
              <w:t xml:space="preserve"> 6 минут.</w:t>
            </w:r>
          </w:p>
        </w:tc>
        <w:tc>
          <w:tcPr>
            <w:tcW w:w="6520" w:type="dxa"/>
            <w:vAlign w:val="center"/>
          </w:tcPr>
          <w:p w:rsidR="00957AFE" w:rsidRDefault="00957AFE" w:rsidP="006F1ED9">
            <w:pPr>
              <w:jc w:val="center"/>
            </w:pPr>
            <w:r>
              <w:t>Бег  6 минут</w:t>
            </w:r>
            <w:proofErr w:type="gramStart"/>
            <w:r>
              <w:t xml:space="preserve"> .</w:t>
            </w:r>
            <w:proofErr w:type="gramEnd"/>
            <w:r>
              <w:t>ОРУ. Спортивные игры.  Развитие выносливости.</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shd w:val="clear" w:color="auto" w:fill="FFFFFF"/>
              <w:jc w:val="center"/>
              <w:rPr>
                <w:sz w:val="18"/>
                <w:szCs w:val="18"/>
              </w:rPr>
            </w:pPr>
            <w:proofErr w:type="spellStart"/>
            <w:r w:rsidRPr="00BC0B36">
              <w:rPr>
                <w:sz w:val="18"/>
                <w:szCs w:val="18"/>
              </w:rPr>
              <w:t>Подгот</w:t>
            </w:r>
            <w:proofErr w:type="spellEnd"/>
            <w:r w:rsidRPr="00BC0B36">
              <w:rPr>
                <w:sz w:val="18"/>
                <w:szCs w:val="18"/>
              </w:rPr>
              <w:t xml:space="preserve">. и </w:t>
            </w:r>
            <w:proofErr w:type="spellStart"/>
            <w:r w:rsidRPr="00BC0B36">
              <w:rPr>
                <w:sz w:val="18"/>
                <w:szCs w:val="18"/>
              </w:rPr>
              <w:t>спец</w:t>
            </w:r>
            <w:proofErr w:type="gramStart"/>
            <w:r w:rsidRPr="00BC0B36">
              <w:rPr>
                <w:sz w:val="18"/>
                <w:szCs w:val="18"/>
              </w:rPr>
              <w:t>.м</w:t>
            </w:r>
            <w:proofErr w:type="gramEnd"/>
            <w:r w:rsidRPr="00BC0B36">
              <w:rPr>
                <w:sz w:val="18"/>
                <w:szCs w:val="18"/>
              </w:rPr>
              <w:t>ед.группы</w:t>
            </w:r>
            <w:proofErr w:type="spellEnd"/>
            <w:r w:rsidRPr="00BC0B36">
              <w:rPr>
                <w:sz w:val="18"/>
                <w:szCs w:val="18"/>
              </w:rPr>
              <w:t>: без учета времени</w:t>
            </w:r>
          </w:p>
          <w:p w:rsidR="00957AFE" w:rsidRPr="00BC0B36" w:rsidRDefault="00957AFE" w:rsidP="006F1ED9">
            <w:pPr>
              <w:jc w:val="center"/>
              <w:rPr>
                <w:sz w:val="18"/>
                <w:szCs w:val="18"/>
              </w:rPr>
            </w:pPr>
            <w:r>
              <w:rPr>
                <w:sz w:val="18"/>
                <w:szCs w:val="18"/>
              </w:rPr>
              <w:t>4</w:t>
            </w:r>
            <w:r w:rsidRPr="00BC0B36">
              <w:rPr>
                <w:sz w:val="18"/>
                <w:szCs w:val="18"/>
              </w:rPr>
              <w:t>.</w:t>
            </w:r>
            <w:r>
              <w:rPr>
                <w:sz w:val="18"/>
                <w:szCs w:val="18"/>
              </w:rPr>
              <w:t>8</w:t>
            </w:r>
            <w:r w:rsidRPr="00BC0B36">
              <w:rPr>
                <w:sz w:val="18"/>
                <w:szCs w:val="18"/>
              </w:rPr>
              <w:t>0 - 5.</w:t>
            </w:r>
            <w:r>
              <w:rPr>
                <w:sz w:val="18"/>
                <w:szCs w:val="18"/>
              </w:rPr>
              <w:t>1</w:t>
            </w:r>
            <w:r w:rsidRPr="00BC0B36">
              <w:rPr>
                <w:sz w:val="18"/>
                <w:szCs w:val="18"/>
              </w:rPr>
              <w:t xml:space="preserve">0 -  </w:t>
            </w:r>
            <w:r>
              <w:rPr>
                <w:sz w:val="18"/>
                <w:szCs w:val="18"/>
              </w:rPr>
              <w:t>5</w:t>
            </w:r>
            <w:r w:rsidRPr="00BC0B36">
              <w:rPr>
                <w:sz w:val="18"/>
                <w:szCs w:val="18"/>
              </w:rPr>
              <w:t>.</w:t>
            </w:r>
            <w:r>
              <w:rPr>
                <w:sz w:val="18"/>
                <w:szCs w:val="18"/>
              </w:rPr>
              <w:t>8</w:t>
            </w:r>
            <w:r w:rsidRPr="00BC0B36">
              <w:rPr>
                <w:sz w:val="18"/>
                <w:szCs w:val="18"/>
              </w:rPr>
              <w:t>0</w:t>
            </w:r>
            <w:r>
              <w:rPr>
                <w:sz w:val="18"/>
                <w:szCs w:val="18"/>
              </w:rPr>
              <w:t xml:space="preserve"> </w:t>
            </w:r>
            <w:r w:rsidRPr="00BC0B36">
              <w:rPr>
                <w:sz w:val="18"/>
                <w:szCs w:val="18"/>
              </w:rPr>
              <w:t>(м)</w:t>
            </w:r>
          </w:p>
          <w:p w:rsidR="00957AFE" w:rsidRPr="00BC0B36" w:rsidRDefault="00957AFE" w:rsidP="006F1ED9">
            <w:pPr>
              <w:jc w:val="center"/>
              <w:rPr>
                <w:sz w:val="18"/>
                <w:szCs w:val="18"/>
              </w:rPr>
            </w:pPr>
            <w:r w:rsidRPr="00BC0B36">
              <w:rPr>
                <w:sz w:val="18"/>
                <w:szCs w:val="18"/>
              </w:rPr>
              <w:t>5.</w:t>
            </w:r>
            <w:r>
              <w:rPr>
                <w:sz w:val="18"/>
                <w:szCs w:val="18"/>
              </w:rPr>
              <w:t>1</w:t>
            </w:r>
            <w:r w:rsidRPr="00BC0B36">
              <w:rPr>
                <w:sz w:val="18"/>
                <w:szCs w:val="18"/>
              </w:rPr>
              <w:t xml:space="preserve">0 - </w:t>
            </w:r>
            <w:r>
              <w:rPr>
                <w:sz w:val="18"/>
                <w:szCs w:val="18"/>
              </w:rPr>
              <w:t>5</w:t>
            </w:r>
            <w:r w:rsidRPr="00BC0B36">
              <w:rPr>
                <w:sz w:val="18"/>
                <w:szCs w:val="18"/>
              </w:rPr>
              <w:t>.</w:t>
            </w:r>
            <w:r>
              <w:rPr>
                <w:sz w:val="18"/>
                <w:szCs w:val="18"/>
              </w:rPr>
              <w:t>8</w:t>
            </w:r>
            <w:r w:rsidRPr="00BC0B36">
              <w:rPr>
                <w:sz w:val="18"/>
                <w:szCs w:val="18"/>
              </w:rPr>
              <w:t>0  - 6.</w:t>
            </w:r>
            <w:r>
              <w:rPr>
                <w:sz w:val="18"/>
                <w:szCs w:val="18"/>
              </w:rPr>
              <w:t>0</w:t>
            </w:r>
            <w:r w:rsidRPr="00BC0B36">
              <w:rPr>
                <w:sz w:val="18"/>
                <w:szCs w:val="18"/>
              </w:rPr>
              <w:t>0(д)</w:t>
            </w:r>
          </w:p>
        </w:tc>
      </w:tr>
      <w:tr w:rsidR="00957AFE" w:rsidTr="006F1ED9">
        <w:trPr>
          <w:cantSplit/>
        </w:trPr>
        <w:tc>
          <w:tcPr>
            <w:tcW w:w="709" w:type="dxa"/>
            <w:vAlign w:val="center"/>
          </w:tcPr>
          <w:p w:rsidR="00957AFE" w:rsidRDefault="00957AFE" w:rsidP="006F1ED9">
            <w:pPr>
              <w:jc w:val="center"/>
            </w:pPr>
            <w:r>
              <w:t>10</w:t>
            </w:r>
          </w:p>
        </w:tc>
        <w:tc>
          <w:tcPr>
            <w:tcW w:w="1985" w:type="dxa"/>
            <w:vAlign w:val="center"/>
          </w:tcPr>
          <w:p w:rsidR="00957AFE" w:rsidRDefault="00957AFE" w:rsidP="006F1ED9">
            <w:pPr>
              <w:jc w:val="center"/>
            </w:pPr>
            <w:r w:rsidRPr="0018732B">
              <w:rPr>
                <w:color w:val="333333"/>
              </w:rPr>
              <w:t>Бег на средние дистанци</w:t>
            </w:r>
            <w:r>
              <w:rPr>
                <w:color w:val="333333"/>
              </w:rPr>
              <w:t>и 2000 м.</w:t>
            </w:r>
          </w:p>
        </w:tc>
        <w:tc>
          <w:tcPr>
            <w:tcW w:w="6520" w:type="dxa"/>
            <w:vAlign w:val="center"/>
          </w:tcPr>
          <w:p w:rsidR="00957AFE" w:rsidRDefault="00957AFE" w:rsidP="006F1ED9">
            <w:pPr>
              <w:jc w:val="center"/>
            </w:pPr>
            <w:r>
              <w:rPr>
                <w:spacing w:val="-10"/>
                <w:szCs w:val="22"/>
              </w:rPr>
              <w:t xml:space="preserve"> Бег 2000 (д), </w:t>
            </w:r>
            <w:r>
              <w:t xml:space="preserve"> Развитие выносливости. </w:t>
            </w:r>
            <w:r>
              <w:rPr>
                <w:spacing w:val="-10"/>
                <w:szCs w:val="22"/>
              </w:rPr>
              <w:t>ОРУ. Специальные бе</w:t>
            </w:r>
            <w:r>
              <w:rPr>
                <w:spacing w:val="-10"/>
                <w:szCs w:val="22"/>
              </w:rPr>
              <w:softHyphen/>
            </w:r>
            <w:r>
              <w:rPr>
                <w:spacing w:val="-11"/>
                <w:szCs w:val="22"/>
              </w:rPr>
              <w:t>говые упражнения.</w:t>
            </w:r>
            <w:r>
              <w:t xml:space="preserve">   Преодоление горизонтальных препятствий. ОРУ. Спортивные игры. Развитие выносливости. Терминология кроссового бега</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shd w:val="clear" w:color="auto" w:fill="FFFFFF"/>
              <w:jc w:val="center"/>
              <w:rPr>
                <w:sz w:val="18"/>
                <w:szCs w:val="18"/>
              </w:rPr>
            </w:pPr>
            <w:proofErr w:type="spellStart"/>
            <w:r w:rsidRPr="00BC0B36">
              <w:rPr>
                <w:sz w:val="18"/>
                <w:szCs w:val="18"/>
              </w:rPr>
              <w:t>Подгот</w:t>
            </w:r>
            <w:proofErr w:type="spellEnd"/>
            <w:r w:rsidRPr="00BC0B36">
              <w:rPr>
                <w:sz w:val="18"/>
                <w:szCs w:val="18"/>
              </w:rPr>
              <w:t xml:space="preserve">. и </w:t>
            </w:r>
            <w:proofErr w:type="spellStart"/>
            <w:r w:rsidRPr="00BC0B36">
              <w:rPr>
                <w:sz w:val="18"/>
                <w:szCs w:val="18"/>
              </w:rPr>
              <w:t>спец</w:t>
            </w:r>
            <w:proofErr w:type="gramStart"/>
            <w:r w:rsidRPr="00BC0B36">
              <w:rPr>
                <w:sz w:val="18"/>
                <w:szCs w:val="18"/>
              </w:rPr>
              <w:t>.м</w:t>
            </w:r>
            <w:proofErr w:type="gramEnd"/>
            <w:r w:rsidRPr="00BC0B36">
              <w:rPr>
                <w:sz w:val="18"/>
                <w:szCs w:val="18"/>
              </w:rPr>
              <w:t>ед.группы</w:t>
            </w:r>
            <w:proofErr w:type="spellEnd"/>
            <w:r w:rsidRPr="00BC0B36">
              <w:rPr>
                <w:sz w:val="18"/>
                <w:szCs w:val="18"/>
              </w:rPr>
              <w:t>: без учета времени</w:t>
            </w:r>
          </w:p>
          <w:p w:rsidR="00957AFE" w:rsidRPr="00BC0B36" w:rsidRDefault="00957AFE" w:rsidP="006F1ED9">
            <w:pPr>
              <w:shd w:val="clear" w:color="auto" w:fill="FFFFFF"/>
              <w:jc w:val="center"/>
              <w:rPr>
                <w:sz w:val="18"/>
                <w:szCs w:val="18"/>
              </w:rPr>
            </w:pPr>
            <w:r>
              <w:rPr>
                <w:spacing w:val="-10"/>
                <w:sz w:val="18"/>
                <w:szCs w:val="18"/>
              </w:rPr>
              <w:t>8</w:t>
            </w:r>
            <w:r w:rsidRPr="00BC0B36">
              <w:rPr>
                <w:spacing w:val="-10"/>
                <w:sz w:val="18"/>
                <w:szCs w:val="18"/>
              </w:rPr>
              <w:t>.</w:t>
            </w:r>
            <w:r>
              <w:rPr>
                <w:spacing w:val="-10"/>
                <w:sz w:val="18"/>
                <w:szCs w:val="18"/>
              </w:rPr>
              <w:t>8</w:t>
            </w:r>
            <w:r w:rsidRPr="00BC0B36">
              <w:rPr>
                <w:spacing w:val="-10"/>
                <w:sz w:val="18"/>
                <w:szCs w:val="18"/>
              </w:rPr>
              <w:t>0 – 9.</w:t>
            </w:r>
            <w:r>
              <w:rPr>
                <w:spacing w:val="-10"/>
                <w:sz w:val="18"/>
                <w:szCs w:val="18"/>
              </w:rPr>
              <w:t>1</w:t>
            </w:r>
            <w:r w:rsidRPr="00BC0B36">
              <w:rPr>
                <w:spacing w:val="-10"/>
                <w:sz w:val="18"/>
                <w:szCs w:val="18"/>
              </w:rPr>
              <w:t>0  -</w:t>
            </w:r>
            <w:r>
              <w:rPr>
                <w:sz w:val="18"/>
                <w:szCs w:val="18"/>
              </w:rPr>
              <w:t>9</w:t>
            </w:r>
            <w:r w:rsidRPr="00BC0B36">
              <w:rPr>
                <w:sz w:val="18"/>
                <w:szCs w:val="18"/>
              </w:rPr>
              <w:t>.</w:t>
            </w:r>
            <w:r>
              <w:rPr>
                <w:sz w:val="18"/>
                <w:szCs w:val="18"/>
              </w:rPr>
              <w:t>5</w:t>
            </w:r>
            <w:r w:rsidRPr="00BC0B36">
              <w:rPr>
                <w:sz w:val="18"/>
                <w:szCs w:val="18"/>
              </w:rPr>
              <w:t>0 (м)</w:t>
            </w:r>
            <w:r w:rsidRPr="00BC0B36">
              <w:rPr>
                <w:spacing w:val="-10"/>
                <w:sz w:val="18"/>
                <w:szCs w:val="18"/>
              </w:rPr>
              <w:t xml:space="preserve">  7.</w:t>
            </w:r>
            <w:r>
              <w:rPr>
                <w:spacing w:val="-10"/>
                <w:sz w:val="18"/>
                <w:szCs w:val="18"/>
              </w:rPr>
              <w:t>1</w:t>
            </w:r>
            <w:r w:rsidRPr="00BC0B36">
              <w:rPr>
                <w:spacing w:val="-10"/>
                <w:sz w:val="18"/>
                <w:szCs w:val="18"/>
              </w:rPr>
              <w:t xml:space="preserve">0  - </w:t>
            </w:r>
            <w:r>
              <w:rPr>
                <w:spacing w:val="-10"/>
                <w:sz w:val="18"/>
                <w:szCs w:val="18"/>
              </w:rPr>
              <w:t>7</w:t>
            </w:r>
            <w:r w:rsidRPr="00BC0B36">
              <w:rPr>
                <w:spacing w:val="-10"/>
                <w:sz w:val="18"/>
                <w:szCs w:val="18"/>
              </w:rPr>
              <w:t xml:space="preserve">. </w:t>
            </w:r>
            <w:r>
              <w:rPr>
                <w:spacing w:val="-10"/>
                <w:sz w:val="18"/>
                <w:szCs w:val="18"/>
              </w:rPr>
              <w:t>8</w:t>
            </w:r>
            <w:r w:rsidRPr="00BC0B36">
              <w:rPr>
                <w:spacing w:val="-10"/>
                <w:sz w:val="18"/>
                <w:szCs w:val="18"/>
              </w:rPr>
              <w:t xml:space="preserve">0  - </w:t>
            </w:r>
            <w:r w:rsidRPr="00BC0B36">
              <w:rPr>
                <w:sz w:val="18"/>
                <w:szCs w:val="18"/>
              </w:rPr>
              <w:t>8.</w:t>
            </w:r>
            <w:r>
              <w:rPr>
                <w:sz w:val="18"/>
                <w:szCs w:val="18"/>
              </w:rPr>
              <w:t>1</w:t>
            </w:r>
            <w:r w:rsidRPr="00BC0B36">
              <w:rPr>
                <w:sz w:val="18"/>
                <w:szCs w:val="18"/>
              </w:rPr>
              <w:t>0 (д)</w:t>
            </w:r>
          </w:p>
        </w:tc>
      </w:tr>
      <w:tr w:rsidR="00957AFE" w:rsidTr="006F1ED9">
        <w:trPr>
          <w:cantSplit/>
        </w:trPr>
        <w:tc>
          <w:tcPr>
            <w:tcW w:w="709" w:type="dxa"/>
            <w:vAlign w:val="center"/>
          </w:tcPr>
          <w:p w:rsidR="00957AFE" w:rsidRDefault="00957AFE" w:rsidP="006F1ED9">
            <w:pPr>
              <w:jc w:val="center"/>
            </w:pPr>
            <w:r>
              <w:t>11</w:t>
            </w:r>
          </w:p>
        </w:tc>
        <w:tc>
          <w:tcPr>
            <w:tcW w:w="1985" w:type="dxa"/>
            <w:vAlign w:val="center"/>
          </w:tcPr>
          <w:p w:rsidR="00957AFE" w:rsidRPr="00AF2AAA" w:rsidRDefault="00957AFE" w:rsidP="006F1ED9">
            <w:pPr>
              <w:jc w:val="center"/>
            </w:pPr>
            <w:r>
              <w:t>Баскетбол. Ведение двумя руками</w:t>
            </w:r>
          </w:p>
        </w:tc>
        <w:tc>
          <w:tcPr>
            <w:tcW w:w="6520" w:type="dxa"/>
            <w:vAlign w:val="center"/>
          </w:tcPr>
          <w:p w:rsidR="00957AFE" w:rsidRDefault="00957AFE" w:rsidP="006F1ED9">
            <w:pPr>
              <w:shd w:val="clear" w:color="auto" w:fill="FFFFFF"/>
              <w:jc w:val="center"/>
              <w:rPr>
                <w:spacing w:val="-10"/>
              </w:rPr>
            </w:pPr>
            <w:r>
              <w:rPr>
                <w:spacing w:val="-2"/>
              </w:rPr>
              <w:t>Сочетание приемов передвижений и оста</w:t>
            </w:r>
            <w:r>
              <w:rPr>
                <w:spacing w:val="-2"/>
              </w:rPr>
              <w:softHyphen/>
            </w:r>
            <w:r>
              <w:rPr>
                <w:spacing w:val="-3"/>
              </w:rPr>
              <w:t>новок игрока. Ведение мяча с сопротивле</w:t>
            </w:r>
            <w:r>
              <w:rPr>
                <w:spacing w:val="-3"/>
              </w:rPr>
              <w:softHyphen/>
            </w:r>
            <w:r>
              <w:rPr>
                <w:spacing w:val="-5"/>
              </w:rPr>
              <w:t>нием на месте. Бросок двумя руками от го</w:t>
            </w:r>
            <w:r>
              <w:rPr>
                <w:spacing w:val="-5"/>
              </w:rPr>
              <w:softHyphen/>
              <w:t>ловы с места. Передачи мяча разными спо</w:t>
            </w:r>
            <w:r>
              <w:rPr>
                <w:spacing w:val="-5"/>
              </w:rPr>
              <w:softHyphen/>
            </w:r>
            <w:r>
              <w:rPr>
                <w:spacing w:val="-8"/>
              </w:rPr>
              <w:t>собами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w:t>
            </w:r>
          </w:p>
        </w:tc>
        <w:tc>
          <w:tcPr>
            <w:tcW w:w="1205" w:type="dxa"/>
            <w:vAlign w:val="center"/>
          </w:tcPr>
          <w:p w:rsidR="00957AFE" w:rsidRDefault="00957AFE" w:rsidP="006F1ED9">
            <w:pPr>
              <w:jc w:val="center"/>
            </w:pPr>
          </w:p>
        </w:tc>
        <w:tc>
          <w:tcPr>
            <w:tcW w:w="1063" w:type="dxa"/>
            <w:tcBorders>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Default="00957AFE" w:rsidP="006F1ED9">
            <w:pPr>
              <w:jc w:val="center"/>
            </w:pPr>
          </w:p>
        </w:tc>
      </w:tr>
      <w:tr w:rsidR="00957AFE" w:rsidTr="006F1ED9">
        <w:trPr>
          <w:cantSplit/>
        </w:trPr>
        <w:tc>
          <w:tcPr>
            <w:tcW w:w="709" w:type="dxa"/>
            <w:vAlign w:val="center"/>
          </w:tcPr>
          <w:p w:rsidR="00957AFE" w:rsidRDefault="00957AFE" w:rsidP="006F1ED9">
            <w:pPr>
              <w:jc w:val="center"/>
            </w:pPr>
            <w:r>
              <w:t>12</w:t>
            </w:r>
          </w:p>
        </w:tc>
        <w:tc>
          <w:tcPr>
            <w:tcW w:w="1985" w:type="dxa"/>
            <w:vAlign w:val="center"/>
          </w:tcPr>
          <w:p w:rsidR="00957AFE" w:rsidRDefault="00957AFE" w:rsidP="006F1ED9">
            <w:pPr>
              <w:jc w:val="center"/>
            </w:pPr>
            <w:r>
              <w:t>Баскетбол. Броски двумя руками от головы с места</w:t>
            </w:r>
          </w:p>
        </w:tc>
        <w:tc>
          <w:tcPr>
            <w:tcW w:w="6520" w:type="dxa"/>
            <w:vAlign w:val="center"/>
          </w:tcPr>
          <w:p w:rsidR="00957AFE" w:rsidRDefault="00957AFE" w:rsidP="006F1ED9">
            <w:pPr>
              <w:jc w:val="center"/>
            </w:pPr>
            <w:r>
              <w:rPr>
                <w:spacing w:val="-2"/>
              </w:rPr>
              <w:t>Сочетание приемов передвижений и оста</w:t>
            </w:r>
            <w:r>
              <w:rPr>
                <w:spacing w:val="-2"/>
              </w:rPr>
              <w:softHyphen/>
            </w:r>
            <w:r>
              <w:rPr>
                <w:spacing w:val="-3"/>
              </w:rPr>
              <w:t>новок игрока. Ведение мяча с сопротивле</w:t>
            </w:r>
            <w:r>
              <w:rPr>
                <w:spacing w:val="-3"/>
              </w:rPr>
              <w:softHyphen/>
            </w:r>
            <w:r>
              <w:rPr>
                <w:spacing w:val="-5"/>
              </w:rPr>
              <w:t>нием на месте. Бросок двумя руками от го</w:t>
            </w:r>
            <w:r>
              <w:rPr>
                <w:spacing w:val="-5"/>
              </w:rPr>
              <w:softHyphen/>
              <w:t>ловы с места. Передачи мяча разными спо</w:t>
            </w:r>
            <w:r>
              <w:rPr>
                <w:spacing w:val="-5"/>
              </w:rPr>
              <w:softHyphen/>
            </w:r>
            <w:r>
              <w:rPr>
                <w:spacing w:val="-8"/>
              </w:rPr>
              <w:t>собами на месте. Личная защита. Учебная  игра.  Развитие координационных способностей.</w:t>
            </w:r>
          </w:p>
        </w:tc>
        <w:tc>
          <w:tcPr>
            <w:tcW w:w="1205" w:type="dxa"/>
            <w:vAlign w:val="center"/>
          </w:tcPr>
          <w:p w:rsidR="00957AFE" w:rsidRDefault="00957AFE" w:rsidP="006F1ED9">
            <w:pPr>
              <w:jc w:val="center"/>
            </w:pPr>
          </w:p>
        </w:tc>
        <w:tc>
          <w:tcPr>
            <w:tcW w:w="1063" w:type="dxa"/>
            <w:tcBorders>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Default="00957AFE" w:rsidP="006F1ED9">
            <w:pPr>
              <w:jc w:val="center"/>
            </w:pPr>
          </w:p>
        </w:tc>
      </w:tr>
      <w:tr w:rsidR="00957AFE" w:rsidTr="006F1ED9">
        <w:trPr>
          <w:cantSplit/>
        </w:trPr>
        <w:tc>
          <w:tcPr>
            <w:tcW w:w="709" w:type="dxa"/>
            <w:vAlign w:val="center"/>
          </w:tcPr>
          <w:p w:rsidR="00957AFE" w:rsidRDefault="00957AFE" w:rsidP="006F1ED9">
            <w:pPr>
              <w:jc w:val="center"/>
            </w:pPr>
            <w:r>
              <w:t>13</w:t>
            </w:r>
          </w:p>
        </w:tc>
        <w:tc>
          <w:tcPr>
            <w:tcW w:w="1985" w:type="dxa"/>
            <w:vAlign w:val="center"/>
          </w:tcPr>
          <w:p w:rsidR="00957AFE" w:rsidRDefault="00957AFE" w:rsidP="006F1ED9">
            <w:pPr>
              <w:jc w:val="center"/>
            </w:pPr>
            <w:r>
              <w:t>Баскетбол. Передача мяча разными способами</w:t>
            </w:r>
          </w:p>
        </w:tc>
        <w:tc>
          <w:tcPr>
            <w:tcW w:w="6520" w:type="dxa"/>
            <w:vAlign w:val="center"/>
          </w:tcPr>
          <w:p w:rsidR="00957AFE" w:rsidRDefault="00957AFE" w:rsidP="006F1ED9">
            <w:pPr>
              <w:jc w:val="center"/>
            </w:pPr>
            <w:r>
              <w:rPr>
                <w:spacing w:val="-2"/>
              </w:rPr>
              <w:t>Сочетание приемов передвижений и оста</w:t>
            </w:r>
            <w:r>
              <w:rPr>
                <w:spacing w:val="-2"/>
              </w:rPr>
              <w:softHyphen/>
            </w:r>
            <w:r>
              <w:rPr>
                <w:spacing w:val="-3"/>
              </w:rPr>
              <w:t>новок игрока. Ведение мяча с сопротивле</w:t>
            </w:r>
            <w:r>
              <w:rPr>
                <w:spacing w:val="-3"/>
              </w:rPr>
              <w:softHyphen/>
            </w:r>
            <w:r>
              <w:rPr>
                <w:spacing w:val="-5"/>
              </w:rPr>
              <w:t>нием на месте. Бросок двумя руками от го</w:t>
            </w:r>
            <w:r>
              <w:rPr>
                <w:spacing w:val="-5"/>
              </w:rPr>
              <w:softHyphen/>
              <w:t>ловы с места. Передачи мяча разными спо</w:t>
            </w:r>
            <w:r>
              <w:rPr>
                <w:spacing w:val="-5"/>
              </w:rPr>
              <w:softHyphen/>
            </w:r>
            <w:r>
              <w:rPr>
                <w:spacing w:val="-8"/>
              </w:rPr>
              <w:t>собами на месте. Личная защита. Учебная  игра.  Развитие координационных способностей.</w:t>
            </w:r>
          </w:p>
        </w:tc>
        <w:tc>
          <w:tcPr>
            <w:tcW w:w="1205" w:type="dxa"/>
            <w:vAlign w:val="center"/>
          </w:tcPr>
          <w:p w:rsidR="00957AFE" w:rsidRDefault="00957AFE" w:rsidP="006F1ED9">
            <w:pPr>
              <w:jc w:val="center"/>
            </w:pPr>
          </w:p>
        </w:tc>
        <w:tc>
          <w:tcPr>
            <w:tcW w:w="1063" w:type="dxa"/>
            <w:tcBorders>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r w:rsidRPr="00BC0B36">
              <w:rPr>
                <w:sz w:val="18"/>
                <w:szCs w:val="18"/>
              </w:rPr>
              <w:t>Оценка техники передачи мяча разными способами.</w:t>
            </w:r>
          </w:p>
        </w:tc>
      </w:tr>
      <w:tr w:rsidR="00957AFE" w:rsidTr="006F1ED9">
        <w:trPr>
          <w:cantSplit/>
        </w:trPr>
        <w:tc>
          <w:tcPr>
            <w:tcW w:w="709" w:type="dxa"/>
            <w:vAlign w:val="center"/>
          </w:tcPr>
          <w:p w:rsidR="00957AFE" w:rsidRDefault="00957AFE" w:rsidP="006F1ED9">
            <w:pPr>
              <w:jc w:val="center"/>
            </w:pPr>
            <w:r>
              <w:t>14</w:t>
            </w:r>
          </w:p>
        </w:tc>
        <w:tc>
          <w:tcPr>
            <w:tcW w:w="1985" w:type="dxa"/>
            <w:vAlign w:val="center"/>
          </w:tcPr>
          <w:p w:rsidR="00957AFE" w:rsidRDefault="00957AFE" w:rsidP="006F1ED9">
            <w:pPr>
              <w:jc w:val="center"/>
            </w:pPr>
            <w:r>
              <w:t>Баскетбол. Ведение мяча с сопротивлением на месте.</w:t>
            </w:r>
          </w:p>
        </w:tc>
        <w:tc>
          <w:tcPr>
            <w:tcW w:w="6520" w:type="dxa"/>
            <w:vAlign w:val="center"/>
          </w:tcPr>
          <w:p w:rsidR="00957AFE" w:rsidRDefault="00957AFE" w:rsidP="006F1ED9">
            <w:pPr>
              <w:jc w:val="center"/>
            </w:pPr>
            <w:r>
              <w:rPr>
                <w:spacing w:val="-2"/>
              </w:rPr>
              <w:t>Сочетание приемов передвижений и оста</w:t>
            </w:r>
            <w:r>
              <w:rPr>
                <w:spacing w:val="-2"/>
              </w:rPr>
              <w:softHyphen/>
            </w:r>
            <w:r>
              <w:rPr>
                <w:spacing w:val="-3"/>
              </w:rPr>
              <w:t>новок игрока. Ведение мяча с сопротивле</w:t>
            </w:r>
            <w:r>
              <w:rPr>
                <w:spacing w:val="-3"/>
              </w:rPr>
              <w:softHyphen/>
            </w:r>
            <w:r>
              <w:rPr>
                <w:spacing w:val="-5"/>
              </w:rPr>
              <w:t>нием на месте. Бросок двумя руками от го</w:t>
            </w:r>
            <w:r>
              <w:rPr>
                <w:spacing w:val="-5"/>
              </w:rPr>
              <w:softHyphen/>
              <w:t>ловы с места. Передачи мяча разными спо</w:t>
            </w:r>
            <w:r>
              <w:rPr>
                <w:spacing w:val="-5"/>
              </w:rPr>
              <w:softHyphen/>
            </w:r>
            <w:r>
              <w:rPr>
                <w:spacing w:val="-8"/>
              </w:rPr>
              <w:t>собами на месте. Личная защита. Учебная  игра.  Развитие координационных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p>
        </w:tc>
      </w:tr>
      <w:tr w:rsidR="00957AFE" w:rsidTr="006F1ED9">
        <w:trPr>
          <w:cantSplit/>
        </w:trPr>
        <w:tc>
          <w:tcPr>
            <w:tcW w:w="709" w:type="dxa"/>
            <w:vAlign w:val="center"/>
          </w:tcPr>
          <w:p w:rsidR="00957AFE" w:rsidRDefault="00957AFE" w:rsidP="006F1ED9">
            <w:pPr>
              <w:jc w:val="center"/>
            </w:pPr>
            <w:r>
              <w:t>15</w:t>
            </w:r>
          </w:p>
        </w:tc>
        <w:tc>
          <w:tcPr>
            <w:tcW w:w="1985" w:type="dxa"/>
            <w:vAlign w:val="center"/>
          </w:tcPr>
          <w:p w:rsidR="00957AFE" w:rsidRDefault="00957AFE" w:rsidP="006F1ED9">
            <w:pPr>
              <w:jc w:val="center"/>
            </w:pPr>
            <w:r>
              <w:t>Баскетбол. Личная защита</w:t>
            </w:r>
          </w:p>
        </w:tc>
        <w:tc>
          <w:tcPr>
            <w:tcW w:w="6520" w:type="dxa"/>
            <w:vAlign w:val="center"/>
          </w:tcPr>
          <w:p w:rsidR="00957AFE" w:rsidRDefault="00957AFE" w:rsidP="006F1ED9">
            <w:pPr>
              <w:jc w:val="center"/>
            </w:pPr>
            <w:r>
              <w:rPr>
                <w:spacing w:val="-2"/>
              </w:rPr>
              <w:t>Сочетание приемов передвижений и оста</w:t>
            </w:r>
            <w:r>
              <w:rPr>
                <w:spacing w:val="-2"/>
              </w:rPr>
              <w:softHyphen/>
            </w:r>
            <w:r>
              <w:rPr>
                <w:spacing w:val="-3"/>
              </w:rPr>
              <w:t>новок игрока. Ведение мяча с сопротивле</w:t>
            </w:r>
            <w:r>
              <w:rPr>
                <w:spacing w:val="-3"/>
              </w:rPr>
              <w:softHyphen/>
            </w:r>
            <w:r>
              <w:rPr>
                <w:spacing w:val="-5"/>
              </w:rPr>
              <w:t>нием на месте. Бросок двумя руками от го</w:t>
            </w:r>
            <w:r>
              <w:rPr>
                <w:spacing w:val="-5"/>
              </w:rPr>
              <w:softHyphen/>
              <w:t>ловы с места. Передачи мяча разными спо</w:t>
            </w:r>
            <w:r>
              <w:rPr>
                <w:spacing w:val="-5"/>
              </w:rPr>
              <w:softHyphen/>
            </w:r>
            <w:r>
              <w:rPr>
                <w:spacing w:val="-8"/>
              </w:rPr>
              <w:t>собами на месте. Личная защита. Учебная  игра.  Развитие координационных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656345" w:rsidRDefault="00957AFE" w:rsidP="006F1ED9">
            <w:pPr>
              <w:jc w:val="center"/>
            </w:pPr>
          </w:p>
        </w:tc>
      </w:tr>
      <w:tr w:rsidR="00957AFE" w:rsidTr="006F1ED9">
        <w:trPr>
          <w:cantSplit/>
        </w:trPr>
        <w:tc>
          <w:tcPr>
            <w:tcW w:w="709" w:type="dxa"/>
            <w:vAlign w:val="center"/>
          </w:tcPr>
          <w:p w:rsidR="00957AFE" w:rsidRDefault="00957AFE" w:rsidP="006F1ED9">
            <w:pPr>
              <w:jc w:val="center"/>
            </w:pPr>
            <w:r>
              <w:lastRenderedPageBreak/>
              <w:t>16</w:t>
            </w:r>
          </w:p>
        </w:tc>
        <w:tc>
          <w:tcPr>
            <w:tcW w:w="1985" w:type="dxa"/>
            <w:vAlign w:val="center"/>
          </w:tcPr>
          <w:p w:rsidR="00957AFE" w:rsidRDefault="00957AFE" w:rsidP="006F1ED9">
            <w:pPr>
              <w:jc w:val="center"/>
            </w:pPr>
            <w:r>
              <w:t>Баскетбол. Нападение со сменой мест</w:t>
            </w:r>
          </w:p>
        </w:tc>
        <w:tc>
          <w:tcPr>
            <w:tcW w:w="6520" w:type="dxa"/>
            <w:vAlign w:val="center"/>
          </w:tcPr>
          <w:p w:rsidR="00957AFE" w:rsidRDefault="00957AFE" w:rsidP="006F1ED9">
            <w:pPr>
              <w:jc w:val="center"/>
            </w:pPr>
            <w:r>
              <w:rPr>
                <w:spacing w:val="-5"/>
              </w:rPr>
              <w:t>Сочетание приемов передвижений и остано</w:t>
            </w:r>
            <w:r>
              <w:rPr>
                <w:spacing w:val="-5"/>
              </w:rPr>
              <w:softHyphen/>
            </w:r>
            <w:r>
              <w:rPr>
                <w:spacing w:val="-4"/>
              </w:rPr>
              <w:t xml:space="preserve">вок. Сочетание приемов ведения, передачи, бросков. Штрафной бросок. Позиционное </w:t>
            </w:r>
            <w:r>
              <w:rPr>
                <w:spacing w:val="-6"/>
              </w:rPr>
              <w:t>нападение со сменой мест. Бросок одной ру</w:t>
            </w:r>
            <w:r>
              <w:rPr>
                <w:spacing w:val="-6"/>
              </w:rPr>
              <w:softHyphen/>
            </w:r>
            <w:r>
              <w:rPr>
                <w:spacing w:val="-7"/>
              </w:rPr>
              <w:t xml:space="preserve">кой от плеча в движении с сопротивлением. </w:t>
            </w:r>
            <w:r>
              <w:rPr>
                <w:spacing w:val="-6"/>
              </w:rPr>
              <w:t>Развитие координационных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r w:rsidRPr="00BC0B36">
              <w:rPr>
                <w:sz w:val="18"/>
                <w:szCs w:val="18"/>
              </w:rPr>
              <w:t>Оценка техники броска одной рукой от плеча с места</w:t>
            </w:r>
          </w:p>
        </w:tc>
      </w:tr>
      <w:tr w:rsidR="00957AFE" w:rsidTr="006F1ED9">
        <w:trPr>
          <w:cantSplit/>
        </w:trPr>
        <w:tc>
          <w:tcPr>
            <w:tcW w:w="709" w:type="dxa"/>
            <w:vAlign w:val="center"/>
          </w:tcPr>
          <w:p w:rsidR="00957AFE" w:rsidRDefault="00957AFE" w:rsidP="006F1ED9">
            <w:pPr>
              <w:jc w:val="center"/>
            </w:pPr>
            <w:r>
              <w:t>17</w:t>
            </w:r>
          </w:p>
        </w:tc>
        <w:tc>
          <w:tcPr>
            <w:tcW w:w="1985" w:type="dxa"/>
            <w:vAlign w:val="center"/>
          </w:tcPr>
          <w:p w:rsidR="00957AFE" w:rsidRDefault="00957AFE" w:rsidP="006F1ED9">
            <w:pPr>
              <w:jc w:val="center"/>
            </w:pPr>
            <w:r>
              <w:t>Баскетбол. Штрафные броски</w:t>
            </w:r>
          </w:p>
        </w:tc>
        <w:tc>
          <w:tcPr>
            <w:tcW w:w="6520" w:type="dxa"/>
            <w:vAlign w:val="center"/>
          </w:tcPr>
          <w:p w:rsidR="00957AFE" w:rsidRDefault="00957AFE" w:rsidP="006F1ED9">
            <w:pPr>
              <w:jc w:val="center"/>
            </w:pPr>
            <w:r>
              <w:rPr>
                <w:spacing w:val="-5"/>
              </w:rPr>
              <w:t>Сочетание приемов передвижений и остано</w:t>
            </w:r>
            <w:r>
              <w:rPr>
                <w:spacing w:val="-5"/>
              </w:rPr>
              <w:softHyphen/>
            </w:r>
            <w:r>
              <w:rPr>
                <w:spacing w:val="-4"/>
              </w:rPr>
              <w:t xml:space="preserve">вок. Сочетание приемов ведения, передачи, бросков. Штрафной бросок. Позиционное </w:t>
            </w:r>
            <w:r>
              <w:rPr>
                <w:spacing w:val="-6"/>
              </w:rPr>
              <w:t>нападение со сменой мест. Бросок одной ру</w:t>
            </w:r>
            <w:r>
              <w:rPr>
                <w:spacing w:val="-6"/>
              </w:rPr>
              <w:softHyphen/>
            </w:r>
            <w:r>
              <w:rPr>
                <w:spacing w:val="-7"/>
              </w:rPr>
              <w:t xml:space="preserve">кой от плеча в движении с сопротивлением. </w:t>
            </w:r>
            <w:r>
              <w:rPr>
                <w:spacing w:val="-6"/>
              </w:rPr>
              <w:t>Развитие координационных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p>
        </w:tc>
      </w:tr>
      <w:tr w:rsidR="00957AFE" w:rsidTr="006F1ED9">
        <w:trPr>
          <w:cantSplit/>
        </w:trPr>
        <w:tc>
          <w:tcPr>
            <w:tcW w:w="709" w:type="dxa"/>
            <w:vAlign w:val="center"/>
          </w:tcPr>
          <w:p w:rsidR="00957AFE" w:rsidRDefault="00957AFE" w:rsidP="006F1ED9">
            <w:pPr>
              <w:jc w:val="center"/>
            </w:pPr>
            <w:r>
              <w:t>18</w:t>
            </w:r>
          </w:p>
        </w:tc>
        <w:tc>
          <w:tcPr>
            <w:tcW w:w="1985" w:type="dxa"/>
            <w:vAlign w:val="center"/>
          </w:tcPr>
          <w:p w:rsidR="00957AFE" w:rsidRDefault="00957AFE" w:rsidP="006F1ED9">
            <w:pPr>
              <w:jc w:val="center"/>
            </w:pPr>
            <w:r>
              <w:t>Баскетбол. Ведение, передача, броски</w:t>
            </w:r>
          </w:p>
        </w:tc>
        <w:tc>
          <w:tcPr>
            <w:tcW w:w="6520" w:type="dxa"/>
            <w:vAlign w:val="center"/>
          </w:tcPr>
          <w:p w:rsidR="00957AFE" w:rsidRDefault="00957AFE" w:rsidP="006F1ED9">
            <w:pPr>
              <w:jc w:val="center"/>
            </w:pPr>
            <w:r>
              <w:rPr>
                <w:spacing w:val="-5"/>
              </w:rPr>
              <w:t>Сочетание приемов передвижений и остано</w:t>
            </w:r>
            <w:r>
              <w:rPr>
                <w:spacing w:val="-5"/>
              </w:rPr>
              <w:softHyphen/>
            </w:r>
            <w:r>
              <w:rPr>
                <w:spacing w:val="-4"/>
              </w:rPr>
              <w:t xml:space="preserve">вок. Сочетание приемов ведения, передачи, бросков. Штрафной бросок. Позиционное </w:t>
            </w:r>
            <w:r>
              <w:rPr>
                <w:spacing w:val="-6"/>
              </w:rPr>
              <w:t>нападение со сменой мест. Бросок одной ру</w:t>
            </w:r>
            <w:r>
              <w:rPr>
                <w:spacing w:val="-6"/>
              </w:rPr>
              <w:softHyphen/>
            </w:r>
            <w:r>
              <w:rPr>
                <w:spacing w:val="-7"/>
              </w:rPr>
              <w:t xml:space="preserve">кой от плеча в движении с сопротивлением. </w:t>
            </w:r>
            <w:r>
              <w:rPr>
                <w:spacing w:val="-6"/>
              </w:rPr>
              <w:t>Развитие координационных способностей.</w:t>
            </w:r>
          </w:p>
        </w:tc>
        <w:tc>
          <w:tcPr>
            <w:tcW w:w="1205" w:type="dxa"/>
            <w:vAlign w:val="center"/>
          </w:tcPr>
          <w:p w:rsidR="00957AFE" w:rsidRDefault="00957AFE" w:rsidP="006F1ED9">
            <w:pPr>
              <w:jc w:val="center"/>
            </w:pPr>
          </w:p>
        </w:tc>
        <w:tc>
          <w:tcPr>
            <w:tcW w:w="1063" w:type="dxa"/>
            <w:tcBorders>
              <w:top w:val="nil"/>
              <w:bottom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0061E6" w:rsidRDefault="00957AFE" w:rsidP="006F1ED9">
            <w:pPr>
              <w:jc w:val="center"/>
            </w:pPr>
          </w:p>
        </w:tc>
      </w:tr>
      <w:tr w:rsidR="00957AFE" w:rsidTr="006F1ED9">
        <w:trPr>
          <w:cantSplit/>
        </w:trPr>
        <w:tc>
          <w:tcPr>
            <w:tcW w:w="709" w:type="dxa"/>
            <w:vAlign w:val="center"/>
          </w:tcPr>
          <w:p w:rsidR="00957AFE" w:rsidRDefault="00957AFE" w:rsidP="006F1ED9">
            <w:pPr>
              <w:jc w:val="center"/>
            </w:pPr>
            <w:r>
              <w:t>19</w:t>
            </w:r>
          </w:p>
        </w:tc>
        <w:tc>
          <w:tcPr>
            <w:tcW w:w="1985" w:type="dxa"/>
            <w:vAlign w:val="center"/>
          </w:tcPr>
          <w:p w:rsidR="00957AFE" w:rsidRDefault="00957AFE" w:rsidP="006F1ED9">
            <w:pPr>
              <w:jc w:val="center"/>
            </w:pPr>
            <w:r>
              <w:t>Баскетбол. Бросок одной рукой от плеча в движении</w:t>
            </w:r>
          </w:p>
        </w:tc>
        <w:tc>
          <w:tcPr>
            <w:tcW w:w="6520" w:type="dxa"/>
            <w:vAlign w:val="center"/>
          </w:tcPr>
          <w:p w:rsidR="00957AFE" w:rsidRDefault="00957AFE" w:rsidP="006F1ED9">
            <w:pPr>
              <w:jc w:val="center"/>
            </w:pPr>
            <w:r>
              <w:rPr>
                <w:spacing w:val="-1"/>
              </w:rPr>
              <w:t>Сочетание приемов передвижения и оста</w:t>
            </w:r>
            <w:r>
              <w:rPr>
                <w:spacing w:val="-1"/>
              </w:rPr>
              <w:softHyphen/>
            </w:r>
            <w:r>
              <w:rPr>
                <w:spacing w:val="-2"/>
              </w:rPr>
              <w:t>новок игрока. Ведение мяча с сопротивле</w:t>
            </w:r>
            <w:r>
              <w:rPr>
                <w:spacing w:val="-2"/>
              </w:rPr>
              <w:softHyphen/>
              <w:t xml:space="preserve">нием. Бросок одной рукой от плеча в движении Штрафной бросок </w:t>
            </w:r>
            <w:r>
              <w:rPr>
                <w:spacing w:val="-11"/>
              </w:rPr>
              <w:t>Игра2</w:t>
            </w:r>
            <w:r>
              <w:rPr>
                <w:spacing w:val="-11"/>
                <w:lang w:val="en-US"/>
              </w:rPr>
              <w:t>X</w:t>
            </w:r>
            <w:r>
              <w:rPr>
                <w:spacing w:val="-11"/>
              </w:rPr>
              <w:t>2, 3</w:t>
            </w:r>
            <w:r>
              <w:rPr>
                <w:spacing w:val="-11"/>
                <w:lang w:val="en-US"/>
              </w:rPr>
              <w:t>X</w:t>
            </w:r>
            <w:r>
              <w:rPr>
                <w:spacing w:val="-11"/>
              </w:rPr>
              <w:t>3.</w:t>
            </w:r>
            <w:r w:rsidRPr="00414EA1">
              <w:rPr>
                <w:spacing w:val="-10"/>
              </w:rPr>
              <w:t xml:space="preserve"> Развитие коор</w:t>
            </w:r>
            <w:r>
              <w:rPr>
                <w:spacing w:val="-10"/>
              </w:rPr>
              <w:t>динационных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r w:rsidRPr="00BC0B36">
              <w:rPr>
                <w:sz w:val="18"/>
                <w:szCs w:val="18"/>
              </w:rPr>
              <w:t>Оценка техники штрафного броска</w:t>
            </w:r>
          </w:p>
        </w:tc>
      </w:tr>
      <w:tr w:rsidR="00957AFE" w:rsidTr="006F1ED9">
        <w:trPr>
          <w:cantSplit/>
        </w:trPr>
        <w:tc>
          <w:tcPr>
            <w:tcW w:w="709" w:type="dxa"/>
            <w:vAlign w:val="center"/>
          </w:tcPr>
          <w:p w:rsidR="00957AFE" w:rsidRDefault="00957AFE" w:rsidP="006F1ED9">
            <w:pPr>
              <w:jc w:val="center"/>
            </w:pPr>
            <w:r>
              <w:t>20</w:t>
            </w:r>
          </w:p>
        </w:tc>
        <w:tc>
          <w:tcPr>
            <w:tcW w:w="1985" w:type="dxa"/>
            <w:vAlign w:val="center"/>
          </w:tcPr>
          <w:p w:rsidR="00957AFE" w:rsidRDefault="00957AFE" w:rsidP="006F1ED9">
            <w:pPr>
              <w:jc w:val="center"/>
            </w:pPr>
            <w:r>
              <w:t>Баскетбол. Передвижение и остановка</w:t>
            </w:r>
          </w:p>
        </w:tc>
        <w:tc>
          <w:tcPr>
            <w:tcW w:w="6520" w:type="dxa"/>
            <w:vAlign w:val="center"/>
          </w:tcPr>
          <w:p w:rsidR="00957AFE" w:rsidRPr="00DF1F7F" w:rsidRDefault="00957AFE" w:rsidP="006F1ED9">
            <w:pPr>
              <w:jc w:val="center"/>
            </w:pPr>
            <w:r>
              <w:rPr>
                <w:spacing w:val="-1"/>
              </w:rPr>
              <w:t>Сочетание приемов передвижения и оста</w:t>
            </w:r>
            <w:r>
              <w:rPr>
                <w:spacing w:val="-1"/>
              </w:rPr>
              <w:softHyphen/>
            </w:r>
            <w:r>
              <w:rPr>
                <w:spacing w:val="-2"/>
              </w:rPr>
              <w:t>новок игрока. Ведение мяча с сопротивле</w:t>
            </w:r>
            <w:r>
              <w:rPr>
                <w:spacing w:val="-2"/>
              </w:rPr>
              <w:softHyphen/>
              <w:t xml:space="preserve">нием. Бросок одной рукой от плеча в движении Штрафной бросок </w:t>
            </w:r>
            <w:r>
              <w:rPr>
                <w:spacing w:val="-11"/>
              </w:rPr>
              <w:t>Игра2</w:t>
            </w:r>
            <w:r>
              <w:rPr>
                <w:spacing w:val="-11"/>
                <w:lang w:val="en-US"/>
              </w:rPr>
              <w:t>X</w:t>
            </w:r>
            <w:r>
              <w:rPr>
                <w:spacing w:val="-11"/>
              </w:rPr>
              <w:t>2, 3</w:t>
            </w:r>
            <w:r>
              <w:rPr>
                <w:spacing w:val="-11"/>
                <w:lang w:val="en-US"/>
              </w:rPr>
              <w:t>X</w:t>
            </w:r>
            <w:r>
              <w:rPr>
                <w:spacing w:val="-11"/>
              </w:rPr>
              <w:t>3.</w:t>
            </w:r>
            <w:r w:rsidRPr="00414EA1">
              <w:rPr>
                <w:spacing w:val="-10"/>
              </w:rPr>
              <w:t xml:space="preserve"> Развитие коор</w:t>
            </w:r>
            <w:r>
              <w:rPr>
                <w:spacing w:val="-10"/>
              </w:rPr>
              <w:t>динационных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p>
        </w:tc>
      </w:tr>
      <w:tr w:rsidR="00957AFE" w:rsidTr="006F1ED9">
        <w:trPr>
          <w:cantSplit/>
        </w:trPr>
        <w:tc>
          <w:tcPr>
            <w:tcW w:w="709" w:type="dxa"/>
            <w:vAlign w:val="center"/>
          </w:tcPr>
          <w:p w:rsidR="00957AFE" w:rsidRDefault="00957AFE" w:rsidP="006F1ED9">
            <w:pPr>
              <w:jc w:val="center"/>
            </w:pPr>
            <w:r>
              <w:t>21</w:t>
            </w:r>
          </w:p>
        </w:tc>
        <w:tc>
          <w:tcPr>
            <w:tcW w:w="1985" w:type="dxa"/>
            <w:vAlign w:val="center"/>
          </w:tcPr>
          <w:p w:rsidR="00957AFE" w:rsidRDefault="00957AFE" w:rsidP="006F1ED9">
            <w:pPr>
              <w:jc w:val="center"/>
            </w:pPr>
            <w:r>
              <w:t>Баскетбол. Штрафные броски</w:t>
            </w:r>
          </w:p>
        </w:tc>
        <w:tc>
          <w:tcPr>
            <w:tcW w:w="6520" w:type="dxa"/>
            <w:vAlign w:val="center"/>
          </w:tcPr>
          <w:p w:rsidR="00957AFE" w:rsidRDefault="00957AFE" w:rsidP="006F1ED9">
            <w:pPr>
              <w:jc w:val="center"/>
            </w:pPr>
            <w:r>
              <w:rPr>
                <w:spacing w:val="-1"/>
              </w:rPr>
              <w:t>Сочетание приемов передвижения и оста</w:t>
            </w:r>
            <w:r>
              <w:rPr>
                <w:spacing w:val="-1"/>
              </w:rPr>
              <w:softHyphen/>
            </w:r>
            <w:r>
              <w:rPr>
                <w:spacing w:val="-2"/>
              </w:rPr>
              <w:t>новок игрока. Ведение мяча с сопротивле</w:t>
            </w:r>
            <w:r>
              <w:rPr>
                <w:spacing w:val="-2"/>
              </w:rPr>
              <w:softHyphen/>
              <w:t xml:space="preserve">нием. Бросок одной рукой от плеча в движении Штрафной бросок </w:t>
            </w:r>
            <w:r>
              <w:rPr>
                <w:spacing w:val="-11"/>
              </w:rPr>
              <w:t>Игра2</w:t>
            </w:r>
            <w:r>
              <w:rPr>
                <w:spacing w:val="-11"/>
                <w:lang w:val="en-US"/>
              </w:rPr>
              <w:t>X</w:t>
            </w:r>
            <w:r>
              <w:rPr>
                <w:spacing w:val="-11"/>
              </w:rPr>
              <w:t>2, 3</w:t>
            </w:r>
            <w:r>
              <w:rPr>
                <w:spacing w:val="-11"/>
                <w:lang w:val="en-US"/>
              </w:rPr>
              <w:t>X</w:t>
            </w:r>
            <w:r>
              <w:rPr>
                <w:spacing w:val="-11"/>
              </w:rPr>
              <w:t>3.</w:t>
            </w:r>
            <w:r w:rsidRPr="00414EA1">
              <w:rPr>
                <w:spacing w:val="-10"/>
              </w:rPr>
              <w:t xml:space="preserve"> Развитие коор</w:t>
            </w:r>
            <w:r>
              <w:rPr>
                <w:spacing w:val="-10"/>
              </w:rPr>
              <w:t>динационных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p>
        </w:tc>
      </w:tr>
      <w:tr w:rsidR="00957AFE" w:rsidTr="006F1ED9">
        <w:trPr>
          <w:cantSplit/>
        </w:trPr>
        <w:tc>
          <w:tcPr>
            <w:tcW w:w="709" w:type="dxa"/>
            <w:vAlign w:val="center"/>
          </w:tcPr>
          <w:p w:rsidR="00957AFE" w:rsidRDefault="00957AFE" w:rsidP="006F1ED9">
            <w:pPr>
              <w:jc w:val="center"/>
            </w:pPr>
            <w:r>
              <w:t>22</w:t>
            </w:r>
          </w:p>
        </w:tc>
        <w:tc>
          <w:tcPr>
            <w:tcW w:w="1985" w:type="dxa"/>
            <w:vAlign w:val="center"/>
          </w:tcPr>
          <w:p w:rsidR="00957AFE" w:rsidRDefault="00957AFE" w:rsidP="006F1ED9">
            <w:pPr>
              <w:jc w:val="center"/>
            </w:pPr>
            <w:r>
              <w:t>Баскетбол. Передача мяча со сменой мест</w:t>
            </w:r>
          </w:p>
        </w:tc>
        <w:tc>
          <w:tcPr>
            <w:tcW w:w="6520" w:type="dxa"/>
            <w:vAlign w:val="center"/>
          </w:tcPr>
          <w:p w:rsidR="00957AFE" w:rsidRDefault="00957AFE" w:rsidP="006F1ED9">
            <w:pPr>
              <w:jc w:val="center"/>
            </w:pPr>
            <w:r>
              <w:rPr>
                <w:spacing w:val="-1"/>
              </w:rPr>
              <w:t>Сочетание приемов передвижения и оста</w:t>
            </w:r>
            <w:r>
              <w:rPr>
                <w:spacing w:val="-1"/>
              </w:rPr>
              <w:softHyphen/>
            </w:r>
            <w:r>
              <w:rPr>
                <w:spacing w:val="-2"/>
              </w:rPr>
              <w:t>новок игрока. Ведение мяча с сопротивле</w:t>
            </w:r>
            <w:r>
              <w:rPr>
                <w:spacing w:val="-2"/>
              </w:rPr>
              <w:softHyphen/>
              <w:t>нием. Штрафной бросок. Сочетание прие</w:t>
            </w:r>
            <w:r>
              <w:rPr>
                <w:spacing w:val="-2"/>
              </w:rPr>
              <w:softHyphen/>
            </w:r>
            <w:r>
              <w:rPr>
                <w:spacing w:val="-1"/>
              </w:rPr>
              <w:t>мов ведения, передачи, бросков с сопро</w:t>
            </w:r>
            <w:r>
              <w:rPr>
                <w:spacing w:val="-1"/>
              </w:rPr>
              <w:softHyphen/>
            </w:r>
            <w:r>
              <w:t>тивлением. Позиционное нападение со сменой мест Бросок одной рукой от плеча в движении с сопротивлением</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p>
        </w:tc>
      </w:tr>
      <w:tr w:rsidR="00957AFE" w:rsidTr="006F1ED9">
        <w:trPr>
          <w:cantSplit/>
        </w:trPr>
        <w:tc>
          <w:tcPr>
            <w:tcW w:w="709" w:type="dxa"/>
            <w:vAlign w:val="center"/>
          </w:tcPr>
          <w:p w:rsidR="00957AFE" w:rsidRDefault="00957AFE" w:rsidP="006F1ED9">
            <w:pPr>
              <w:jc w:val="center"/>
            </w:pPr>
            <w:r>
              <w:lastRenderedPageBreak/>
              <w:t>23</w:t>
            </w:r>
          </w:p>
        </w:tc>
        <w:tc>
          <w:tcPr>
            <w:tcW w:w="1985" w:type="dxa"/>
            <w:vAlign w:val="center"/>
          </w:tcPr>
          <w:p w:rsidR="00957AFE" w:rsidRDefault="00957AFE" w:rsidP="006F1ED9">
            <w:pPr>
              <w:jc w:val="center"/>
            </w:pPr>
            <w:r>
              <w:t>Баскетбол. Передача мяча, в движении</w:t>
            </w:r>
          </w:p>
        </w:tc>
        <w:tc>
          <w:tcPr>
            <w:tcW w:w="6520" w:type="dxa"/>
            <w:vAlign w:val="center"/>
          </w:tcPr>
          <w:p w:rsidR="00957AFE" w:rsidRDefault="00957AFE" w:rsidP="006F1ED9">
            <w:pPr>
              <w:jc w:val="center"/>
            </w:pPr>
            <w:r>
              <w:rPr>
                <w:spacing w:val="-1"/>
              </w:rPr>
              <w:t>Сочетание приемов передвижения и оста</w:t>
            </w:r>
            <w:r>
              <w:rPr>
                <w:spacing w:val="-1"/>
              </w:rPr>
              <w:softHyphen/>
            </w:r>
            <w:r>
              <w:rPr>
                <w:spacing w:val="-2"/>
              </w:rPr>
              <w:t>новок игрока. Ведение мяча с сопротивле</w:t>
            </w:r>
            <w:r>
              <w:rPr>
                <w:spacing w:val="-2"/>
              </w:rPr>
              <w:softHyphen/>
              <w:t>нием. Штрафной бросок. Сочетание прие</w:t>
            </w:r>
            <w:r>
              <w:rPr>
                <w:spacing w:val="-2"/>
              </w:rPr>
              <w:softHyphen/>
            </w:r>
            <w:r>
              <w:rPr>
                <w:spacing w:val="-1"/>
              </w:rPr>
              <w:t>мов ведения, передачи, бросков с сопро</w:t>
            </w:r>
            <w:r>
              <w:rPr>
                <w:spacing w:val="-1"/>
              </w:rPr>
              <w:softHyphen/>
            </w:r>
            <w:r>
              <w:t xml:space="preserve">тивлением. Быстрый прорыв 2x1, 3x2. </w:t>
            </w:r>
            <w:r>
              <w:rPr>
                <w:spacing w:val="-1"/>
              </w:rPr>
              <w:t>Взаимодействие двух игроков через за</w:t>
            </w:r>
            <w:r>
              <w:rPr>
                <w:spacing w:val="-1"/>
              </w:rPr>
              <w:softHyphen/>
            </w:r>
            <w:r>
              <w:rPr>
                <w:spacing w:val="-2"/>
              </w:rPr>
              <w:t>слон. Учебная игра. Развитие координаци</w:t>
            </w:r>
            <w:r>
              <w:rPr>
                <w:spacing w:val="-2"/>
              </w:rPr>
              <w:softHyphen/>
            </w:r>
            <w:r>
              <w:t>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p>
        </w:tc>
      </w:tr>
      <w:tr w:rsidR="00957AFE" w:rsidTr="006F1ED9">
        <w:trPr>
          <w:cantSplit/>
        </w:trPr>
        <w:tc>
          <w:tcPr>
            <w:tcW w:w="709" w:type="dxa"/>
            <w:vAlign w:val="center"/>
          </w:tcPr>
          <w:p w:rsidR="00957AFE" w:rsidRDefault="00957AFE" w:rsidP="006F1ED9">
            <w:pPr>
              <w:jc w:val="center"/>
            </w:pPr>
            <w:r>
              <w:t>24</w:t>
            </w:r>
          </w:p>
        </w:tc>
        <w:tc>
          <w:tcPr>
            <w:tcW w:w="1985" w:type="dxa"/>
            <w:vAlign w:val="center"/>
          </w:tcPr>
          <w:p w:rsidR="00957AFE" w:rsidRDefault="00957AFE" w:rsidP="006F1ED9">
            <w:pPr>
              <w:jc w:val="center"/>
            </w:pPr>
            <w:r>
              <w:t>Баскетбол. Учебная игра 2х1, 3х2</w:t>
            </w:r>
          </w:p>
        </w:tc>
        <w:tc>
          <w:tcPr>
            <w:tcW w:w="6520" w:type="dxa"/>
            <w:vAlign w:val="center"/>
          </w:tcPr>
          <w:p w:rsidR="00957AFE" w:rsidRDefault="00957AFE" w:rsidP="006F1ED9">
            <w:pPr>
              <w:jc w:val="center"/>
            </w:pPr>
            <w:r>
              <w:rPr>
                <w:spacing w:val="-1"/>
              </w:rPr>
              <w:t>Сочетание приемов передвижения и оста</w:t>
            </w:r>
            <w:r>
              <w:rPr>
                <w:spacing w:val="-1"/>
              </w:rPr>
              <w:softHyphen/>
            </w:r>
            <w:r>
              <w:rPr>
                <w:spacing w:val="-2"/>
              </w:rPr>
              <w:t>новок игрока. Ведение мяча с сопротивле</w:t>
            </w:r>
            <w:r>
              <w:rPr>
                <w:spacing w:val="-2"/>
              </w:rPr>
              <w:softHyphen/>
              <w:t>нием. Штрафной бросок. Сочетание прие</w:t>
            </w:r>
            <w:r>
              <w:rPr>
                <w:spacing w:val="-2"/>
              </w:rPr>
              <w:softHyphen/>
            </w:r>
            <w:r>
              <w:rPr>
                <w:spacing w:val="-1"/>
              </w:rPr>
              <w:t>мов ведения, передачи, бросков с сопро</w:t>
            </w:r>
            <w:r>
              <w:rPr>
                <w:spacing w:val="-1"/>
              </w:rPr>
              <w:softHyphen/>
            </w:r>
            <w:r>
              <w:t xml:space="preserve">тивлением. Быстрый прорыв 2x1, 3x2. </w:t>
            </w:r>
            <w:r>
              <w:rPr>
                <w:spacing w:val="-1"/>
              </w:rPr>
              <w:t>Взаимодействие двух игроков через за</w:t>
            </w:r>
            <w:r>
              <w:rPr>
                <w:spacing w:val="-1"/>
              </w:rPr>
              <w:softHyphen/>
            </w:r>
            <w:r>
              <w:rPr>
                <w:spacing w:val="-2"/>
              </w:rPr>
              <w:t>слон. Учебная игра. Развитие координаци</w:t>
            </w:r>
            <w:r>
              <w:rPr>
                <w:spacing w:val="-2"/>
              </w:rPr>
              <w:softHyphen/>
            </w:r>
            <w:r>
              <w:t>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r w:rsidRPr="00BC0B36">
              <w:rPr>
                <w:sz w:val="18"/>
                <w:szCs w:val="18"/>
              </w:rPr>
              <w:t>Оценка техники ведения мяча с сопротивлением</w:t>
            </w:r>
          </w:p>
        </w:tc>
      </w:tr>
      <w:tr w:rsidR="00957AFE" w:rsidTr="006F1ED9">
        <w:trPr>
          <w:cantSplit/>
        </w:trPr>
        <w:tc>
          <w:tcPr>
            <w:tcW w:w="709" w:type="dxa"/>
            <w:vAlign w:val="center"/>
          </w:tcPr>
          <w:p w:rsidR="00957AFE" w:rsidRDefault="00957AFE" w:rsidP="006F1ED9">
            <w:pPr>
              <w:jc w:val="center"/>
            </w:pPr>
            <w:r>
              <w:t>25</w:t>
            </w:r>
          </w:p>
        </w:tc>
        <w:tc>
          <w:tcPr>
            <w:tcW w:w="1985" w:type="dxa"/>
            <w:vAlign w:val="center"/>
          </w:tcPr>
          <w:p w:rsidR="00957AFE" w:rsidRDefault="00957AFE" w:rsidP="006F1ED9">
            <w:pPr>
              <w:jc w:val="center"/>
            </w:pPr>
            <w:r>
              <w:t>Баскетбол. Учебная игра</w:t>
            </w:r>
          </w:p>
        </w:tc>
        <w:tc>
          <w:tcPr>
            <w:tcW w:w="6520" w:type="dxa"/>
            <w:vAlign w:val="center"/>
          </w:tcPr>
          <w:p w:rsidR="00957AFE" w:rsidRDefault="00957AFE" w:rsidP="006F1ED9">
            <w:pPr>
              <w:jc w:val="center"/>
            </w:pPr>
            <w:r>
              <w:rPr>
                <w:spacing w:val="-1"/>
              </w:rPr>
              <w:t>Сочетание приемов передвижения и оста</w:t>
            </w:r>
            <w:r>
              <w:rPr>
                <w:spacing w:val="-1"/>
              </w:rPr>
              <w:softHyphen/>
            </w:r>
            <w:r>
              <w:rPr>
                <w:spacing w:val="-2"/>
              </w:rPr>
              <w:t>новок игрока. Ведение мяча с сопротивле</w:t>
            </w:r>
            <w:r>
              <w:rPr>
                <w:spacing w:val="-2"/>
              </w:rPr>
              <w:softHyphen/>
              <w:t>нием. Штрафной бросок. Сочетание прие</w:t>
            </w:r>
            <w:r>
              <w:rPr>
                <w:spacing w:val="-2"/>
              </w:rPr>
              <w:softHyphen/>
            </w:r>
            <w:r>
              <w:rPr>
                <w:spacing w:val="-1"/>
              </w:rPr>
              <w:t>мов ведения, передачи, бросков с сопро</w:t>
            </w:r>
            <w:r>
              <w:rPr>
                <w:spacing w:val="-1"/>
              </w:rPr>
              <w:softHyphen/>
            </w:r>
            <w:r>
              <w:t xml:space="preserve">тивлением. Быстрый прорыв 2x1, 3x2. </w:t>
            </w:r>
            <w:r>
              <w:rPr>
                <w:spacing w:val="-1"/>
              </w:rPr>
              <w:t>Взаимодействие двух игроков через за</w:t>
            </w:r>
            <w:r>
              <w:rPr>
                <w:spacing w:val="-1"/>
              </w:rPr>
              <w:softHyphen/>
            </w:r>
            <w:r>
              <w:rPr>
                <w:spacing w:val="-2"/>
              </w:rPr>
              <w:t>слон. Учебная игра. Развитие координаци</w:t>
            </w:r>
            <w:r>
              <w:rPr>
                <w:spacing w:val="-2"/>
              </w:rPr>
              <w:softHyphen/>
            </w:r>
            <w:r>
              <w:t>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p>
        </w:tc>
      </w:tr>
      <w:tr w:rsidR="00957AFE" w:rsidTr="006F1ED9">
        <w:trPr>
          <w:cantSplit/>
        </w:trPr>
        <w:tc>
          <w:tcPr>
            <w:tcW w:w="709" w:type="dxa"/>
            <w:vAlign w:val="center"/>
          </w:tcPr>
          <w:p w:rsidR="00957AFE" w:rsidRDefault="00957AFE" w:rsidP="006F1ED9">
            <w:pPr>
              <w:jc w:val="center"/>
            </w:pPr>
            <w:r>
              <w:t>26</w:t>
            </w:r>
          </w:p>
        </w:tc>
        <w:tc>
          <w:tcPr>
            <w:tcW w:w="1985" w:type="dxa"/>
            <w:vAlign w:val="center"/>
          </w:tcPr>
          <w:p w:rsidR="00957AFE" w:rsidRDefault="00957AFE" w:rsidP="006F1ED9">
            <w:pPr>
              <w:jc w:val="center"/>
            </w:pPr>
            <w:r>
              <w:t>Баскетбол. Учебная игра</w:t>
            </w:r>
          </w:p>
        </w:tc>
        <w:tc>
          <w:tcPr>
            <w:tcW w:w="6520" w:type="dxa"/>
            <w:vAlign w:val="center"/>
          </w:tcPr>
          <w:p w:rsidR="00957AFE" w:rsidRDefault="00957AFE" w:rsidP="006F1ED9">
            <w:pPr>
              <w:jc w:val="center"/>
              <w:rPr>
                <w:spacing w:val="-11"/>
              </w:rPr>
            </w:pPr>
            <w:r>
              <w:rPr>
                <w:spacing w:val="-1"/>
              </w:rPr>
              <w:t>Сочетание приемов передвижения и оста</w:t>
            </w:r>
            <w:r>
              <w:rPr>
                <w:spacing w:val="-1"/>
              </w:rPr>
              <w:softHyphen/>
            </w:r>
            <w:r>
              <w:rPr>
                <w:spacing w:val="-2"/>
              </w:rPr>
              <w:t>новок игрока. Ведение мяча с сопротивле</w:t>
            </w:r>
            <w:r>
              <w:rPr>
                <w:spacing w:val="-2"/>
              </w:rPr>
              <w:softHyphen/>
              <w:t>нием. Штрафной бросок. Сочетание прие</w:t>
            </w:r>
            <w:r>
              <w:rPr>
                <w:spacing w:val="-2"/>
              </w:rPr>
              <w:softHyphen/>
            </w:r>
            <w:r>
              <w:rPr>
                <w:spacing w:val="-1"/>
              </w:rPr>
              <w:t>мов ведения, передачи, бросков с сопро</w:t>
            </w:r>
            <w:r>
              <w:rPr>
                <w:spacing w:val="-1"/>
              </w:rPr>
              <w:softHyphen/>
            </w:r>
            <w:r>
              <w:t xml:space="preserve">тивлением. Быстрый прорыв 2x1, 3x2. </w:t>
            </w:r>
            <w:r>
              <w:rPr>
                <w:spacing w:val="-1"/>
              </w:rPr>
              <w:t>Взаимодействие двух игроков через за</w:t>
            </w:r>
            <w:r>
              <w:rPr>
                <w:spacing w:val="-1"/>
              </w:rPr>
              <w:softHyphen/>
            </w:r>
            <w:r>
              <w:rPr>
                <w:spacing w:val="-2"/>
              </w:rPr>
              <w:t>слон. Учебная игра. Развитие координаци</w:t>
            </w:r>
            <w:r>
              <w:rPr>
                <w:spacing w:val="-2"/>
              </w:rPr>
              <w:softHyphen/>
            </w:r>
            <w:r>
              <w:t>онных способностей.</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p>
        </w:tc>
      </w:tr>
      <w:tr w:rsidR="00957AFE" w:rsidTr="006F1ED9">
        <w:trPr>
          <w:cantSplit/>
        </w:trPr>
        <w:tc>
          <w:tcPr>
            <w:tcW w:w="709" w:type="dxa"/>
            <w:vAlign w:val="center"/>
          </w:tcPr>
          <w:p w:rsidR="00957AFE" w:rsidRDefault="00957AFE" w:rsidP="006F1ED9">
            <w:pPr>
              <w:jc w:val="center"/>
            </w:pPr>
            <w:r>
              <w:t>27</w:t>
            </w:r>
          </w:p>
        </w:tc>
        <w:tc>
          <w:tcPr>
            <w:tcW w:w="1985" w:type="dxa"/>
            <w:vAlign w:val="center"/>
          </w:tcPr>
          <w:p w:rsidR="00957AFE" w:rsidRDefault="00957AFE" w:rsidP="006F1ED9">
            <w:pPr>
              <w:jc w:val="center"/>
            </w:pPr>
            <w:r>
              <w:t>Баскетбол. Учебная игра</w:t>
            </w:r>
          </w:p>
        </w:tc>
        <w:tc>
          <w:tcPr>
            <w:tcW w:w="6520" w:type="dxa"/>
            <w:vAlign w:val="center"/>
          </w:tcPr>
          <w:p w:rsidR="00957AFE" w:rsidRDefault="00957AFE" w:rsidP="006F1ED9">
            <w:pPr>
              <w:jc w:val="center"/>
              <w:rPr>
                <w:spacing w:val="-11"/>
              </w:rPr>
            </w:pPr>
            <w:r>
              <w:rPr>
                <w:spacing w:val="-1"/>
              </w:rPr>
              <w:t>Сочетание приемов передвижения и оста</w:t>
            </w:r>
            <w:r>
              <w:rPr>
                <w:spacing w:val="-1"/>
              </w:rPr>
              <w:softHyphen/>
            </w:r>
            <w:r>
              <w:rPr>
                <w:spacing w:val="-2"/>
              </w:rPr>
              <w:t>новок игрока. Ведение мяча с сопротивле</w:t>
            </w:r>
            <w:r>
              <w:rPr>
                <w:spacing w:val="-2"/>
              </w:rPr>
              <w:softHyphen/>
              <w:t>нием. Штрафной бросок. Сочетание прие</w:t>
            </w:r>
            <w:r>
              <w:rPr>
                <w:spacing w:val="-2"/>
              </w:rPr>
              <w:softHyphen/>
            </w:r>
            <w:r>
              <w:rPr>
                <w:spacing w:val="-1"/>
              </w:rPr>
              <w:t>мов ведения, передачи, бросков с сопро</w:t>
            </w:r>
            <w:r>
              <w:rPr>
                <w:spacing w:val="-1"/>
              </w:rPr>
              <w:softHyphen/>
            </w:r>
            <w:r>
              <w:t xml:space="preserve">тивлением. Быстрый прорыв 2x1, 3x2. </w:t>
            </w:r>
            <w:r>
              <w:rPr>
                <w:spacing w:val="-1"/>
              </w:rPr>
              <w:t>Взаимодействие двух игроков через за</w:t>
            </w:r>
            <w:r>
              <w:rPr>
                <w:spacing w:val="-1"/>
              </w:rPr>
              <w:softHyphen/>
            </w:r>
            <w:r>
              <w:rPr>
                <w:spacing w:val="-2"/>
              </w:rPr>
              <w:t>слон. Учебная игра.</w:t>
            </w:r>
          </w:p>
        </w:tc>
        <w:tc>
          <w:tcPr>
            <w:tcW w:w="1205" w:type="dxa"/>
            <w:vAlign w:val="center"/>
          </w:tcPr>
          <w:p w:rsidR="00957AFE" w:rsidRDefault="00957AFE" w:rsidP="006F1ED9">
            <w:pPr>
              <w:jc w:val="center"/>
            </w:pPr>
          </w:p>
        </w:tc>
        <w:tc>
          <w:tcPr>
            <w:tcW w:w="1063"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BC0B36" w:rsidRDefault="00957AFE" w:rsidP="006F1ED9">
            <w:pPr>
              <w:jc w:val="center"/>
              <w:rPr>
                <w:sz w:val="18"/>
                <w:szCs w:val="18"/>
              </w:rPr>
            </w:pPr>
          </w:p>
        </w:tc>
      </w:tr>
    </w:tbl>
    <w:p w:rsidR="00957AFE" w:rsidRDefault="00957AFE" w:rsidP="00957AFE">
      <w:pPr>
        <w:jc w:val="center"/>
      </w:pPr>
    </w:p>
    <w:p w:rsidR="00957AFE" w:rsidRDefault="00957AFE" w:rsidP="00957AFE">
      <w:pPr>
        <w:spacing w:after="200" w:line="276" w:lineRule="auto"/>
      </w:pPr>
      <w:r>
        <w:br w:type="page"/>
      </w:r>
    </w:p>
    <w:p w:rsidR="00957AFE" w:rsidRDefault="00957AFE" w:rsidP="00957AFE">
      <w:pPr>
        <w:jc w:val="center"/>
      </w:pPr>
    </w:p>
    <w:p w:rsidR="00957AFE" w:rsidRDefault="00957AFE" w:rsidP="00957AFE">
      <w:pPr>
        <w:jc w:val="center"/>
        <w:rPr>
          <w:b/>
          <w:bCs/>
        </w:rPr>
      </w:pPr>
      <w:r>
        <w:rPr>
          <w:b/>
          <w:bCs/>
        </w:rPr>
        <w:t xml:space="preserve">II  четверть Гимнастика, </w:t>
      </w:r>
      <w:proofErr w:type="gramStart"/>
      <w:r>
        <w:rPr>
          <w:b/>
          <w:bCs/>
        </w:rPr>
        <w:t>спорт игры</w:t>
      </w:r>
      <w:proofErr w:type="gramEnd"/>
      <w:r>
        <w:rPr>
          <w:b/>
          <w:bCs/>
        </w:rPr>
        <w:t xml:space="preserve"> (7 недель – 21урок)</w:t>
      </w:r>
    </w:p>
    <w:p w:rsidR="00957AFE" w:rsidRDefault="00957AFE" w:rsidP="00957AFE">
      <w:pPr>
        <w:jc w:val="center"/>
      </w:pPr>
    </w:p>
    <w:p w:rsidR="00957AFE" w:rsidRDefault="00957AFE" w:rsidP="00957AFE">
      <w:pPr>
        <w:jc w:val="cente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701"/>
        <w:gridCol w:w="6662"/>
        <w:gridCol w:w="1134"/>
        <w:gridCol w:w="1134"/>
        <w:gridCol w:w="1843"/>
        <w:gridCol w:w="1701"/>
      </w:tblGrid>
      <w:tr w:rsidR="00957AFE" w:rsidRPr="007465BC" w:rsidTr="006F1ED9">
        <w:trPr>
          <w:cantSplit/>
          <w:trHeight w:val="1134"/>
        </w:trPr>
        <w:tc>
          <w:tcPr>
            <w:tcW w:w="644" w:type="dxa"/>
            <w:textDirection w:val="btLr"/>
            <w:vAlign w:val="center"/>
          </w:tcPr>
          <w:p w:rsidR="00957AFE" w:rsidRPr="007465BC" w:rsidRDefault="00957AFE" w:rsidP="006F1ED9">
            <w:pPr>
              <w:shd w:val="clear" w:color="auto" w:fill="FFFFFF"/>
              <w:spacing w:line="226" w:lineRule="exact"/>
              <w:ind w:left="113" w:right="113"/>
              <w:jc w:val="center"/>
              <w:rPr>
                <w:spacing w:val="-12"/>
              </w:rPr>
            </w:pPr>
            <w:r w:rsidRPr="007465BC">
              <w:rPr>
                <w:spacing w:val="-12"/>
              </w:rPr>
              <w:t>№№</w:t>
            </w:r>
          </w:p>
          <w:p w:rsidR="00957AFE" w:rsidRPr="007465BC" w:rsidRDefault="00957AFE" w:rsidP="006F1ED9">
            <w:pPr>
              <w:shd w:val="clear" w:color="auto" w:fill="FFFFFF"/>
              <w:spacing w:line="226" w:lineRule="exact"/>
              <w:ind w:left="113" w:right="113"/>
              <w:jc w:val="center"/>
              <w:rPr>
                <w:spacing w:val="-12"/>
              </w:rPr>
            </w:pPr>
            <w:r w:rsidRPr="007465BC">
              <w:rPr>
                <w:spacing w:val="-12"/>
              </w:rPr>
              <w:t>уроков</w:t>
            </w:r>
          </w:p>
        </w:tc>
        <w:tc>
          <w:tcPr>
            <w:tcW w:w="8363" w:type="dxa"/>
            <w:gridSpan w:val="2"/>
            <w:vAlign w:val="center"/>
          </w:tcPr>
          <w:p w:rsidR="00957AFE" w:rsidRDefault="00957AFE" w:rsidP="006F1ED9">
            <w:pPr>
              <w:shd w:val="clear" w:color="auto" w:fill="FFFFFF"/>
              <w:spacing w:before="206"/>
              <w:jc w:val="center"/>
              <w:rPr>
                <w:spacing w:val="-11"/>
              </w:rPr>
            </w:pPr>
            <w:r w:rsidRPr="007465BC">
              <w:rPr>
                <w:spacing w:val="-11"/>
              </w:rPr>
              <w:t>Тема урока</w:t>
            </w:r>
          </w:p>
          <w:p w:rsidR="00957AFE" w:rsidRPr="007465BC" w:rsidRDefault="00957AFE" w:rsidP="006F1ED9">
            <w:pPr>
              <w:shd w:val="clear" w:color="auto" w:fill="FFFFFF"/>
              <w:spacing w:before="206"/>
              <w:jc w:val="center"/>
            </w:pPr>
            <w:r>
              <w:rPr>
                <w:spacing w:val="-11"/>
              </w:rPr>
              <w:t>(содержание)</w:t>
            </w:r>
          </w:p>
        </w:tc>
        <w:tc>
          <w:tcPr>
            <w:tcW w:w="1134" w:type="dxa"/>
            <w:vAlign w:val="center"/>
          </w:tcPr>
          <w:p w:rsidR="00957AFE" w:rsidRPr="007465BC" w:rsidRDefault="00957AFE" w:rsidP="006F1ED9">
            <w:pPr>
              <w:jc w:val="center"/>
              <w:rPr>
                <w:spacing w:val="-12"/>
              </w:rPr>
            </w:pPr>
            <w:r w:rsidRPr="007465BC">
              <w:rPr>
                <w:spacing w:val="-12"/>
              </w:rPr>
              <w:t>Дата по плану</w:t>
            </w:r>
          </w:p>
        </w:tc>
        <w:tc>
          <w:tcPr>
            <w:tcW w:w="1134" w:type="dxa"/>
            <w:vAlign w:val="center"/>
          </w:tcPr>
          <w:p w:rsidR="00957AFE" w:rsidRPr="007465BC" w:rsidRDefault="00957AFE" w:rsidP="006F1ED9">
            <w:pPr>
              <w:jc w:val="center"/>
            </w:pPr>
            <w:r w:rsidRPr="007465BC">
              <w:t>Дата по факту</w:t>
            </w:r>
          </w:p>
        </w:tc>
        <w:tc>
          <w:tcPr>
            <w:tcW w:w="1843" w:type="dxa"/>
            <w:vAlign w:val="center"/>
          </w:tcPr>
          <w:p w:rsidR="00957AFE" w:rsidRPr="007465BC" w:rsidRDefault="00957AFE" w:rsidP="006F1ED9">
            <w:pPr>
              <w:shd w:val="clear" w:color="auto" w:fill="FFFFFF"/>
              <w:spacing w:before="202"/>
              <w:jc w:val="center"/>
            </w:pPr>
            <w:r w:rsidRPr="007465BC">
              <w:rPr>
                <w:spacing w:val="-13"/>
              </w:rPr>
              <w:t>Тип урока</w:t>
            </w:r>
          </w:p>
          <w:p w:rsidR="00957AFE" w:rsidRPr="007465BC" w:rsidRDefault="00957AFE" w:rsidP="006F1ED9">
            <w:pPr>
              <w:shd w:val="clear" w:color="auto" w:fill="FFFFFF"/>
              <w:spacing w:before="197"/>
              <w:jc w:val="center"/>
              <w:rPr>
                <w:spacing w:val="-11"/>
              </w:rPr>
            </w:pPr>
          </w:p>
        </w:tc>
        <w:tc>
          <w:tcPr>
            <w:tcW w:w="1701" w:type="dxa"/>
            <w:vAlign w:val="center"/>
          </w:tcPr>
          <w:p w:rsidR="00957AFE" w:rsidRPr="00D35D2E" w:rsidRDefault="00957AFE" w:rsidP="006F1ED9">
            <w:pPr>
              <w:shd w:val="clear" w:color="auto" w:fill="FFFFFF"/>
              <w:spacing w:before="197"/>
              <w:jc w:val="center"/>
            </w:pPr>
            <w:r w:rsidRPr="00D35D2E">
              <w:rPr>
                <w:spacing w:val="-11"/>
              </w:rPr>
              <w:t>Примечание</w:t>
            </w:r>
          </w:p>
          <w:p w:rsidR="00957AFE" w:rsidRPr="00D35D2E" w:rsidRDefault="00957AFE" w:rsidP="006F1ED9">
            <w:pPr>
              <w:jc w:val="center"/>
            </w:pPr>
          </w:p>
        </w:tc>
      </w:tr>
      <w:tr w:rsidR="00957AFE" w:rsidTr="006F1ED9">
        <w:trPr>
          <w:cantSplit/>
          <w:trHeight w:val="1413"/>
        </w:trPr>
        <w:tc>
          <w:tcPr>
            <w:tcW w:w="644" w:type="dxa"/>
            <w:vAlign w:val="center"/>
          </w:tcPr>
          <w:p w:rsidR="00957AFE" w:rsidRDefault="00957AFE" w:rsidP="006F1ED9">
            <w:pPr>
              <w:jc w:val="center"/>
            </w:pPr>
            <w:r>
              <w:t>28</w:t>
            </w:r>
          </w:p>
        </w:tc>
        <w:tc>
          <w:tcPr>
            <w:tcW w:w="1701" w:type="dxa"/>
            <w:vAlign w:val="center"/>
          </w:tcPr>
          <w:p w:rsidR="00957AFE" w:rsidRDefault="00957AFE" w:rsidP="00766606">
            <w:pPr>
              <w:jc w:val="center"/>
            </w:pPr>
            <w:r>
              <w:t>Висы.</w:t>
            </w:r>
            <w:r w:rsidR="00766606">
              <w:t xml:space="preserve"> </w:t>
            </w:r>
            <w:r>
              <w:t>Строевые упражнения</w:t>
            </w:r>
          </w:p>
        </w:tc>
        <w:tc>
          <w:tcPr>
            <w:tcW w:w="6662" w:type="dxa"/>
            <w:vAlign w:val="center"/>
          </w:tcPr>
          <w:p w:rsidR="00957AFE" w:rsidRPr="00773D44" w:rsidRDefault="00957AFE" w:rsidP="006F1ED9">
            <w:pPr>
              <w:jc w:val="center"/>
            </w:pPr>
            <w:r>
              <w:rPr>
                <w:spacing w:val="-1"/>
              </w:rPr>
              <w:t>Правила ТБ на уроках гимнастики. Правила страховки во время выполнения упраж</w:t>
            </w:r>
            <w:r>
              <w:rPr>
                <w:spacing w:val="-1"/>
              </w:rPr>
              <w:softHyphen/>
              <w:t xml:space="preserve">нений. Выполнение команды «Прямо!», поворотов направо, налево в движении. ОРУ на месте. Подъем переворотом в упор толчком двумя руками Подтягивание в висе,   передвижение в висе.   Упражнения на гимнастической скамейке. </w:t>
            </w:r>
            <w:r>
              <w:t>Развитие силовых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p w:rsidR="00957AFE" w:rsidRDefault="00957AFE" w:rsidP="006F1ED9">
            <w:pPr>
              <w:jc w:val="center"/>
            </w:pPr>
          </w:p>
        </w:tc>
        <w:tc>
          <w:tcPr>
            <w:tcW w:w="1843" w:type="dxa"/>
            <w:vAlign w:val="center"/>
          </w:tcPr>
          <w:p w:rsidR="00957AFE" w:rsidRDefault="00957AFE" w:rsidP="006F1ED9">
            <w:pPr>
              <w:jc w:val="center"/>
            </w:pPr>
            <w:r>
              <w:t>Вводный</w:t>
            </w:r>
          </w:p>
        </w:tc>
        <w:tc>
          <w:tcPr>
            <w:tcW w:w="1701" w:type="dxa"/>
            <w:vAlign w:val="center"/>
          </w:tcPr>
          <w:p w:rsidR="00957AFE" w:rsidRPr="00D35D2E" w:rsidRDefault="00957AFE" w:rsidP="006F1ED9">
            <w:pPr>
              <w:jc w:val="center"/>
              <w:rPr>
                <w:sz w:val="18"/>
                <w:szCs w:val="18"/>
              </w:rPr>
            </w:pPr>
          </w:p>
        </w:tc>
      </w:tr>
      <w:tr w:rsidR="00957AFE" w:rsidTr="006F1ED9">
        <w:trPr>
          <w:cantSplit/>
        </w:trPr>
        <w:tc>
          <w:tcPr>
            <w:tcW w:w="644" w:type="dxa"/>
            <w:vAlign w:val="center"/>
          </w:tcPr>
          <w:p w:rsidR="00957AFE" w:rsidRDefault="00957AFE" w:rsidP="006F1ED9">
            <w:pPr>
              <w:jc w:val="center"/>
            </w:pPr>
            <w:r>
              <w:t>29</w:t>
            </w:r>
          </w:p>
        </w:tc>
        <w:tc>
          <w:tcPr>
            <w:tcW w:w="1701" w:type="dxa"/>
            <w:vAlign w:val="center"/>
          </w:tcPr>
          <w:p w:rsidR="00957AFE" w:rsidRDefault="00766606" w:rsidP="00766606">
            <w:pPr>
              <w:jc w:val="center"/>
            </w:pPr>
            <w:r>
              <w:t>Строевые упражнения</w:t>
            </w:r>
            <w:r w:rsidR="00957AFE">
              <w:t>.</w:t>
            </w:r>
            <w:r>
              <w:t xml:space="preserve"> </w:t>
            </w:r>
            <w:r w:rsidR="00957AFE">
              <w:t>Упражнения на бревне.</w:t>
            </w:r>
          </w:p>
        </w:tc>
        <w:tc>
          <w:tcPr>
            <w:tcW w:w="6662" w:type="dxa"/>
            <w:vAlign w:val="center"/>
          </w:tcPr>
          <w:p w:rsidR="00957AFE" w:rsidRPr="00773D44" w:rsidRDefault="00957AFE" w:rsidP="006F1ED9">
            <w:pPr>
              <w:shd w:val="clear" w:color="auto" w:fill="FFFFFF"/>
              <w:spacing w:before="10" w:line="230" w:lineRule="exact"/>
              <w:ind w:left="5" w:right="62"/>
              <w:jc w:val="center"/>
            </w:pPr>
            <w:r>
              <w:rPr>
                <w:spacing w:val="-1"/>
              </w:rPr>
              <w:t xml:space="preserve">Выполнение команды «Прямо!», поворотов направо, налево в движении. ОРУ на месте. Подъем переворотом в упор толчком двумя руками Подтягивание в висе, передвижение в висе. </w:t>
            </w:r>
            <w:r>
              <w:t xml:space="preserve"> Прыжки через скакалку. Развитие силовых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Height w:val="1084"/>
        </w:trPr>
        <w:tc>
          <w:tcPr>
            <w:tcW w:w="644" w:type="dxa"/>
            <w:vAlign w:val="center"/>
          </w:tcPr>
          <w:p w:rsidR="00957AFE" w:rsidRDefault="00957AFE" w:rsidP="006F1ED9">
            <w:pPr>
              <w:jc w:val="center"/>
            </w:pPr>
            <w:r>
              <w:t>30</w:t>
            </w:r>
          </w:p>
        </w:tc>
        <w:tc>
          <w:tcPr>
            <w:tcW w:w="1701" w:type="dxa"/>
            <w:vAlign w:val="center"/>
          </w:tcPr>
          <w:p w:rsidR="00957AFE" w:rsidRDefault="00957AFE" w:rsidP="006F1ED9">
            <w:pPr>
              <w:jc w:val="center"/>
            </w:pPr>
            <w:r>
              <w:t xml:space="preserve">Гимнастика под музыку. </w:t>
            </w:r>
            <w:proofErr w:type="spellStart"/>
            <w:r>
              <w:t>Полушпагат</w:t>
            </w:r>
            <w:proofErr w:type="spellEnd"/>
            <w:r>
              <w:t xml:space="preserve"> на бревне.</w:t>
            </w:r>
          </w:p>
        </w:tc>
        <w:tc>
          <w:tcPr>
            <w:tcW w:w="6662" w:type="dxa"/>
            <w:vAlign w:val="center"/>
          </w:tcPr>
          <w:p w:rsidR="00957AFE" w:rsidRPr="00773D44" w:rsidRDefault="00957AFE" w:rsidP="006F1ED9">
            <w:pPr>
              <w:jc w:val="center"/>
            </w:pPr>
            <w:r>
              <w:rPr>
                <w:spacing w:val="-1"/>
              </w:rPr>
              <w:t xml:space="preserve">Выполнение команды «Прямо!», поворотов направо, налево в движении. ОРУ в движении Подъем переворотом в упор толчком двумя руками Подтягивание в висе, передвижение в висе.  </w:t>
            </w:r>
            <w:r>
              <w:t>Прыжки через скакалку. Развитие силовых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Height w:val="768"/>
        </w:trPr>
        <w:tc>
          <w:tcPr>
            <w:tcW w:w="644" w:type="dxa"/>
            <w:vAlign w:val="center"/>
          </w:tcPr>
          <w:p w:rsidR="00957AFE" w:rsidRDefault="00957AFE" w:rsidP="006F1ED9">
            <w:pPr>
              <w:jc w:val="center"/>
            </w:pPr>
            <w:r>
              <w:t>31</w:t>
            </w:r>
          </w:p>
        </w:tc>
        <w:tc>
          <w:tcPr>
            <w:tcW w:w="1701" w:type="dxa"/>
            <w:vAlign w:val="center"/>
          </w:tcPr>
          <w:p w:rsidR="00957AFE" w:rsidRDefault="00957AFE" w:rsidP="006F1ED9">
            <w:r>
              <w:t>Упражнения со скакалкой. Соединения элементов на бревне.</w:t>
            </w:r>
          </w:p>
        </w:tc>
        <w:tc>
          <w:tcPr>
            <w:tcW w:w="6662" w:type="dxa"/>
            <w:vAlign w:val="center"/>
          </w:tcPr>
          <w:p w:rsidR="00957AFE" w:rsidRDefault="00957AFE" w:rsidP="006F1ED9">
            <w:pPr>
              <w:jc w:val="center"/>
            </w:pPr>
            <w:r>
              <w:t>Подтягивание в висе. Развитие силовых способностей. Прыжки через скакалку.</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shd w:val="clear" w:color="auto" w:fill="FFFFFF"/>
              <w:jc w:val="center"/>
              <w:rPr>
                <w:sz w:val="18"/>
                <w:szCs w:val="18"/>
              </w:rPr>
            </w:pPr>
            <w:proofErr w:type="spellStart"/>
            <w:r w:rsidRPr="00D35D2E">
              <w:rPr>
                <w:sz w:val="18"/>
                <w:szCs w:val="18"/>
              </w:rPr>
              <w:t>Подгот</w:t>
            </w:r>
            <w:proofErr w:type="spellEnd"/>
            <w:r w:rsidRPr="00D35D2E">
              <w:rPr>
                <w:sz w:val="18"/>
                <w:szCs w:val="18"/>
              </w:rPr>
              <w:t xml:space="preserve">. и </w:t>
            </w:r>
            <w:proofErr w:type="spellStart"/>
            <w:r w:rsidRPr="00D35D2E">
              <w:rPr>
                <w:sz w:val="18"/>
                <w:szCs w:val="18"/>
              </w:rPr>
              <w:t>спец</w:t>
            </w:r>
            <w:proofErr w:type="gramStart"/>
            <w:r w:rsidRPr="00D35D2E">
              <w:rPr>
                <w:sz w:val="18"/>
                <w:szCs w:val="18"/>
              </w:rPr>
              <w:t>.м</w:t>
            </w:r>
            <w:proofErr w:type="gramEnd"/>
            <w:r w:rsidRPr="00D35D2E">
              <w:rPr>
                <w:sz w:val="18"/>
                <w:szCs w:val="18"/>
              </w:rPr>
              <w:t>ед.группы</w:t>
            </w:r>
            <w:proofErr w:type="spellEnd"/>
            <w:r w:rsidRPr="00D35D2E">
              <w:rPr>
                <w:sz w:val="18"/>
                <w:szCs w:val="18"/>
              </w:rPr>
              <w:t>: без учета норм.</w:t>
            </w:r>
          </w:p>
          <w:p w:rsidR="00957AFE" w:rsidRPr="00D35D2E" w:rsidRDefault="00957AFE" w:rsidP="006F1ED9">
            <w:pPr>
              <w:jc w:val="center"/>
              <w:rPr>
                <w:sz w:val="18"/>
                <w:szCs w:val="18"/>
              </w:rPr>
            </w:pPr>
            <w:r w:rsidRPr="00D35D2E">
              <w:rPr>
                <w:sz w:val="18"/>
                <w:szCs w:val="18"/>
              </w:rPr>
              <w:t>Техника  выполнения висов, подтягивание в висе.</w:t>
            </w:r>
          </w:p>
          <w:p w:rsidR="00957AFE" w:rsidRPr="00D35D2E" w:rsidRDefault="00957AFE" w:rsidP="006F1ED9">
            <w:pPr>
              <w:jc w:val="center"/>
              <w:rPr>
                <w:sz w:val="18"/>
                <w:szCs w:val="18"/>
              </w:rPr>
            </w:pPr>
            <w:r w:rsidRPr="00D35D2E">
              <w:rPr>
                <w:sz w:val="18"/>
                <w:szCs w:val="18"/>
              </w:rPr>
              <w:t xml:space="preserve">Мальчики: </w:t>
            </w:r>
            <w:r>
              <w:rPr>
                <w:sz w:val="18"/>
                <w:szCs w:val="18"/>
              </w:rPr>
              <w:t>11</w:t>
            </w:r>
            <w:r w:rsidRPr="00D35D2E">
              <w:rPr>
                <w:sz w:val="18"/>
                <w:szCs w:val="18"/>
              </w:rPr>
              <w:t>-</w:t>
            </w:r>
            <w:r>
              <w:rPr>
                <w:sz w:val="18"/>
                <w:szCs w:val="18"/>
              </w:rPr>
              <w:t>9</w:t>
            </w:r>
            <w:r w:rsidRPr="00D35D2E">
              <w:rPr>
                <w:sz w:val="18"/>
                <w:szCs w:val="18"/>
              </w:rPr>
              <w:t>-</w:t>
            </w:r>
            <w:r>
              <w:rPr>
                <w:sz w:val="18"/>
                <w:szCs w:val="18"/>
              </w:rPr>
              <w:t>7</w:t>
            </w:r>
          </w:p>
          <w:p w:rsidR="00957AFE" w:rsidRPr="00D35D2E" w:rsidRDefault="00957AFE" w:rsidP="006F1ED9">
            <w:pPr>
              <w:jc w:val="center"/>
              <w:rPr>
                <w:sz w:val="18"/>
                <w:szCs w:val="18"/>
              </w:rPr>
            </w:pPr>
            <w:r w:rsidRPr="00D35D2E">
              <w:rPr>
                <w:sz w:val="18"/>
                <w:szCs w:val="18"/>
              </w:rPr>
              <w:t>Девочки: 1</w:t>
            </w:r>
            <w:r>
              <w:rPr>
                <w:sz w:val="18"/>
                <w:szCs w:val="18"/>
              </w:rPr>
              <w:t>9</w:t>
            </w:r>
            <w:r w:rsidRPr="00D35D2E">
              <w:rPr>
                <w:sz w:val="18"/>
                <w:szCs w:val="18"/>
              </w:rPr>
              <w:t>-1</w:t>
            </w:r>
            <w:r>
              <w:rPr>
                <w:sz w:val="18"/>
                <w:szCs w:val="18"/>
              </w:rPr>
              <w:t>7</w:t>
            </w:r>
            <w:r w:rsidRPr="00D35D2E">
              <w:rPr>
                <w:sz w:val="18"/>
                <w:szCs w:val="18"/>
              </w:rPr>
              <w:t>-</w:t>
            </w:r>
            <w:r>
              <w:rPr>
                <w:sz w:val="18"/>
                <w:szCs w:val="18"/>
              </w:rPr>
              <w:t>10</w:t>
            </w:r>
          </w:p>
        </w:tc>
      </w:tr>
      <w:tr w:rsidR="00957AFE" w:rsidTr="006F1ED9">
        <w:trPr>
          <w:cantSplit/>
          <w:trHeight w:val="768"/>
        </w:trPr>
        <w:tc>
          <w:tcPr>
            <w:tcW w:w="644" w:type="dxa"/>
            <w:vAlign w:val="center"/>
          </w:tcPr>
          <w:p w:rsidR="00957AFE" w:rsidRDefault="00957AFE" w:rsidP="006F1ED9">
            <w:pPr>
              <w:jc w:val="center"/>
            </w:pPr>
            <w:r>
              <w:t>32</w:t>
            </w:r>
          </w:p>
        </w:tc>
        <w:tc>
          <w:tcPr>
            <w:tcW w:w="1701" w:type="dxa"/>
            <w:vAlign w:val="center"/>
          </w:tcPr>
          <w:p w:rsidR="00957AFE" w:rsidRDefault="00957AFE" w:rsidP="006F1ED9">
            <w:pPr>
              <w:jc w:val="center"/>
            </w:pPr>
            <w:r>
              <w:t>Акробатические упражнения (</w:t>
            </w:r>
            <w:proofErr w:type="gramStart"/>
            <w:r>
              <w:t>сед</w:t>
            </w:r>
            <w:proofErr w:type="gramEnd"/>
            <w:r>
              <w:t xml:space="preserve"> углом)</w:t>
            </w:r>
          </w:p>
        </w:tc>
        <w:tc>
          <w:tcPr>
            <w:tcW w:w="6662" w:type="dxa"/>
            <w:vAlign w:val="center"/>
          </w:tcPr>
          <w:p w:rsidR="00957AFE" w:rsidRDefault="00957AFE" w:rsidP="006F1ED9">
            <w:pPr>
              <w:jc w:val="center"/>
              <w:rPr>
                <w:spacing w:val="-1"/>
              </w:rPr>
            </w:pPr>
            <w:r>
              <w:rPr>
                <w:spacing w:val="-1"/>
              </w:rPr>
              <w:t xml:space="preserve">   ОРУ на месте. Упражнения на матах.</w:t>
            </w:r>
            <w:r>
              <w:t xml:space="preserve">  Развитие скоростно-силовых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Height w:val="768"/>
        </w:trPr>
        <w:tc>
          <w:tcPr>
            <w:tcW w:w="644" w:type="dxa"/>
            <w:vAlign w:val="center"/>
          </w:tcPr>
          <w:p w:rsidR="00957AFE" w:rsidRDefault="00957AFE" w:rsidP="006F1ED9">
            <w:pPr>
              <w:jc w:val="center"/>
            </w:pPr>
            <w:r>
              <w:lastRenderedPageBreak/>
              <w:t>33</w:t>
            </w:r>
          </w:p>
        </w:tc>
        <w:tc>
          <w:tcPr>
            <w:tcW w:w="1701" w:type="dxa"/>
            <w:vAlign w:val="center"/>
          </w:tcPr>
          <w:p w:rsidR="00957AFE" w:rsidRDefault="00957AFE" w:rsidP="006F1ED9">
            <w:pPr>
              <w:jc w:val="center"/>
            </w:pPr>
            <w:r>
              <w:t>Акробатические  упражнени</w:t>
            </w:r>
            <w:proofErr w:type="gramStart"/>
            <w:r>
              <w:t>я(</w:t>
            </w:r>
            <w:proofErr w:type="gramEnd"/>
            <w:r>
              <w:t>перекат на спину в стойку на лопатках)</w:t>
            </w:r>
          </w:p>
        </w:tc>
        <w:tc>
          <w:tcPr>
            <w:tcW w:w="6662" w:type="dxa"/>
            <w:vAlign w:val="center"/>
          </w:tcPr>
          <w:p w:rsidR="00957AFE" w:rsidRDefault="00957AFE" w:rsidP="006F1ED9">
            <w:pPr>
              <w:rPr>
                <w:spacing w:val="-1"/>
              </w:rPr>
            </w:pPr>
            <w:r>
              <w:rPr>
                <w:spacing w:val="-1"/>
              </w:rPr>
              <w:t xml:space="preserve">    ОРУ на месте. </w:t>
            </w:r>
            <w:r>
              <w:t>Упражнения на матах.  Развитие скоростно-силовых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Height w:val="1066"/>
        </w:trPr>
        <w:tc>
          <w:tcPr>
            <w:tcW w:w="644" w:type="dxa"/>
            <w:vAlign w:val="center"/>
          </w:tcPr>
          <w:p w:rsidR="00957AFE" w:rsidRDefault="00957AFE" w:rsidP="006F1ED9">
            <w:pPr>
              <w:jc w:val="center"/>
            </w:pPr>
            <w:r>
              <w:t>34</w:t>
            </w:r>
          </w:p>
        </w:tc>
        <w:tc>
          <w:tcPr>
            <w:tcW w:w="1701" w:type="dxa"/>
            <w:vAlign w:val="center"/>
          </w:tcPr>
          <w:p w:rsidR="00957AFE" w:rsidRDefault="00957AFE" w:rsidP="006F1ED9">
            <w:pPr>
              <w:jc w:val="center"/>
            </w:pPr>
            <w:r>
              <w:t xml:space="preserve">ОРУ под музыку. Акробатика (переворот из стойки на лопатках в </w:t>
            </w:r>
            <w:proofErr w:type="spellStart"/>
            <w:r>
              <w:t>полушпагат</w:t>
            </w:r>
            <w:proofErr w:type="spellEnd"/>
            <w:r>
              <w:t>.)</w:t>
            </w:r>
          </w:p>
        </w:tc>
        <w:tc>
          <w:tcPr>
            <w:tcW w:w="6662" w:type="dxa"/>
            <w:vAlign w:val="center"/>
          </w:tcPr>
          <w:p w:rsidR="00957AFE" w:rsidRDefault="00957AFE" w:rsidP="006F1ED9">
            <w:r>
              <w:rPr>
                <w:spacing w:val="-1"/>
              </w:rPr>
              <w:t>ОРУ под музыку. Упражнения на матах</w:t>
            </w:r>
            <w:r>
              <w:t xml:space="preserve">  Развитие скоростно-силовых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Height w:val="900"/>
        </w:trPr>
        <w:tc>
          <w:tcPr>
            <w:tcW w:w="644" w:type="dxa"/>
            <w:vAlign w:val="center"/>
          </w:tcPr>
          <w:p w:rsidR="00957AFE" w:rsidRDefault="00957AFE" w:rsidP="006F1ED9">
            <w:pPr>
              <w:jc w:val="center"/>
            </w:pPr>
            <w:r>
              <w:t>35</w:t>
            </w:r>
          </w:p>
        </w:tc>
        <w:tc>
          <w:tcPr>
            <w:tcW w:w="1701" w:type="dxa"/>
            <w:vAlign w:val="center"/>
          </w:tcPr>
          <w:p w:rsidR="00957AFE" w:rsidRDefault="00957AFE" w:rsidP="006F1ED9">
            <w:pPr>
              <w:jc w:val="center"/>
            </w:pPr>
            <w:r>
              <w:t>ОРУ в парах. Соединения упражнений на бревне.</w:t>
            </w:r>
          </w:p>
        </w:tc>
        <w:tc>
          <w:tcPr>
            <w:tcW w:w="6662" w:type="dxa"/>
            <w:vAlign w:val="center"/>
          </w:tcPr>
          <w:p w:rsidR="00957AFE" w:rsidRDefault="00957AFE" w:rsidP="006F1ED9">
            <w:pPr>
              <w:jc w:val="center"/>
            </w:pPr>
            <w:r>
              <w:rPr>
                <w:spacing w:val="-1"/>
              </w:rPr>
              <w:t xml:space="preserve">   ОРУ в парах. </w:t>
            </w:r>
            <w:r>
              <w:t xml:space="preserve">  Развитие скоростно-силовых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Pr>
        <w:tc>
          <w:tcPr>
            <w:tcW w:w="644" w:type="dxa"/>
            <w:tcBorders>
              <w:top w:val="nil"/>
            </w:tcBorders>
            <w:vAlign w:val="center"/>
          </w:tcPr>
          <w:p w:rsidR="00957AFE" w:rsidRDefault="00957AFE" w:rsidP="006F1ED9">
            <w:pPr>
              <w:jc w:val="center"/>
            </w:pPr>
            <w:r>
              <w:t>36</w:t>
            </w:r>
          </w:p>
        </w:tc>
        <w:tc>
          <w:tcPr>
            <w:tcW w:w="1701" w:type="dxa"/>
            <w:tcBorders>
              <w:top w:val="nil"/>
            </w:tcBorders>
            <w:vAlign w:val="center"/>
          </w:tcPr>
          <w:p w:rsidR="00957AFE" w:rsidRDefault="00957AFE" w:rsidP="006F1ED9">
            <w:pPr>
              <w:jc w:val="center"/>
            </w:pPr>
            <w:r>
              <w:t>ОРУ под музыку. Акробатические соединения.</w:t>
            </w:r>
          </w:p>
        </w:tc>
        <w:tc>
          <w:tcPr>
            <w:tcW w:w="6662" w:type="dxa"/>
            <w:tcBorders>
              <w:top w:val="nil"/>
            </w:tcBorders>
            <w:vAlign w:val="center"/>
          </w:tcPr>
          <w:p w:rsidR="00957AFE" w:rsidRDefault="00957AFE" w:rsidP="006F1ED9">
            <w:pPr>
              <w:jc w:val="center"/>
            </w:pPr>
            <w:r>
              <w:t xml:space="preserve">  Акробатические упражнения на матах. Развитие скоростно-силовых способностей</w:t>
            </w:r>
          </w:p>
        </w:tc>
        <w:tc>
          <w:tcPr>
            <w:tcW w:w="1134" w:type="dxa"/>
            <w:tcBorders>
              <w:top w:val="nil"/>
            </w:tcBorders>
            <w:vAlign w:val="center"/>
          </w:tcPr>
          <w:p w:rsidR="00957AFE" w:rsidRDefault="00957AFE" w:rsidP="006F1ED9">
            <w:pPr>
              <w:jc w:val="center"/>
            </w:pPr>
          </w:p>
        </w:tc>
        <w:tc>
          <w:tcPr>
            <w:tcW w:w="1134" w:type="dxa"/>
            <w:tcBorders>
              <w:top w:val="nil"/>
            </w:tcBorders>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Height w:val="782"/>
        </w:trPr>
        <w:tc>
          <w:tcPr>
            <w:tcW w:w="644" w:type="dxa"/>
            <w:vAlign w:val="center"/>
          </w:tcPr>
          <w:p w:rsidR="00957AFE" w:rsidRDefault="00957AFE" w:rsidP="006F1ED9">
            <w:pPr>
              <w:jc w:val="center"/>
            </w:pPr>
            <w:r>
              <w:t>37</w:t>
            </w:r>
          </w:p>
        </w:tc>
        <w:tc>
          <w:tcPr>
            <w:tcW w:w="1701" w:type="dxa"/>
            <w:vAlign w:val="center"/>
          </w:tcPr>
          <w:p w:rsidR="00957AFE" w:rsidRDefault="00957AFE" w:rsidP="006F1ED9">
            <w:pPr>
              <w:jc w:val="center"/>
            </w:pPr>
            <w:r>
              <w:t>ОРУ на гимнастической стенке.</w:t>
            </w:r>
            <w:proofErr w:type="gramStart"/>
            <w:r>
              <w:t xml:space="preserve"> .</w:t>
            </w:r>
            <w:proofErr w:type="gramEnd"/>
            <w:r>
              <w:t>Мост стоя.</w:t>
            </w:r>
          </w:p>
        </w:tc>
        <w:tc>
          <w:tcPr>
            <w:tcW w:w="6662" w:type="dxa"/>
            <w:vAlign w:val="center"/>
          </w:tcPr>
          <w:p w:rsidR="00957AFE" w:rsidRDefault="00957AFE" w:rsidP="006F1ED9">
            <w:pPr>
              <w:jc w:val="center"/>
            </w:pPr>
            <w:r>
              <w:rPr>
                <w:spacing w:val="-1"/>
              </w:rPr>
              <w:t>Акробатические упражнения на ковриках. ОРУ у гимнастической стенки.</w:t>
            </w:r>
            <w:r>
              <w:t xml:space="preserve">   Развитие скоростно-силовых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r w:rsidRPr="00D35D2E">
              <w:rPr>
                <w:spacing w:val="-11"/>
                <w:sz w:val="18"/>
                <w:szCs w:val="18"/>
              </w:rPr>
              <w:t>Оценка техники выполнения  опорного прыжка</w:t>
            </w:r>
          </w:p>
        </w:tc>
      </w:tr>
      <w:tr w:rsidR="00957AFE" w:rsidTr="006F1ED9">
        <w:trPr>
          <w:cantSplit/>
          <w:trHeight w:val="81"/>
        </w:trPr>
        <w:tc>
          <w:tcPr>
            <w:tcW w:w="644" w:type="dxa"/>
            <w:vAlign w:val="center"/>
          </w:tcPr>
          <w:p w:rsidR="00957AFE" w:rsidRDefault="00957AFE" w:rsidP="006F1ED9">
            <w:pPr>
              <w:jc w:val="center"/>
            </w:pPr>
            <w:r>
              <w:t>38</w:t>
            </w:r>
          </w:p>
        </w:tc>
        <w:tc>
          <w:tcPr>
            <w:tcW w:w="1701" w:type="dxa"/>
            <w:vAlign w:val="center"/>
          </w:tcPr>
          <w:p w:rsidR="00957AFE" w:rsidRPr="00DB510C" w:rsidRDefault="00957AFE" w:rsidP="006F1ED9">
            <w:pPr>
              <w:rPr>
                <w:b/>
              </w:rPr>
            </w:pPr>
            <w:r>
              <w:t>ОРУ с гимнастическими палками</w:t>
            </w:r>
            <w:proofErr w:type="gramStart"/>
            <w:r>
              <w:t xml:space="preserve"> .</w:t>
            </w:r>
            <w:proofErr w:type="gramEnd"/>
            <w:r>
              <w:t>Отжимания.</w:t>
            </w:r>
          </w:p>
        </w:tc>
        <w:tc>
          <w:tcPr>
            <w:tcW w:w="6662" w:type="dxa"/>
            <w:vAlign w:val="center"/>
          </w:tcPr>
          <w:p w:rsidR="00957AFE" w:rsidRDefault="00957AFE" w:rsidP="006F1ED9">
            <w:r>
              <w:rPr>
                <w:spacing w:val="-9"/>
                <w:szCs w:val="22"/>
              </w:rPr>
              <w:t>Силовые упражнения с набивными мячами.</w:t>
            </w:r>
            <w:r>
              <w:t xml:space="preserve"> ОРУ на ковриках.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Pr>
        <w:tc>
          <w:tcPr>
            <w:tcW w:w="644" w:type="dxa"/>
            <w:vAlign w:val="center"/>
          </w:tcPr>
          <w:p w:rsidR="00957AFE" w:rsidRDefault="00957AFE" w:rsidP="006F1ED9">
            <w:pPr>
              <w:jc w:val="center"/>
            </w:pPr>
            <w:r>
              <w:t>39</w:t>
            </w:r>
          </w:p>
        </w:tc>
        <w:tc>
          <w:tcPr>
            <w:tcW w:w="1701" w:type="dxa"/>
            <w:vAlign w:val="center"/>
          </w:tcPr>
          <w:p w:rsidR="00957AFE" w:rsidRPr="00DB510C" w:rsidRDefault="00957AFE" w:rsidP="006F1ED9">
            <w:pPr>
              <w:rPr>
                <w:b/>
              </w:rPr>
            </w:pPr>
            <w:r>
              <w:t>Прыжок через коня  высота 110см.</w:t>
            </w:r>
          </w:p>
        </w:tc>
        <w:tc>
          <w:tcPr>
            <w:tcW w:w="6662" w:type="dxa"/>
            <w:vAlign w:val="center"/>
          </w:tcPr>
          <w:p w:rsidR="00957AFE" w:rsidRDefault="00957AFE" w:rsidP="006F1ED9">
            <w:pPr>
              <w:shd w:val="clear" w:color="auto" w:fill="FFFFFF"/>
              <w:spacing w:line="230" w:lineRule="exact"/>
            </w:pPr>
            <w:r>
              <w:rPr>
                <w:spacing w:val="-11"/>
                <w:szCs w:val="22"/>
              </w:rPr>
              <w:t>Опорный  прыжок,  согнув ноги.</w:t>
            </w:r>
            <w:r>
              <w:t xml:space="preserve"> ОРУ на ковриках.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Height w:val="705"/>
        </w:trPr>
        <w:tc>
          <w:tcPr>
            <w:tcW w:w="644" w:type="dxa"/>
            <w:vAlign w:val="center"/>
          </w:tcPr>
          <w:p w:rsidR="00957AFE" w:rsidRDefault="00957AFE" w:rsidP="006F1ED9">
            <w:pPr>
              <w:jc w:val="center"/>
            </w:pPr>
            <w:r>
              <w:lastRenderedPageBreak/>
              <w:t>40</w:t>
            </w:r>
          </w:p>
        </w:tc>
        <w:tc>
          <w:tcPr>
            <w:tcW w:w="1701" w:type="dxa"/>
            <w:vAlign w:val="center"/>
          </w:tcPr>
          <w:p w:rsidR="00957AFE" w:rsidRPr="00DB510C" w:rsidRDefault="00957AFE" w:rsidP="006F1ED9">
            <w:pPr>
              <w:jc w:val="center"/>
              <w:rPr>
                <w:b/>
              </w:rPr>
            </w:pPr>
            <w:r>
              <w:t>Опорный прыжок «углом» через коня.</w:t>
            </w:r>
          </w:p>
        </w:tc>
        <w:tc>
          <w:tcPr>
            <w:tcW w:w="6662" w:type="dxa"/>
            <w:vAlign w:val="center"/>
          </w:tcPr>
          <w:p w:rsidR="00957AFE" w:rsidRDefault="00957AFE" w:rsidP="006F1ED9">
            <w:pPr>
              <w:shd w:val="clear" w:color="auto" w:fill="FFFFFF"/>
              <w:jc w:val="center"/>
            </w:pPr>
            <w:r>
              <w:rPr>
                <w:spacing w:val="-10"/>
                <w:szCs w:val="22"/>
              </w:rPr>
              <w:t>Опорный прыжок</w:t>
            </w:r>
            <w:proofErr w:type="gramStart"/>
            <w:r>
              <w:rPr>
                <w:spacing w:val="-10"/>
                <w:szCs w:val="22"/>
              </w:rPr>
              <w:t xml:space="preserve"> ,</w:t>
            </w:r>
            <w:proofErr w:type="gramEnd"/>
            <w:r>
              <w:rPr>
                <w:spacing w:val="-10"/>
                <w:szCs w:val="22"/>
              </w:rPr>
              <w:t xml:space="preserve"> согнув ноги.</w:t>
            </w:r>
            <w:r>
              <w:rPr>
                <w:spacing w:val="-9"/>
                <w:szCs w:val="22"/>
              </w:rPr>
              <w:t xml:space="preserve"> </w:t>
            </w:r>
            <w:r>
              <w:t xml:space="preserve"> ОРУ  на ковриках.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Pr>
        <w:tc>
          <w:tcPr>
            <w:tcW w:w="644" w:type="dxa"/>
            <w:vAlign w:val="center"/>
          </w:tcPr>
          <w:p w:rsidR="00957AFE" w:rsidRDefault="00957AFE" w:rsidP="006F1ED9">
            <w:pPr>
              <w:jc w:val="center"/>
            </w:pPr>
            <w:r>
              <w:t>41</w:t>
            </w:r>
          </w:p>
        </w:tc>
        <w:tc>
          <w:tcPr>
            <w:tcW w:w="1701" w:type="dxa"/>
            <w:vAlign w:val="center"/>
          </w:tcPr>
          <w:p w:rsidR="00957AFE" w:rsidRPr="00DB510C" w:rsidRDefault="00957AFE" w:rsidP="006F1ED9">
            <w:pPr>
              <w:rPr>
                <w:b/>
              </w:rPr>
            </w:pPr>
            <w:r>
              <w:t>Опорный прыжок через коня углом.</w:t>
            </w:r>
          </w:p>
        </w:tc>
        <w:tc>
          <w:tcPr>
            <w:tcW w:w="6662" w:type="dxa"/>
            <w:vAlign w:val="center"/>
          </w:tcPr>
          <w:p w:rsidR="00957AFE" w:rsidRDefault="00957AFE" w:rsidP="006F1ED9">
            <w:pPr>
              <w:shd w:val="clear" w:color="auto" w:fill="FFFFFF"/>
              <w:jc w:val="center"/>
            </w:pPr>
            <w:r>
              <w:rPr>
                <w:spacing w:val="-10"/>
                <w:szCs w:val="22"/>
              </w:rPr>
              <w:t>Опорный   прыжок, согнув ноги.</w:t>
            </w:r>
            <w:r>
              <w:t xml:space="preserve"> ОРУ  на ковриках.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z w:val="18"/>
                <w:szCs w:val="18"/>
              </w:rPr>
            </w:pPr>
          </w:p>
        </w:tc>
      </w:tr>
      <w:tr w:rsidR="00957AFE" w:rsidTr="006F1ED9">
        <w:trPr>
          <w:cantSplit/>
        </w:trPr>
        <w:tc>
          <w:tcPr>
            <w:tcW w:w="644" w:type="dxa"/>
            <w:vAlign w:val="center"/>
          </w:tcPr>
          <w:p w:rsidR="00957AFE" w:rsidRDefault="00957AFE" w:rsidP="006F1ED9">
            <w:pPr>
              <w:jc w:val="center"/>
            </w:pPr>
            <w:r>
              <w:t>42</w:t>
            </w:r>
          </w:p>
        </w:tc>
        <w:tc>
          <w:tcPr>
            <w:tcW w:w="1701" w:type="dxa"/>
            <w:vAlign w:val="center"/>
          </w:tcPr>
          <w:p w:rsidR="00957AFE" w:rsidRPr="00DB510C" w:rsidRDefault="00957AFE" w:rsidP="006F1ED9">
            <w:pPr>
              <w:rPr>
                <w:b/>
              </w:rPr>
            </w:pPr>
            <w:r>
              <w:t>Опорный прыжок через коня углом.</w:t>
            </w:r>
          </w:p>
        </w:tc>
        <w:tc>
          <w:tcPr>
            <w:tcW w:w="6662" w:type="dxa"/>
            <w:vAlign w:val="center"/>
          </w:tcPr>
          <w:p w:rsidR="00957AFE" w:rsidRDefault="00957AFE" w:rsidP="006F1ED9">
            <w:pPr>
              <w:widowControl w:val="0"/>
              <w:shd w:val="clear" w:color="auto" w:fill="FFFFFF"/>
              <w:autoSpaceDE w:val="0"/>
              <w:autoSpaceDN w:val="0"/>
              <w:adjustRightInd w:val="0"/>
              <w:spacing w:line="221" w:lineRule="exact"/>
              <w:ind w:right="77"/>
              <w:jc w:val="center"/>
              <w:rPr>
                <w:spacing w:val="-9"/>
              </w:rPr>
            </w:pPr>
            <w:r>
              <w:rPr>
                <w:spacing w:val="-9"/>
                <w:szCs w:val="22"/>
              </w:rPr>
              <w:t>Опорный  прыжок,  согнув ноги. ОРУ на месте.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pacing w:val="-10"/>
                <w:sz w:val="18"/>
                <w:szCs w:val="18"/>
              </w:rPr>
            </w:pPr>
          </w:p>
        </w:tc>
      </w:tr>
      <w:tr w:rsidR="00957AFE" w:rsidTr="006F1ED9">
        <w:trPr>
          <w:cantSplit/>
        </w:trPr>
        <w:tc>
          <w:tcPr>
            <w:tcW w:w="644" w:type="dxa"/>
            <w:vAlign w:val="center"/>
          </w:tcPr>
          <w:p w:rsidR="00957AFE" w:rsidRDefault="00957AFE" w:rsidP="006F1ED9">
            <w:pPr>
              <w:jc w:val="center"/>
            </w:pPr>
            <w:r>
              <w:t>43</w:t>
            </w:r>
          </w:p>
        </w:tc>
        <w:tc>
          <w:tcPr>
            <w:tcW w:w="1701" w:type="dxa"/>
            <w:vAlign w:val="center"/>
          </w:tcPr>
          <w:p w:rsidR="00957AFE" w:rsidRPr="00DB510C" w:rsidRDefault="00957AFE" w:rsidP="006F1ED9">
            <w:pPr>
              <w:jc w:val="center"/>
              <w:rPr>
                <w:b/>
              </w:rPr>
            </w:pPr>
            <w:r>
              <w:t xml:space="preserve"> ОРУ в движении. Прыжок через скакалку за 1мин.</w:t>
            </w:r>
          </w:p>
        </w:tc>
        <w:tc>
          <w:tcPr>
            <w:tcW w:w="6662" w:type="dxa"/>
            <w:vAlign w:val="center"/>
          </w:tcPr>
          <w:p w:rsidR="00957AFE" w:rsidRDefault="00957AFE" w:rsidP="006F1ED9">
            <w:pPr>
              <w:widowControl w:val="0"/>
              <w:shd w:val="clear" w:color="auto" w:fill="FFFFFF"/>
              <w:autoSpaceDE w:val="0"/>
              <w:autoSpaceDN w:val="0"/>
              <w:adjustRightInd w:val="0"/>
              <w:spacing w:line="221" w:lineRule="exact"/>
              <w:ind w:right="77"/>
              <w:jc w:val="center"/>
              <w:rPr>
                <w:spacing w:val="-9"/>
              </w:rPr>
            </w:pPr>
            <w:r>
              <w:rPr>
                <w:spacing w:val="-9"/>
                <w:szCs w:val="22"/>
              </w:rPr>
              <w:t>Акробатическая комбинация ОРУ в движении.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shd w:val="clear" w:color="auto" w:fill="FFFFFF"/>
              <w:jc w:val="center"/>
              <w:rPr>
                <w:sz w:val="18"/>
                <w:szCs w:val="18"/>
              </w:rPr>
            </w:pPr>
            <w:proofErr w:type="spellStart"/>
            <w:r w:rsidRPr="00D35D2E">
              <w:rPr>
                <w:sz w:val="18"/>
                <w:szCs w:val="18"/>
              </w:rPr>
              <w:t>Подгот</w:t>
            </w:r>
            <w:proofErr w:type="spellEnd"/>
            <w:r w:rsidRPr="00D35D2E">
              <w:rPr>
                <w:sz w:val="18"/>
                <w:szCs w:val="18"/>
              </w:rPr>
              <w:t xml:space="preserve">. и </w:t>
            </w:r>
            <w:proofErr w:type="spellStart"/>
            <w:r w:rsidRPr="00D35D2E">
              <w:rPr>
                <w:sz w:val="18"/>
                <w:szCs w:val="18"/>
              </w:rPr>
              <w:t>спец</w:t>
            </w:r>
            <w:proofErr w:type="gramStart"/>
            <w:r w:rsidRPr="00D35D2E">
              <w:rPr>
                <w:sz w:val="18"/>
                <w:szCs w:val="18"/>
              </w:rPr>
              <w:t>.м</w:t>
            </w:r>
            <w:proofErr w:type="gramEnd"/>
            <w:r w:rsidRPr="00D35D2E">
              <w:rPr>
                <w:sz w:val="18"/>
                <w:szCs w:val="18"/>
              </w:rPr>
              <w:t>ед.группы</w:t>
            </w:r>
            <w:proofErr w:type="spellEnd"/>
            <w:r w:rsidRPr="00D35D2E">
              <w:rPr>
                <w:sz w:val="18"/>
                <w:szCs w:val="18"/>
              </w:rPr>
              <w:t>: без учета норм.</w:t>
            </w:r>
          </w:p>
          <w:p w:rsidR="00957AFE" w:rsidRPr="00D35D2E" w:rsidRDefault="00957AFE" w:rsidP="006F1ED9">
            <w:pPr>
              <w:jc w:val="center"/>
              <w:rPr>
                <w:spacing w:val="-10"/>
                <w:sz w:val="18"/>
                <w:szCs w:val="18"/>
              </w:rPr>
            </w:pPr>
            <w:r w:rsidRPr="00D35D2E">
              <w:rPr>
                <w:spacing w:val="-11"/>
                <w:sz w:val="18"/>
                <w:szCs w:val="18"/>
              </w:rPr>
              <w:t>Оценка техники выполнения  акробатической комбинации</w:t>
            </w:r>
          </w:p>
        </w:tc>
      </w:tr>
      <w:tr w:rsidR="00957AFE" w:rsidTr="006F1ED9">
        <w:trPr>
          <w:cantSplit/>
        </w:trPr>
        <w:tc>
          <w:tcPr>
            <w:tcW w:w="644" w:type="dxa"/>
            <w:vAlign w:val="center"/>
          </w:tcPr>
          <w:p w:rsidR="00957AFE" w:rsidRDefault="00957AFE" w:rsidP="006F1ED9">
            <w:pPr>
              <w:jc w:val="center"/>
            </w:pPr>
            <w:r>
              <w:t>44</w:t>
            </w:r>
          </w:p>
        </w:tc>
        <w:tc>
          <w:tcPr>
            <w:tcW w:w="1701" w:type="dxa"/>
            <w:vAlign w:val="center"/>
          </w:tcPr>
          <w:p w:rsidR="00957AFE" w:rsidRPr="00E84027" w:rsidRDefault="00957AFE" w:rsidP="006F1ED9">
            <w:pPr>
              <w:jc w:val="center"/>
              <w:rPr>
                <w:b/>
              </w:rPr>
            </w:pPr>
            <w:r>
              <w:t>Упражнения в равновесии</w:t>
            </w:r>
          </w:p>
        </w:tc>
        <w:tc>
          <w:tcPr>
            <w:tcW w:w="6662" w:type="dxa"/>
            <w:vAlign w:val="center"/>
          </w:tcPr>
          <w:p w:rsidR="00957AFE" w:rsidRDefault="00957AFE" w:rsidP="006F1ED9">
            <w:pPr>
              <w:widowControl w:val="0"/>
              <w:shd w:val="clear" w:color="auto" w:fill="FFFFFF"/>
              <w:autoSpaceDE w:val="0"/>
              <w:autoSpaceDN w:val="0"/>
              <w:adjustRightInd w:val="0"/>
              <w:spacing w:line="221" w:lineRule="exact"/>
              <w:ind w:right="77"/>
              <w:jc w:val="center"/>
              <w:rPr>
                <w:spacing w:val="-9"/>
              </w:rPr>
            </w:pPr>
            <w:r>
              <w:rPr>
                <w:spacing w:val="-9"/>
                <w:szCs w:val="22"/>
              </w:rPr>
              <w:t>Упражнения на бревне  (Д)</w:t>
            </w:r>
            <w:proofErr w:type="gramStart"/>
            <w:r>
              <w:rPr>
                <w:spacing w:val="-9"/>
                <w:szCs w:val="22"/>
              </w:rPr>
              <w:t xml:space="preserve"> .</w:t>
            </w:r>
            <w:proofErr w:type="gramEnd"/>
            <w:r>
              <w:rPr>
                <w:spacing w:val="-9"/>
                <w:szCs w:val="22"/>
              </w:rPr>
              <w:t>ОРУ в движении.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pacing w:val="-10"/>
                <w:sz w:val="18"/>
                <w:szCs w:val="18"/>
              </w:rPr>
            </w:pPr>
          </w:p>
        </w:tc>
      </w:tr>
      <w:tr w:rsidR="00957AFE" w:rsidTr="006F1ED9">
        <w:trPr>
          <w:cantSplit/>
          <w:trHeight w:val="580"/>
        </w:trPr>
        <w:tc>
          <w:tcPr>
            <w:tcW w:w="644" w:type="dxa"/>
            <w:vAlign w:val="center"/>
          </w:tcPr>
          <w:p w:rsidR="00957AFE" w:rsidRDefault="00957AFE" w:rsidP="006F1ED9">
            <w:pPr>
              <w:jc w:val="center"/>
            </w:pPr>
            <w:r>
              <w:t>45</w:t>
            </w:r>
          </w:p>
        </w:tc>
        <w:tc>
          <w:tcPr>
            <w:tcW w:w="1701" w:type="dxa"/>
            <w:vAlign w:val="center"/>
          </w:tcPr>
          <w:p w:rsidR="00957AFE" w:rsidRPr="00E84027" w:rsidRDefault="00957AFE" w:rsidP="006F1ED9">
            <w:pPr>
              <w:jc w:val="center"/>
              <w:rPr>
                <w:b/>
              </w:rPr>
            </w:pPr>
            <w:r>
              <w:t>Упражнения в равновесии</w:t>
            </w:r>
          </w:p>
        </w:tc>
        <w:tc>
          <w:tcPr>
            <w:tcW w:w="6662" w:type="dxa"/>
            <w:vAlign w:val="center"/>
          </w:tcPr>
          <w:p w:rsidR="00957AFE" w:rsidRDefault="00957AFE" w:rsidP="006F1ED9">
            <w:pPr>
              <w:widowControl w:val="0"/>
              <w:shd w:val="clear" w:color="auto" w:fill="FFFFFF"/>
              <w:autoSpaceDE w:val="0"/>
              <w:autoSpaceDN w:val="0"/>
              <w:adjustRightInd w:val="0"/>
              <w:spacing w:line="221" w:lineRule="exact"/>
              <w:ind w:right="77"/>
              <w:jc w:val="center"/>
              <w:rPr>
                <w:spacing w:val="-9"/>
              </w:rPr>
            </w:pPr>
            <w:r>
              <w:rPr>
                <w:spacing w:val="-9"/>
                <w:szCs w:val="22"/>
              </w:rPr>
              <w:t>Упражнения на бревне  (Д.). ОРУ в движении.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pacing w:val="-10"/>
                <w:sz w:val="18"/>
                <w:szCs w:val="18"/>
              </w:rPr>
            </w:pPr>
          </w:p>
        </w:tc>
      </w:tr>
      <w:tr w:rsidR="00957AFE" w:rsidTr="006F1ED9">
        <w:trPr>
          <w:cantSplit/>
        </w:trPr>
        <w:tc>
          <w:tcPr>
            <w:tcW w:w="644" w:type="dxa"/>
            <w:vAlign w:val="center"/>
          </w:tcPr>
          <w:p w:rsidR="00957AFE" w:rsidRDefault="00957AFE" w:rsidP="006F1ED9">
            <w:pPr>
              <w:jc w:val="center"/>
            </w:pPr>
            <w:r>
              <w:t>46</w:t>
            </w:r>
          </w:p>
        </w:tc>
        <w:tc>
          <w:tcPr>
            <w:tcW w:w="1701" w:type="dxa"/>
            <w:tcBorders>
              <w:bottom w:val="nil"/>
            </w:tcBorders>
            <w:vAlign w:val="center"/>
          </w:tcPr>
          <w:p w:rsidR="00957AFE" w:rsidRPr="00E84027" w:rsidRDefault="00957AFE" w:rsidP="006F1ED9">
            <w:pPr>
              <w:jc w:val="center"/>
              <w:rPr>
                <w:b/>
              </w:rPr>
            </w:pPr>
            <w:r>
              <w:t>Эстафета (набивной мяч</w:t>
            </w:r>
            <w:proofErr w:type="gramStart"/>
            <w:r>
              <w:t xml:space="preserve"> ,</w:t>
            </w:r>
            <w:proofErr w:type="spellStart"/>
            <w:proofErr w:type="gramEnd"/>
            <w:r>
              <w:t>обруч,скакалка</w:t>
            </w:r>
            <w:proofErr w:type="spellEnd"/>
            <w:r>
              <w:t>.)</w:t>
            </w:r>
          </w:p>
        </w:tc>
        <w:tc>
          <w:tcPr>
            <w:tcW w:w="6662" w:type="dxa"/>
            <w:vAlign w:val="center"/>
          </w:tcPr>
          <w:p w:rsidR="00957AFE" w:rsidRDefault="00957AFE" w:rsidP="006F1ED9">
            <w:pPr>
              <w:widowControl w:val="0"/>
              <w:shd w:val="clear" w:color="auto" w:fill="FFFFFF"/>
              <w:autoSpaceDE w:val="0"/>
              <w:autoSpaceDN w:val="0"/>
              <w:adjustRightInd w:val="0"/>
              <w:spacing w:line="221" w:lineRule="exact"/>
              <w:ind w:right="77"/>
              <w:rPr>
                <w:spacing w:val="-9"/>
              </w:rPr>
            </w:pPr>
            <w:r>
              <w:rPr>
                <w:spacing w:val="-9"/>
                <w:szCs w:val="22"/>
              </w:rPr>
              <w:t xml:space="preserve">   ОРУ в движении.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pacing w:val="-10"/>
                <w:sz w:val="18"/>
                <w:szCs w:val="18"/>
              </w:rPr>
            </w:pPr>
            <w:r w:rsidRPr="00D35D2E">
              <w:rPr>
                <w:spacing w:val="-9"/>
                <w:sz w:val="18"/>
                <w:szCs w:val="18"/>
              </w:rPr>
              <w:t>Оценка техники выполнения упражнения на бревне  (Д), упражнения на гимнастической стенке (М)</w:t>
            </w:r>
          </w:p>
        </w:tc>
      </w:tr>
      <w:tr w:rsidR="00957AFE" w:rsidTr="006F1ED9">
        <w:trPr>
          <w:cantSplit/>
        </w:trPr>
        <w:tc>
          <w:tcPr>
            <w:tcW w:w="644" w:type="dxa"/>
            <w:vAlign w:val="center"/>
          </w:tcPr>
          <w:p w:rsidR="00957AFE" w:rsidRDefault="00957AFE" w:rsidP="006F1ED9">
            <w:pPr>
              <w:jc w:val="center"/>
            </w:pPr>
            <w:r>
              <w:t>47</w:t>
            </w:r>
          </w:p>
        </w:tc>
        <w:tc>
          <w:tcPr>
            <w:tcW w:w="1701" w:type="dxa"/>
            <w:vAlign w:val="center"/>
          </w:tcPr>
          <w:p w:rsidR="00957AFE" w:rsidRPr="00E84027" w:rsidRDefault="00957AFE" w:rsidP="006F1ED9">
            <w:r>
              <w:t>Круговая тренировка из 5-6 элементов.</w:t>
            </w:r>
          </w:p>
        </w:tc>
        <w:tc>
          <w:tcPr>
            <w:tcW w:w="6662" w:type="dxa"/>
            <w:vAlign w:val="center"/>
          </w:tcPr>
          <w:p w:rsidR="00957AFE" w:rsidRDefault="00957AFE" w:rsidP="006F1ED9">
            <w:pPr>
              <w:widowControl w:val="0"/>
              <w:shd w:val="clear" w:color="auto" w:fill="FFFFFF"/>
              <w:autoSpaceDE w:val="0"/>
              <w:autoSpaceDN w:val="0"/>
              <w:adjustRightInd w:val="0"/>
              <w:spacing w:line="221" w:lineRule="exact"/>
              <w:ind w:right="77"/>
              <w:jc w:val="center"/>
              <w:rPr>
                <w:spacing w:val="-9"/>
              </w:rPr>
            </w:pPr>
            <w:r>
              <w:rPr>
                <w:spacing w:val="-9"/>
                <w:szCs w:val="22"/>
              </w:rPr>
              <w:t xml:space="preserve"> ОРУ в движении.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pacing w:val="-10"/>
                <w:sz w:val="18"/>
                <w:szCs w:val="18"/>
              </w:rPr>
            </w:pPr>
          </w:p>
        </w:tc>
      </w:tr>
      <w:tr w:rsidR="00957AFE" w:rsidTr="006F1ED9">
        <w:trPr>
          <w:cantSplit/>
        </w:trPr>
        <w:tc>
          <w:tcPr>
            <w:tcW w:w="644" w:type="dxa"/>
            <w:vAlign w:val="center"/>
          </w:tcPr>
          <w:p w:rsidR="00957AFE" w:rsidRDefault="00957AFE" w:rsidP="006F1ED9">
            <w:pPr>
              <w:jc w:val="center"/>
            </w:pPr>
            <w:r>
              <w:t>48</w:t>
            </w:r>
          </w:p>
        </w:tc>
        <w:tc>
          <w:tcPr>
            <w:tcW w:w="1701" w:type="dxa"/>
            <w:vAlign w:val="center"/>
          </w:tcPr>
          <w:p w:rsidR="00957AFE" w:rsidRPr="00E84027" w:rsidRDefault="00957AFE" w:rsidP="006F1ED9">
            <w:pPr>
              <w:jc w:val="center"/>
            </w:pPr>
            <w:r>
              <w:t>Упражнения с набивными мячами, пресс за 30сек.</w:t>
            </w:r>
          </w:p>
        </w:tc>
        <w:tc>
          <w:tcPr>
            <w:tcW w:w="6662" w:type="dxa"/>
            <w:vAlign w:val="center"/>
          </w:tcPr>
          <w:p w:rsidR="00957AFE" w:rsidRDefault="00957AFE" w:rsidP="006F1ED9">
            <w:pPr>
              <w:widowControl w:val="0"/>
              <w:shd w:val="clear" w:color="auto" w:fill="FFFFFF"/>
              <w:autoSpaceDE w:val="0"/>
              <w:autoSpaceDN w:val="0"/>
              <w:adjustRightInd w:val="0"/>
              <w:spacing w:line="221" w:lineRule="exact"/>
              <w:ind w:right="77"/>
              <w:jc w:val="center"/>
              <w:rPr>
                <w:spacing w:val="-9"/>
              </w:rPr>
            </w:pPr>
            <w:r>
              <w:rPr>
                <w:spacing w:val="-9"/>
                <w:szCs w:val="22"/>
              </w:rPr>
              <w:t xml:space="preserve">  ОРУ в движении. Развитие координационных способностей.</w:t>
            </w:r>
          </w:p>
        </w:tc>
        <w:tc>
          <w:tcPr>
            <w:tcW w:w="1134" w:type="dxa"/>
            <w:vAlign w:val="center"/>
          </w:tcPr>
          <w:p w:rsidR="00957AFE" w:rsidRDefault="00957AFE" w:rsidP="006F1ED9">
            <w:pPr>
              <w:jc w:val="center"/>
            </w:pPr>
          </w:p>
        </w:tc>
        <w:tc>
          <w:tcPr>
            <w:tcW w:w="1134" w:type="dxa"/>
            <w:vAlign w:val="center"/>
          </w:tcPr>
          <w:p w:rsidR="00957AFE" w:rsidRDefault="00957AFE" w:rsidP="006F1ED9">
            <w:pPr>
              <w:jc w:val="center"/>
            </w:pPr>
          </w:p>
        </w:tc>
        <w:tc>
          <w:tcPr>
            <w:tcW w:w="1843" w:type="dxa"/>
            <w:vAlign w:val="center"/>
          </w:tcPr>
          <w:p w:rsidR="00957AFE" w:rsidRDefault="00957AFE" w:rsidP="006F1ED9">
            <w:pPr>
              <w:jc w:val="center"/>
            </w:pPr>
            <w:r>
              <w:t>Комбинированный</w:t>
            </w:r>
          </w:p>
        </w:tc>
        <w:tc>
          <w:tcPr>
            <w:tcW w:w="1701" w:type="dxa"/>
            <w:vAlign w:val="center"/>
          </w:tcPr>
          <w:p w:rsidR="00957AFE" w:rsidRPr="00D35D2E" w:rsidRDefault="00957AFE" w:rsidP="006F1ED9">
            <w:pPr>
              <w:jc w:val="center"/>
              <w:rPr>
                <w:spacing w:val="-10"/>
                <w:sz w:val="18"/>
                <w:szCs w:val="18"/>
              </w:rPr>
            </w:pPr>
            <w:proofErr w:type="spellStart"/>
            <w:r w:rsidRPr="00D35D2E">
              <w:rPr>
                <w:sz w:val="18"/>
                <w:szCs w:val="18"/>
              </w:rPr>
              <w:t>Подгот</w:t>
            </w:r>
            <w:proofErr w:type="spellEnd"/>
            <w:r w:rsidRPr="00D35D2E">
              <w:rPr>
                <w:sz w:val="18"/>
                <w:szCs w:val="18"/>
              </w:rPr>
              <w:t xml:space="preserve">. и </w:t>
            </w:r>
            <w:proofErr w:type="spellStart"/>
            <w:r w:rsidRPr="00D35D2E">
              <w:rPr>
                <w:sz w:val="18"/>
                <w:szCs w:val="18"/>
              </w:rPr>
              <w:t>спец.мед.группы</w:t>
            </w:r>
            <w:proofErr w:type="spellEnd"/>
            <w:r w:rsidRPr="00D35D2E">
              <w:rPr>
                <w:sz w:val="18"/>
                <w:szCs w:val="18"/>
              </w:rPr>
              <w:t xml:space="preserve">: без учета </w:t>
            </w:r>
            <w:proofErr w:type="spellStart"/>
            <w:r w:rsidRPr="00D35D2E">
              <w:rPr>
                <w:sz w:val="18"/>
                <w:szCs w:val="18"/>
              </w:rPr>
              <w:t>норм</w:t>
            </w:r>
            <w:proofErr w:type="gramStart"/>
            <w:r w:rsidRPr="00D35D2E">
              <w:rPr>
                <w:sz w:val="18"/>
                <w:szCs w:val="18"/>
              </w:rPr>
              <w:t>.</w:t>
            </w:r>
            <w:r w:rsidRPr="00D35D2E">
              <w:rPr>
                <w:spacing w:val="-11"/>
                <w:sz w:val="18"/>
                <w:szCs w:val="18"/>
              </w:rPr>
              <w:t>О</w:t>
            </w:r>
            <w:proofErr w:type="gramEnd"/>
            <w:r w:rsidRPr="00D35D2E">
              <w:rPr>
                <w:spacing w:val="-11"/>
                <w:sz w:val="18"/>
                <w:szCs w:val="18"/>
              </w:rPr>
              <w:t>ценка</w:t>
            </w:r>
            <w:proofErr w:type="spellEnd"/>
            <w:r w:rsidRPr="00D35D2E">
              <w:rPr>
                <w:spacing w:val="-11"/>
                <w:sz w:val="18"/>
                <w:szCs w:val="18"/>
              </w:rPr>
              <w:t xml:space="preserve"> техники выполнения прыжка в высоту.</w:t>
            </w:r>
          </w:p>
        </w:tc>
      </w:tr>
    </w:tbl>
    <w:p w:rsidR="00957AFE" w:rsidRDefault="00957AFE" w:rsidP="00957AFE">
      <w:pPr>
        <w:jc w:val="center"/>
      </w:pPr>
    </w:p>
    <w:p w:rsidR="00957AFE" w:rsidRDefault="00957AFE" w:rsidP="00957AFE">
      <w:pPr>
        <w:jc w:val="center"/>
      </w:pPr>
    </w:p>
    <w:p w:rsidR="00957AFE" w:rsidRDefault="00957AFE" w:rsidP="00957AFE">
      <w:pPr>
        <w:jc w:val="center"/>
      </w:pPr>
    </w:p>
    <w:p w:rsidR="00957AFE" w:rsidRDefault="00957AFE" w:rsidP="00957AFE"/>
    <w:p w:rsidR="00957AFE" w:rsidRPr="008869B1" w:rsidRDefault="00957AFE" w:rsidP="00957AFE">
      <w:pPr>
        <w:jc w:val="center"/>
        <w:rPr>
          <w:b/>
          <w:bCs/>
          <w:color w:val="333333"/>
        </w:rPr>
      </w:pPr>
      <w:proofErr w:type="gramStart"/>
      <w:r w:rsidRPr="008869B1">
        <w:rPr>
          <w:b/>
          <w:bCs/>
          <w:color w:val="333333"/>
        </w:rPr>
        <w:lastRenderedPageBreak/>
        <w:t>Ш</w:t>
      </w:r>
      <w:proofErr w:type="gramEnd"/>
      <w:r w:rsidRPr="008869B1">
        <w:rPr>
          <w:b/>
          <w:bCs/>
          <w:color w:val="333333"/>
        </w:rPr>
        <w:t xml:space="preserve"> четверть</w:t>
      </w:r>
      <w:r>
        <w:rPr>
          <w:b/>
          <w:bCs/>
          <w:color w:val="333333"/>
        </w:rPr>
        <w:t xml:space="preserve"> Лыжная подготовка, волейбол, баскетбол</w:t>
      </w:r>
      <w:r w:rsidRPr="008869B1">
        <w:rPr>
          <w:b/>
          <w:bCs/>
          <w:color w:val="333333"/>
        </w:rPr>
        <w:t xml:space="preserve"> (10 недель – 30 </w:t>
      </w:r>
      <w:r>
        <w:rPr>
          <w:b/>
          <w:bCs/>
          <w:color w:val="333333"/>
        </w:rPr>
        <w:t>уроков</w:t>
      </w:r>
      <w:r w:rsidRPr="008869B1">
        <w:rPr>
          <w:b/>
          <w:bCs/>
          <w:color w:val="333333"/>
        </w:rPr>
        <w:t>)</w:t>
      </w:r>
    </w:p>
    <w:p w:rsidR="00957AFE" w:rsidRPr="008869B1" w:rsidRDefault="00957AFE" w:rsidP="00957AFE">
      <w:pPr>
        <w:rPr>
          <w:color w:val="333333"/>
        </w:rPr>
      </w:pPr>
    </w:p>
    <w:tbl>
      <w:tblPr>
        <w:tblW w:w="14999" w:type="dxa"/>
        <w:tblInd w:w="-43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682"/>
        <w:gridCol w:w="2410"/>
        <w:gridCol w:w="6095"/>
        <w:gridCol w:w="1134"/>
        <w:gridCol w:w="1134"/>
        <w:gridCol w:w="1843"/>
        <w:gridCol w:w="1701"/>
      </w:tblGrid>
      <w:tr w:rsidR="00957AFE" w:rsidRPr="008869B1" w:rsidTr="006F1ED9">
        <w:trPr>
          <w:cantSplit/>
          <w:trHeight w:val="1134"/>
        </w:trPr>
        <w:tc>
          <w:tcPr>
            <w:tcW w:w="682" w:type="dxa"/>
            <w:textDirection w:val="btLr"/>
            <w:vAlign w:val="center"/>
          </w:tcPr>
          <w:p w:rsidR="00957AFE" w:rsidRDefault="00957AFE" w:rsidP="006F1ED9">
            <w:pPr>
              <w:shd w:val="clear" w:color="auto" w:fill="FFFFFF"/>
              <w:spacing w:line="226" w:lineRule="exact"/>
              <w:ind w:left="113" w:right="113"/>
              <w:jc w:val="center"/>
              <w:rPr>
                <w:spacing w:val="-12"/>
              </w:rPr>
            </w:pPr>
            <w:r>
              <w:rPr>
                <w:spacing w:val="-12"/>
              </w:rPr>
              <w:t>№№</w:t>
            </w:r>
          </w:p>
          <w:p w:rsidR="00957AFE" w:rsidRDefault="00957AFE" w:rsidP="006F1ED9">
            <w:pPr>
              <w:shd w:val="clear" w:color="auto" w:fill="FFFFFF"/>
              <w:spacing w:line="226" w:lineRule="exact"/>
              <w:ind w:left="113" w:right="113"/>
              <w:jc w:val="center"/>
              <w:rPr>
                <w:spacing w:val="-12"/>
              </w:rPr>
            </w:pPr>
            <w:r>
              <w:rPr>
                <w:spacing w:val="-12"/>
              </w:rPr>
              <w:t>уроков</w:t>
            </w:r>
          </w:p>
        </w:tc>
        <w:tc>
          <w:tcPr>
            <w:tcW w:w="8505" w:type="dxa"/>
            <w:gridSpan w:val="2"/>
            <w:vAlign w:val="center"/>
          </w:tcPr>
          <w:p w:rsidR="00957AFE" w:rsidRDefault="00957AFE" w:rsidP="006F1ED9">
            <w:pPr>
              <w:shd w:val="clear" w:color="auto" w:fill="FFFFFF"/>
              <w:spacing w:line="276" w:lineRule="auto"/>
              <w:jc w:val="center"/>
              <w:rPr>
                <w:spacing w:val="-11"/>
              </w:rPr>
            </w:pPr>
            <w:r>
              <w:rPr>
                <w:spacing w:val="-11"/>
              </w:rPr>
              <w:t>Тема урока</w:t>
            </w:r>
          </w:p>
          <w:p w:rsidR="00957AFE" w:rsidRDefault="00957AFE" w:rsidP="006F1ED9">
            <w:pPr>
              <w:shd w:val="clear" w:color="auto" w:fill="FFFFFF"/>
              <w:spacing w:before="206" w:line="276" w:lineRule="auto"/>
              <w:jc w:val="center"/>
            </w:pPr>
            <w:r>
              <w:rPr>
                <w:spacing w:val="-13"/>
              </w:rPr>
              <w:t>(содержание)</w:t>
            </w:r>
          </w:p>
        </w:tc>
        <w:tc>
          <w:tcPr>
            <w:tcW w:w="1134" w:type="dxa"/>
            <w:vAlign w:val="center"/>
          </w:tcPr>
          <w:p w:rsidR="00957AFE" w:rsidRDefault="00957AFE" w:rsidP="006F1ED9">
            <w:pPr>
              <w:spacing w:line="276" w:lineRule="auto"/>
              <w:jc w:val="center"/>
              <w:rPr>
                <w:spacing w:val="-12"/>
              </w:rPr>
            </w:pPr>
            <w:r>
              <w:rPr>
                <w:spacing w:val="-12"/>
              </w:rPr>
              <w:t>Дата по плану</w:t>
            </w:r>
          </w:p>
        </w:tc>
        <w:tc>
          <w:tcPr>
            <w:tcW w:w="1134" w:type="dxa"/>
            <w:vAlign w:val="center"/>
          </w:tcPr>
          <w:p w:rsidR="00957AFE" w:rsidRDefault="00957AFE" w:rsidP="006F1ED9">
            <w:pPr>
              <w:spacing w:line="276" w:lineRule="auto"/>
              <w:jc w:val="center"/>
            </w:pPr>
            <w:r>
              <w:t>Дата по факту</w:t>
            </w:r>
          </w:p>
        </w:tc>
        <w:tc>
          <w:tcPr>
            <w:tcW w:w="1843" w:type="dxa"/>
            <w:vAlign w:val="center"/>
          </w:tcPr>
          <w:p w:rsidR="00957AFE" w:rsidRDefault="00957AFE" w:rsidP="006F1ED9">
            <w:pPr>
              <w:shd w:val="clear" w:color="auto" w:fill="FFFFFF"/>
              <w:spacing w:before="197" w:line="276" w:lineRule="auto"/>
              <w:jc w:val="center"/>
              <w:rPr>
                <w:spacing w:val="-11"/>
              </w:rPr>
            </w:pPr>
            <w:r>
              <w:rPr>
                <w:spacing w:val="-13"/>
              </w:rPr>
              <w:t>Тип урока</w:t>
            </w:r>
          </w:p>
        </w:tc>
        <w:tc>
          <w:tcPr>
            <w:tcW w:w="1701" w:type="dxa"/>
            <w:vAlign w:val="center"/>
          </w:tcPr>
          <w:p w:rsidR="00957AFE" w:rsidRPr="00615F1C" w:rsidRDefault="00957AFE" w:rsidP="006F1ED9">
            <w:pPr>
              <w:shd w:val="clear" w:color="auto" w:fill="FFFFFF"/>
              <w:spacing w:before="197" w:line="276" w:lineRule="auto"/>
              <w:jc w:val="center"/>
            </w:pPr>
            <w:r w:rsidRPr="00615F1C">
              <w:rPr>
                <w:spacing w:val="-11"/>
              </w:rPr>
              <w:t>Примечание</w:t>
            </w:r>
          </w:p>
        </w:tc>
      </w:tr>
      <w:tr w:rsidR="00957AFE" w:rsidRPr="008869B1" w:rsidTr="006F1ED9">
        <w:trPr>
          <w:cantSplit/>
          <w:trHeight w:val="1413"/>
        </w:trPr>
        <w:tc>
          <w:tcPr>
            <w:tcW w:w="682" w:type="dxa"/>
            <w:vAlign w:val="center"/>
          </w:tcPr>
          <w:p w:rsidR="00957AFE" w:rsidRPr="008869B1" w:rsidRDefault="00957AFE" w:rsidP="006F1ED9">
            <w:pPr>
              <w:jc w:val="center"/>
              <w:rPr>
                <w:color w:val="333333"/>
              </w:rPr>
            </w:pPr>
            <w:r>
              <w:rPr>
                <w:color w:val="333333"/>
              </w:rPr>
              <w:t>49</w:t>
            </w:r>
          </w:p>
        </w:tc>
        <w:tc>
          <w:tcPr>
            <w:tcW w:w="2410" w:type="dxa"/>
            <w:vAlign w:val="center"/>
          </w:tcPr>
          <w:p w:rsidR="00957AFE" w:rsidRPr="00624A17" w:rsidRDefault="00957AFE" w:rsidP="006F1ED9">
            <w:pPr>
              <w:rPr>
                <w:color w:val="333333"/>
              </w:rPr>
            </w:pPr>
            <w:r>
              <w:rPr>
                <w:spacing w:val="-3"/>
              </w:rPr>
              <w:t xml:space="preserve">Попеременный </w:t>
            </w:r>
            <w:proofErr w:type="spellStart"/>
            <w:r>
              <w:rPr>
                <w:spacing w:val="-3"/>
              </w:rPr>
              <w:t>двухшажный</w:t>
            </w:r>
            <w:proofErr w:type="spellEnd"/>
            <w:r>
              <w:rPr>
                <w:spacing w:val="-3"/>
              </w:rPr>
              <w:t xml:space="preserve">  ход. Дистанция  2 км.</w:t>
            </w:r>
          </w:p>
        </w:tc>
        <w:tc>
          <w:tcPr>
            <w:tcW w:w="6095" w:type="dxa"/>
            <w:vAlign w:val="center"/>
          </w:tcPr>
          <w:p w:rsidR="00957AFE" w:rsidRDefault="00957AFE" w:rsidP="006F1ED9">
            <w:pPr>
              <w:shd w:val="clear" w:color="auto" w:fill="FFFFFF"/>
              <w:spacing w:before="250" w:line="230" w:lineRule="exact"/>
              <w:jc w:val="center"/>
            </w:pPr>
            <w:r>
              <w:t>Инструктаж    по    техники    безопасности.</w:t>
            </w:r>
          </w:p>
          <w:p w:rsidR="00957AFE" w:rsidRPr="003E6A4B" w:rsidRDefault="00957AFE" w:rsidP="006F1ED9">
            <w:pPr>
              <w:jc w:val="center"/>
              <w:rPr>
                <w:color w:val="333333"/>
              </w:rPr>
            </w:pPr>
            <w:r>
              <w:t xml:space="preserve">Обучение движений туловища в попеременном  ходе. Обучение постановки палок в </w:t>
            </w:r>
            <w:r>
              <w:rPr>
                <w:spacing w:val="-1"/>
              </w:rPr>
              <w:t>снег и приложений усилий при отталкива</w:t>
            </w:r>
            <w:r>
              <w:rPr>
                <w:spacing w:val="-1"/>
              </w:rPr>
              <w:softHyphen/>
            </w:r>
            <w:r>
              <w:rPr>
                <w:spacing w:val="-3"/>
              </w:rPr>
              <w:t xml:space="preserve">нии руками. Разгибание рук и движение их </w:t>
            </w:r>
            <w:r>
              <w:rPr>
                <w:spacing w:val="-2"/>
              </w:rPr>
              <w:t>из-за бедра при отталкивании.</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proofErr w:type="spellStart"/>
            <w:r>
              <w:rPr>
                <w:color w:val="333333"/>
              </w:rPr>
              <w:t>Вводнный</w:t>
            </w:r>
            <w:proofErr w:type="spellEnd"/>
          </w:p>
        </w:tc>
        <w:tc>
          <w:tcPr>
            <w:tcW w:w="1701" w:type="dxa"/>
            <w:vAlign w:val="center"/>
          </w:tcPr>
          <w:p w:rsidR="00957AFE" w:rsidRPr="00615F1C" w:rsidRDefault="00957AFE" w:rsidP="006F1ED9">
            <w:pPr>
              <w:jc w:val="center"/>
              <w:rPr>
                <w:color w:val="333333"/>
                <w:sz w:val="18"/>
                <w:szCs w:val="18"/>
              </w:rPr>
            </w:pPr>
          </w:p>
        </w:tc>
      </w:tr>
      <w:tr w:rsidR="00957AFE" w:rsidRPr="008869B1" w:rsidTr="006F1ED9">
        <w:trPr>
          <w:cantSplit/>
        </w:trPr>
        <w:tc>
          <w:tcPr>
            <w:tcW w:w="682" w:type="dxa"/>
            <w:vAlign w:val="center"/>
          </w:tcPr>
          <w:p w:rsidR="00957AFE" w:rsidRPr="008869B1" w:rsidRDefault="00957AFE" w:rsidP="006F1ED9">
            <w:pPr>
              <w:jc w:val="center"/>
              <w:rPr>
                <w:color w:val="333333"/>
              </w:rPr>
            </w:pPr>
            <w:r>
              <w:rPr>
                <w:color w:val="333333"/>
              </w:rPr>
              <w:t>50</w:t>
            </w:r>
          </w:p>
        </w:tc>
        <w:tc>
          <w:tcPr>
            <w:tcW w:w="2410" w:type="dxa"/>
            <w:vAlign w:val="center"/>
          </w:tcPr>
          <w:p w:rsidR="00957AFE" w:rsidRDefault="00957AFE" w:rsidP="006F1ED9">
            <w:r>
              <w:t xml:space="preserve">Попеременный </w:t>
            </w:r>
            <w:proofErr w:type="spellStart"/>
            <w:r>
              <w:t>двухшажный</w:t>
            </w:r>
            <w:proofErr w:type="spellEnd"/>
            <w:r>
              <w:t xml:space="preserve"> ход. Дистанция 2 км, без учёта времени.</w:t>
            </w:r>
          </w:p>
        </w:tc>
        <w:tc>
          <w:tcPr>
            <w:tcW w:w="6095" w:type="dxa"/>
            <w:vAlign w:val="center"/>
          </w:tcPr>
          <w:p w:rsidR="00957AFE" w:rsidRDefault="00957AFE" w:rsidP="006F1ED9">
            <w:pPr>
              <w:shd w:val="clear" w:color="auto" w:fill="FFFFFF"/>
              <w:spacing w:before="250" w:line="230" w:lineRule="exact"/>
              <w:jc w:val="center"/>
            </w:pPr>
            <w:r>
              <w:t>Инструктаж    по    техники    безопасности.</w:t>
            </w:r>
          </w:p>
          <w:p w:rsidR="00957AFE" w:rsidRPr="003E6A4B" w:rsidRDefault="00957AFE" w:rsidP="006F1ED9">
            <w:pPr>
              <w:shd w:val="clear" w:color="auto" w:fill="FFFFFF"/>
              <w:spacing w:before="10" w:line="230" w:lineRule="exact"/>
              <w:ind w:left="5" w:right="62"/>
              <w:jc w:val="center"/>
              <w:rPr>
                <w:color w:val="333333"/>
              </w:rPr>
            </w:pPr>
            <w:r>
              <w:t>Обучение движений туловища в одношаж</w:t>
            </w:r>
            <w:r>
              <w:softHyphen/>
              <w:t xml:space="preserve">ном  ходе. Обучение постановки палок в </w:t>
            </w:r>
            <w:r>
              <w:rPr>
                <w:spacing w:val="-1"/>
              </w:rPr>
              <w:t>снег и приложений усилий при отталкива</w:t>
            </w:r>
            <w:r>
              <w:rPr>
                <w:spacing w:val="-1"/>
              </w:rPr>
              <w:softHyphen/>
            </w:r>
            <w:r>
              <w:rPr>
                <w:spacing w:val="-3"/>
              </w:rPr>
              <w:t xml:space="preserve">нии руками. Разгибание рук и движение их </w:t>
            </w:r>
            <w:r>
              <w:rPr>
                <w:spacing w:val="-2"/>
              </w:rPr>
              <w:t>из-за бедра при отталкивании.</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p>
        </w:tc>
      </w:tr>
      <w:tr w:rsidR="00957AFE" w:rsidRPr="008869B1" w:rsidTr="006F1ED9">
        <w:trPr>
          <w:cantSplit/>
          <w:trHeight w:val="574"/>
        </w:trPr>
        <w:tc>
          <w:tcPr>
            <w:tcW w:w="682" w:type="dxa"/>
            <w:vAlign w:val="center"/>
          </w:tcPr>
          <w:p w:rsidR="00957AFE" w:rsidRPr="008869B1" w:rsidRDefault="00957AFE" w:rsidP="006F1ED9">
            <w:pPr>
              <w:jc w:val="center"/>
              <w:rPr>
                <w:color w:val="333333"/>
              </w:rPr>
            </w:pPr>
            <w:r>
              <w:rPr>
                <w:color w:val="333333"/>
              </w:rPr>
              <w:t>51</w:t>
            </w:r>
          </w:p>
        </w:tc>
        <w:tc>
          <w:tcPr>
            <w:tcW w:w="2410" w:type="dxa"/>
            <w:vAlign w:val="center"/>
          </w:tcPr>
          <w:p w:rsidR="00957AFE" w:rsidRDefault="00957AFE" w:rsidP="006F1ED9">
            <w:pPr>
              <w:jc w:val="center"/>
            </w:pPr>
            <w:r>
              <w:t xml:space="preserve">Зачёт по технике попеременного </w:t>
            </w:r>
            <w:proofErr w:type="spellStart"/>
            <w:r>
              <w:t>двухшажного</w:t>
            </w:r>
            <w:proofErr w:type="spellEnd"/>
            <w:r>
              <w:t xml:space="preserve"> хода.</w:t>
            </w:r>
          </w:p>
        </w:tc>
        <w:tc>
          <w:tcPr>
            <w:tcW w:w="6095" w:type="dxa"/>
            <w:vAlign w:val="center"/>
          </w:tcPr>
          <w:p w:rsidR="00957AFE" w:rsidRPr="008869B1" w:rsidRDefault="00957AFE" w:rsidP="006F1ED9">
            <w:pPr>
              <w:jc w:val="center"/>
              <w:rPr>
                <w:color w:val="333333"/>
              </w:rPr>
            </w:pPr>
            <w:r>
              <w:t xml:space="preserve">Передвижение  на лыжах одновременным одношажным </w:t>
            </w:r>
            <w:proofErr w:type="spellStart"/>
            <w:r>
              <w:t>ходом</w:t>
            </w:r>
            <w:proofErr w:type="gramStart"/>
            <w:r>
              <w:t>.</w:t>
            </w:r>
            <w:r w:rsidRPr="009F3B85">
              <w:t>Х</w:t>
            </w:r>
            <w:proofErr w:type="gramEnd"/>
            <w:r w:rsidRPr="009F3B85">
              <w:t>одьба</w:t>
            </w:r>
            <w:r>
              <w:t>на</w:t>
            </w:r>
            <w:proofErr w:type="spellEnd"/>
            <w:r w:rsidRPr="009F3B85">
              <w:t xml:space="preserve"> лы</w:t>
            </w:r>
            <w:r w:rsidRPr="009F3B85">
              <w:softHyphen/>
              <w:t>жа</w:t>
            </w:r>
            <w:r>
              <w:t>х  до 2км.</w:t>
            </w:r>
            <w:r w:rsidRPr="008869B1">
              <w:rPr>
                <w:color w:val="333333"/>
              </w:rPr>
              <w:t>Развитие выносливости</w:t>
            </w:r>
            <w:r>
              <w:rPr>
                <w:color w:val="333333"/>
              </w:rP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p>
        </w:tc>
      </w:tr>
      <w:tr w:rsidR="00957AFE" w:rsidRPr="008869B1" w:rsidTr="006F1ED9">
        <w:trPr>
          <w:cantSplit/>
          <w:trHeight w:val="604"/>
        </w:trPr>
        <w:tc>
          <w:tcPr>
            <w:tcW w:w="682" w:type="dxa"/>
            <w:vAlign w:val="center"/>
          </w:tcPr>
          <w:p w:rsidR="00957AFE" w:rsidRPr="008869B1" w:rsidRDefault="00957AFE" w:rsidP="006F1ED9">
            <w:pPr>
              <w:jc w:val="center"/>
              <w:rPr>
                <w:color w:val="333333"/>
              </w:rPr>
            </w:pPr>
            <w:r>
              <w:rPr>
                <w:color w:val="333333"/>
              </w:rPr>
              <w:t>52</w:t>
            </w:r>
          </w:p>
        </w:tc>
        <w:tc>
          <w:tcPr>
            <w:tcW w:w="2410" w:type="dxa"/>
            <w:vAlign w:val="center"/>
          </w:tcPr>
          <w:p w:rsidR="00957AFE" w:rsidRDefault="00957AFE" w:rsidP="006F1ED9">
            <w:pPr>
              <w:jc w:val="center"/>
            </w:pPr>
            <w:r>
              <w:t xml:space="preserve">Одновременный </w:t>
            </w:r>
            <w:proofErr w:type="spellStart"/>
            <w:r>
              <w:t>бесшажный</w:t>
            </w:r>
            <w:proofErr w:type="spellEnd"/>
            <w:r>
              <w:t xml:space="preserve"> ход. Дистанция 3 км.</w:t>
            </w:r>
          </w:p>
        </w:tc>
        <w:tc>
          <w:tcPr>
            <w:tcW w:w="6095" w:type="dxa"/>
            <w:vAlign w:val="center"/>
          </w:tcPr>
          <w:p w:rsidR="00957AFE" w:rsidRPr="008869B1" w:rsidRDefault="00957AFE" w:rsidP="006F1ED9">
            <w:pPr>
              <w:jc w:val="center"/>
              <w:rPr>
                <w:color w:val="333333"/>
              </w:rPr>
            </w:pPr>
            <w:r>
              <w:t>Передвижение  на лыжах одновременным одношажным ходом.</w:t>
            </w:r>
            <w:r w:rsidRPr="008869B1">
              <w:rPr>
                <w:color w:val="333333"/>
              </w:rPr>
              <w:t xml:space="preserve"> Развитие выносливости</w:t>
            </w:r>
            <w:r>
              <w:rPr>
                <w:color w:val="333333"/>
              </w:rPr>
              <w:t xml:space="preserve">. </w:t>
            </w:r>
            <w:r>
              <w:t>Дистанция до 3км.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p>
          <w:p w:rsidR="00957AFE" w:rsidRPr="00615F1C" w:rsidRDefault="00957AFE" w:rsidP="006F1ED9">
            <w:pPr>
              <w:jc w:val="center"/>
              <w:rPr>
                <w:color w:val="333333"/>
                <w:sz w:val="18"/>
                <w:szCs w:val="18"/>
              </w:rPr>
            </w:pPr>
          </w:p>
        </w:tc>
      </w:tr>
      <w:tr w:rsidR="00957AFE" w:rsidRPr="008869B1" w:rsidTr="006F1ED9">
        <w:trPr>
          <w:cantSplit/>
          <w:trHeight w:val="556"/>
        </w:trPr>
        <w:tc>
          <w:tcPr>
            <w:tcW w:w="682" w:type="dxa"/>
            <w:vAlign w:val="center"/>
          </w:tcPr>
          <w:p w:rsidR="00957AFE" w:rsidRPr="008869B1" w:rsidRDefault="00957AFE" w:rsidP="006F1ED9">
            <w:pPr>
              <w:jc w:val="center"/>
              <w:rPr>
                <w:color w:val="333333"/>
              </w:rPr>
            </w:pPr>
            <w:r>
              <w:rPr>
                <w:color w:val="333333"/>
              </w:rPr>
              <w:t>53</w:t>
            </w:r>
          </w:p>
        </w:tc>
        <w:tc>
          <w:tcPr>
            <w:tcW w:w="2410" w:type="dxa"/>
            <w:vAlign w:val="center"/>
          </w:tcPr>
          <w:p w:rsidR="00957AFE" w:rsidRPr="00624A17" w:rsidRDefault="00957AFE" w:rsidP="006F1ED9">
            <w:r>
              <w:rPr>
                <w:spacing w:val="-3"/>
              </w:rPr>
              <w:t>Лыжные ходы и переходы с одного хода на другой. Дистанция 1 км на время.</w:t>
            </w:r>
          </w:p>
        </w:tc>
        <w:tc>
          <w:tcPr>
            <w:tcW w:w="6095" w:type="dxa"/>
            <w:vAlign w:val="center"/>
          </w:tcPr>
          <w:p w:rsidR="00957AFE" w:rsidRPr="008869B1" w:rsidRDefault="00957AFE" w:rsidP="006F1ED9">
            <w:pPr>
              <w:jc w:val="center"/>
              <w:rPr>
                <w:color w:val="333333"/>
                <w:spacing w:val="-1"/>
              </w:rPr>
            </w:pPr>
            <w:r>
              <w:t>Передвижение  на лыжах одновременным одношажным ходом.</w:t>
            </w:r>
            <w:r w:rsidRPr="008869B1">
              <w:rPr>
                <w:color w:val="333333"/>
              </w:rPr>
              <w:t xml:space="preserve"> Развитие выносливости</w:t>
            </w:r>
            <w:r>
              <w:t xml:space="preserve"> Дистанция до 3км.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r w:rsidRPr="00615F1C">
              <w:rPr>
                <w:color w:val="333333"/>
                <w:sz w:val="18"/>
                <w:szCs w:val="18"/>
              </w:rPr>
              <w:t>Оценка техники выполнения</w:t>
            </w:r>
            <w:r w:rsidRPr="00615F1C">
              <w:rPr>
                <w:sz w:val="18"/>
                <w:szCs w:val="18"/>
              </w:rPr>
              <w:t xml:space="preserve"> одновременным одношажным ходом.</w:t>
            </w:r>
          </w:p>
        </w:tc>
      </w:tr>
      <w:tr w:rsidR="00957AFE" w:rsidRPr="008869B1" w:rsidTr="006F1ED9">
        <w:trPr>
          <w:cantSplit/>
          <w:trHeight w:val="768"/>
        </w:trPr>
        <w:tc>
          <w:tcPr>
            <w:tcW w:w="682" w:type="dxa"/>
            <w:vAlign w:val="center"/>
          </w:tcPr>
          <w:p w:rsidR="00957AFE" w:rsidRPr="008869B1" w:rsidRDefault="00957AFE" w:rsidP="006F1ED9">
            <w:pPr>
              <w:jc w:val="center"/>
              <w:rPr>
                <w:color w:val="333333"/>
              </w:rPr>
            </w:pPr>
            <w:r>
              <w:rPr>
                <w:color w:val="333333"/>
              </w:rPr>
              <w:t>54</w:t>
            </w:r>
          </w:p>
        </w:tc>
        <w:tc>
          <w:tcPr>
            <w:tcW w:w="2410" w:type="dxa"/>
            <w:vAlign w:val="center"/>
          </w:tcPr>
          <w:p w:rsidR="00957AFE" w:rsidRPr="008869B1" w:rsidRDefault="00957AFE" w:rsidP="006F1ED9">
            <w:pPr>
              <w:jc w:val="center"/>
              <w:rPr>
                <w:color w:val="333333"/>
              </w:rPr>
            </w:pPr>
            <w:r>
              <w:rPr>
                <w:spacing w:val="-3"/>
              </w:rPr>
              <w:t xml:space="preserve">Спуски с горки, </w:t>
            </w:r>
            <w:proofErr w:type="spellStart"/>
            <w:r>
              <w:rPr>
                <w:spacing w:val="-3"/>
              </w:rPr>
              <w:t>подьёмы</w:t>
            </w:r>
            <w:proofErr w:type="spellEnd"/>
            <w:r>
              <w:rPr>
                <w:spacing w:val="-3"/>
              </w:rPr>
              <w:t xml:space="preserve"> и торможения с поворотом.</w:t>
            </w:r>
          </w:p>
        </w:tc>
        <w:tc>
          <w:tcPr>
            <w:tcW w:w="6095" w:type="dxa"/>
            <w:vAlign w:val="center"/>
          </w:tcPr>
          <w:p w:rsidR="00957AFE" w:rsidRPr="008869B1" w:rsidRDefault="00957AFE" w:rsidP="006F1ED9">
            <w:pPr>
              <w:jc w:val="center"/>
              <w:rPr>
                <w:color w:val="333333"/>
                <w:spacing w:val="-1"/>
              </w:rPr>
            </w:pPr>
            <w:r w:rsidRPr="009F3B85">
              <w:t xml:space="preserve">Ходьба </w:t>
            </w:r>
            <w:r>
              <w:t>на</w:t>
            </w:r>
            <w:r w:rsidRPr="009F3B85">
              <w:t xml:space="preserve"> лы</w:t>
            </w:r>
            <w:r w:rsidRPr="009F3B85">
              <w:softHyphen/>
              <w:t>жа</w:t>
            </w:r>
            <w:r>
              <w:t xml:space="preserve">х до </w:t>
            </w:r>
            <w:smartTag w:uri="urn:schemas-microsoft-com:office:smarttags" w:element="metricconverter">
              <w:smartTagPr>
                <w:attr w:name="ProductID" w:val="28 м"/>
              </w:smartTagPr>
              <w:r>
                <w:t>3 км</w:t>
              </w:r>
            </w:smartTag>
            <w:r>
              <w:t>.</w:t>
            </w:r>
            <w:r w:rsidRPr="009F3B85">
              <w:t xml:space="preserve"> Подготовительные упражнения. Раз</w:t>
            </w:r>
            <w:r w:rsidRPr="009F3B85">
              <w:softHyphen/>
              <w:t>витие выносливости. Техника поперемен</w:t>
            </w:r>
            <w:r w:rsidRPr="009F3B85">
              <w:softHyphen/>
              <w:t xml:space="preserve">ного </w:t>
            </w:r>
            <w:proofErr w:type="spellStart"/>
            <w:r w:rsidRPr="009F3B85">
              <w:t>двухшажного</w:t>
            </w:r>
            <w:proofErr w:type="spellEnd"/>
            <w:r w:rsidRPr="009F3B85">
              <w:t xml:space="preserve"> хода без палок и с пал</w:t>
            </w:r>
            <w:r w:rsidRPr="009F3B85">
              <w:softHyphen/>
              <w:t>ками</w:t>
            </w:r>
            <w: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p>
        </w:tc>
      </w:tr>
      <w:tr w:rsidR="00957AFE" w:rsidRPr="008869B1" w:rsidTr="006F1ED9">
        <w:trPr>
          <w:cantSplit/>
          <w:trHeight w:val="860"/>
        </w:trPr>
        <w:tc>
          <w:tcPr>
            <w:tcW w:w="682" w:type="dxa"/>
            <w:vAlign w:val="center"/>
          </w:tcPr>
          <w:p w:rsidR="00957AFE" w:rsidRPr="008869B1" w:rsidRDefault="00957AFE" w:rsidP="006F1ED9">
            <w:pPr>
              <w:jc w:val="center"/>
              <w:rPr>
                <w:color w:val="333333"/>
              </w:rPr>
            </w:pPr>
            <w:r>
              <w:rPr>
                <w:color w:val="333333"/>
              </w:rPr>
              <w:t>55</w:t>
            </w:r>
          </w:p>
        </w:tc>
        <w:tc>
          <w:tcPr>
            <w:tcW w:w="2410" w:type="dxa"/>
            <w:vAlign w:val="center"/>
          </w:tcPr>
          <w:p w:rsidR="00957AFE" w:rsidRPr="008869B1" w:rsidRDefault="00957AFE" w:rsidP="006F1ED9">
            <w:pPr>
              <w:rPr>
                <w:color w:val="333333"/>
              </w:rPr>
            </w:pPr>
            <w:r>
              <w:rPr>
                <w:spacing w:val="-3"/>
              </w:rPr>
              <w:t xml:space="preserve">Одновременный </w:t>
            </w:r>
            <w:proofErr w:type="spellStart"/>
            <w:r>
              <w:rPr>
                <w:spacing w:val="-3"/>
              </w:rPr>
              <w:t>двухшажный</w:t>
            </w:r>
            <w:proofErr w:type="spellEnd"/>
            <w:r>
              <w:rPr>
                <w:spacing w:val="-3"/>
              </w:rPr>
              <w:t xml:space="preserve"> ход. Дистанция 2 км.</w:t>
            </w:r>
          </w:p>
        </w:tc>
        <w:tc>
          <w:tcPr>
            <w:tcW w:w="6095" w:type="dxa"/>
            <w:vAlign w:val="center"/>
          </w:tcPr>
          <w:p w:rsidR="00957AFE" w:rsidRPr="008869B1" w:rsidRDefault="00957AFE" w:rsidP="006F1ED9">
            <w:pPr>
              <w:jc w:val="center"/>
              <w:rPr>
                <w:color w:val="333333"/>
              </w:rPr>
            </w:pPr>
            <w:r w:rsidRPr="008869B1">
              <w:rPr>
                <w:color w:val="333333"/>
                <w:spacing w:val="-1"/>
              </w:rPr>
              <w:t xml:space="preserve">Прохождение дистанции </w:t>
            </w:r>
            <w:smartTag w:uri="urn:schemas-microsoft-com:office:smarttags" w:element="metricconverter">
              <w:smartTagPr>
                <w:attr w:name="ProductID" w:val="28 м"/>
              </w:smartTagPr>
              <w:r w:rsidRPr="008869B1">
                <w:rPr>
                  <w:color w:val="333333"/>
                  <w:spacing w:val="-1"/>
                </w:rPr>
                <w:t>1 км</w:t>
              </w:r>
            </w:smartTag>
            <w:r w:rsidRPr="008869B1">
              <w:rPr>
                <w:color w:val="333333"/>
                <w:spacing w:val="-1"/>
              </w:rPr>
              <w:t xml:space="preserve"> попеременно </w:t>
            </w:r>
            <w:proofErr w:type="spellStart"/>
            <w:r w:rsidRPr="008869B1">
              <w:rPr>
                <w:color w:val="333333"/>
              </w:rPr>
              <w:t>двухшажным</w:t>
            </w:r>
            <w:proofErr w:type="spellEnd"/>
            <w:r w:rsidRPr="008869B1">
              <w:rPr>
                <w:color w:val="333333"/>
              </w:rPr>
              <w:t xml:space="preserve"> классическим ходом на </w:t>
            </w:r>
            <w:r>
              <w:rPr>
                <w:color w:val="333333"/>
              </w:rPr>
              <w:t xml:space="preserve">скорость. </w:t>
            </w:r>
            <w:proofErr w:type="spellStart"/>
            <w:r>
              <w:rPr>
                <w:color w:val="333333"/>
              </w:rPr>
              <w:t>Эстафеты</w:t>
            </w:r>
            <w:proofErr w:type="gramStart"/>
            <w:r>
              <w:rPr>
                <w:color w:val="333333"/>
              </w:rPr>
              <w:t>.</w:t>
            </w:r>
            <w:r w:rsidRPr="008869B1">
              <w:rPr>
                <w:color w:val="333333"/>
              </w:rPr>
              <w:t>Р</w:t>
            </w:r>
            <w:proofErr w:type="gramEnd"/>
            <w:r w:rsidRPr="008869B1">
              <w:rPr>
                <w:color w:val="333333"/>
              </w:rPr>
              <w:t>азвитие</w:t>
            </w:r>
            <w:proofErr w:type="spellEnd"/>
            <w:r w:rsidRPr="008869B1">
              <w:rPr>
                <w:color w:val="333333"/>
              </w:rPr>
              <w:t xml:space="preserve"> выносливости</w:t>
            </w:r>
            <w:r>
              <w:rPr>
                <w:color w:val="333333"/>
              </w:rP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r w:rsidRPr="00615F1C">
              <w:rPr>
                <w:color w:val="333333"/>
                <w:sz w:val="18"/>
                <w:szCs w:val="18"/>
              </w:rPr>
              <w:t>Оценка техники выполнения</w:t>
            </w:r>
            <w:r w:rsidRPr="00615F1C">
              <w:rPr>
                <w:color w:val="333333"/>
                <w:spacing w:val="-1"/>
                <w:sz w:val="18"/>
                <w:szCs w:val="18"/>
              </w:rPr>
              <w:t xml:space="preserve"> попеременно </w:t>
            </w:r>
            <w:proofErr w:type="spellStart"/>
            <w:r w:rsidRPr="00615F1C">
              <w:rPr>
                <w:color w:val="333333"/>
                <w:spacing w:val="-1"/>
                <w:sz w:val="18"/>
                <w:szCs w:val="18"/>
              </w:rPr>
              <w:t>двухшажным</w:t>
            </w:r>
            <w:proofErr w:type="spellEnd"/>
            <w:r w:rsidRPr="00615F1C">
              <w:rPr>
                <w:color w:val="333333"/>
                <w:spacing w:val="-1"/>
                <w:sz w:val="18"/>
                <w:szCs w:val="18"/>
              </w:rPr>
              <w:t xml:space="preserve"> ходом.</w:t>
            </w:r>
          </w:p>
        </w:tc>
      </w:tr>
      <w:tr w:rsidR="00957AFE" w:rsidRPr="008869B1" w:rsidTr="006F1ED9">
        <w:trPr>
          <w:cantSplit/>
          <w:trHeight w:val="841"/>
        </w:trPr>
        <w:tc>
          <w:tcPr>
            <w:tcW w:w="682" w:type="dxa"/>
            <w:vAlign w:val="center"/>
          </w:tcPr>
          <w:p w:rsidR="00957AFE" w:rsidRPr="008869B1" w:rsidRDefault="00957AFE" w:rsidP="006F1ED9">
            <w:pPr>
              <w:jc w:val="center"/>
              <w:rPr>
                <w:color w:val="333333"/>
              </w:rPr>
            </w:pPr>
            <w:r>
              <w:rPr>
                <w:color w:val="333333"/>
              </w:rPr>
              <w:lastRenderedPageBreak/>
              <w:t>56</w:t>
            </w:r>
          </w:p>
        </w:tc>
        <w:tc>
          <w:tcPr>
            <w:tcW w:w="2410" w:type="dxa"/>
            <w:vAlign w:val="center"/>
          </w:tcPr>
          <w:p w:rsidR="00957AFE" w:rsidRPr="008869B1" w:rsidRDefault="00957AFE" w:rsidP="006F1ED9">
            <w:pPr>
              <w:rPr>
                <w:color w:val="333333"/>
              </w:rPr>
            </w:pPr>
            <w:r>
              <w:rPr>
                <w:spacing w:val="-3"/>
              </w:rPr>
              <w:t>Совершенствование техники спусков и подъёмов, спуски с поворотами и торможениями.</w:t>
            </w:r>
          </w:p>
        </w:tc>
        <w:tc>
          <w:tcPr>
            <w:tcW w:w="6095" w:type="dxa"/>
            <w:vAlign w:val="center"/>
          </w:tcPr>
          <w:p w:rsidR="00957AFE" w:rsidRPr="008869B1" w:rsidRDefault="00957AFE" w:rsidP="006F1ED9">
            <w:pPr>
              <w:jc w:val="center"/>
              <w:rPr>
                <w:color w:val="333333"/>
              </w:rPr>
            </w:pPr>
            <w:r>
              <w:rPr>
                <w:color w:val="333333"/>
              </w:rPr>
              <w:t xml:space="preserve">Контрольное </w:t>
            </w:r>
            <w:r>
              <w:rPr>
                <w:color w:val="333333"/>
                <w:spacing w:val="-1"/>
              </w:rPr>
              <w:t>п</w:t>
            </w:r>
            <w:r w:rsidRPr="008869B1">
              <w:rPr>
                <w:color w:val="333333"/>
                <w:spacing w:val="-1"/>
              </w:rPr>
              <w:t xml:space="preserve">рохождение дистанции </w:t>
            </w:r>
            <w:smartTag w:uri="urn:schemas-microsoft-com:office:smarttags" w:element="metricconverter">
              <w:smartTagPr>
                <w:attr w:name="ProductID" w:val="28 м"/>
              </w:smartTagPr>
              <w:r w:rsidRPr="008869B1">
                <w:rPr>
                  <w:color w:val="333333"/>
                  <w:spacing w:val="-1"/>
                </w:rPr>
                <w:t>1 км</w:t>
              </w:r>
            </w:smartTag>
            <w:r w:rsidRPr="008869B1">
              <w:rPr>
                <w:color w:val="333333"/>
                <w:spacing w:val="-1"/>
              </w:rPr>
              <w:t xml:space="preserve"> попеременно </w:t>
            </w:r>
            <w:proofErr w:type="spellStart"/>
            <w:r w:rsidRPr="008869B1">
              <w:rPr>
                <w:color w:val="333333"/>
              </w:rPr>
              <w:t>двухшажным</w:t>
            </w:r>
            <w:proofErr w:type="spellEnd"/>
            <w:r w:rsidRPr="008869B1">
              <w:rPr>
                <w:color w:val="333333"/>
              </w:rPr>
              <w:t xml:space="preserve"> классическим ходом на вре</w:t>
            </w:r>
            <w:r w:rsidRPr="008869B1">
              <w:rPr>
                <w:color w:val="333333"/>
              </w:rPr>
              <w:softHyphen/>
              <w:t>мя</w:t>
            </w:r>
            <w:r>
              <w:rPr>
                <w:color w:val="333333"/>
              </w:rPr>
              <w:t xml:space="preserve">.  </w:t>
            </w:r>
            <w:proofErr w:type="spellStart"/>
            <w:r>
              <w:rPr>
                <w:color w:val="333333"/>
              </w:rPr>
              <w:t>Эстафеты</w:t>
            </w:r>
            <w:proofErr w:type="gramStart"/>
            <w:r>
              <w:rPr>
                <w:color w:val="333333"/>
              </w:rPr>
              <w:t>.</w:t>
            </w:r>
            <w:r w:rsidRPr="008869B1">
              <w:rPr>
                <w:color w:val="333333"/>
              </w:rPr>
              <w:t>Р</w:t>
            </w:r>
            <w:proofErr w:type="gramEnd"/>
            <w:r w:rsidRPr="008869B1">
              <w:rPr>
                <w:color w:val="333333"/>
              </w:rPr>
              <w:t>азвитие</w:t>
            </w:r>
            <w:proofErr w:type="spellEnd"/>
            <w:r w:rsidRPr="008869B1">
              <w:rPr>
                <w:color w:val="333333"/>
              </w:rPr>
              <w:t xml:space="preserve"> выносливости</w:t>
            </w:r>
            <w:r>
              <w:rPr>
                <w:color w:val="333333"/>
              </w:rP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proofErr w:type="spellStart"/>
            <w:r w:rsidRPr="00615F1C">
              <w:rPr>
                <w:sz w:val="18"/>
                <w:szCs w:val="18"/>
              </w:rPr>
              <w:t>Подгот</w:t>
            </w:r>
            <w:proofErr w:type="spellEnd"/>
            <w:r w:rsidRPr="00615F1C">
              <w:rPr>
                <w:sz w:val="18"/>
                <w:szCs w:val="18"/>
              </w:rPr>
              <w:t xml:space="preserve">. и </w:t>
            </w:r>
            <w:proofErr w:type="spellStart"/>
            <w:r w:rsidRPr="00615F1C">
              <w:rPr>
                <w:sz w:val="18"/>
                <w:szCs w:val="18"/>
              </w:rPr>
              <w:t>спец</w:t>
            </w:r>
            <w:proofErr w:type="gramStart"/>
            <w:r w:rsidRPr="00615F1C">
              <w:rPr>
                <w:sz w:val="18"/>
                <w:szCs w:val="18"/>
              </w:rPr>
              <w:t>.м</w:t>
            </w:r>
            <w:proofErr w:type="gramEnd"/>
            <w:r w:rsidRPr="00615F1C">
              <w:rPr>
                <w:sz w:val="18"/>
                <w:szCs w:val="18"/>
              </w:rPr>
              <w:t>ед.группы</w:t>
            </w:r>
            <w:proofErr w:type="spellEnd"/>
            <w:r w:rsidRPr="00615F1C">
              <w:rPr>
                <w:sz w:val="18"/>
                <w:szCs w:val="18"/>
              </w:rPr>
              <w:t>: без учета времени</w:t>
            </w:r>
          </w:p>
          <w:p w:rsidR="00957AFE" w:rsidRPr="00615F1C" w:rsidRDefault="00957AFE" w:rsidP="006F1ED9">
            <w:pPr>
              <w:jc w:val="center"/>
              <w:rPr>
                <w:color w:val="333333"/>
                <w:spacing w:val="-11"/>
                <w:sz w:val="18"/>
                <w:szCs w:val="18"/>
              </w:rPr>
            </w:pPr>
            <w:r w:rsidRPr="00615F1C">
              <w:rPr>
                <w:color w:val="333333"/>
                <w:spacing w:val="-11"/>
                <w:sz w:val="18"/>
                <w:szCs w:val="18"/>
              </w:rPr>
              <w:t>6.30 -7.00 – 7.40(м)</w:t>
            </w:r>
          </w:p>
          <w:p w:rsidR="00957AFE" w:rsidRPr="00615F1C" w:rsidRDefault="00957AFE" w:rsidP="006F1ED9">
            <w:pPr>
              <w:jc w:val="center"/>
              <w:rPr>
                <w:color w:val="333333"/>
                <w:sz w:val="18"/>
                <w:szCs w:val="18"/>
              </w:rPr>
            </w:pPr>
            <w:r w:rsidRPr="00615F1C">
              <w:rPr>
                <w:color w:val="333333"/>
                <w:spacing w:val="-11"/>
                <w:sz w:val="18"/>
                <w:szCs w:val="18"/>
              </w:rPr>
              <w:t>7.00 -7.30. - 8.10 (д)</w:t>
            </w:r>
          </w:p>
        </w:tc>
      </w:tr>
      <w:tr w:rsidR="00957AFE" w:rsidRPr="008869B1" w:rsidTr="006F1ED9">
        <w:trPr>
          <w:cantSplit/>
        </w:trPr>
        <w:tc>
          <w:tcPr>
            <w:tcW w:w="682" w:type="dxa"/>
            <w:vAlign w:val="center"/>
          </w:tcPr>
          <w:p w:rsidR="00957AFE" w:rsidRPr="008869B1" w:rsidRDefault="00957AFE" w:rsidP="006F1ED9">
            <w:pPr>
              <w:jc w:val="center"/>
              <w:rPr>
                <w:color w:val="333333"/>
              </w:rPr>
            </w:pPr>
            <w:r>
              <w:rPr>
                <w:color w:val="333333"/>
              </w:rPr>
              <w:t>57</w:t>
            </w:r>
          </w:p>
        </w:tc>
        <w:tc>
          <w:tcPr>
            <w:tcW w:w="2410" w:type="dxa"/>
            <w:vAlign w:val="center"/>
          </w:tcPr>
          <w:p w:rsidR="00957AFE" w:rsidRPr="008869B1" w:rsidRDefault="00957AFE" w:rsidP="006F1ED9">
            <w:pPr>
              <w:jc w:val="center"/>
              <w:rPr>
                <w:color w:val="333333"/>
              </w:rPr>
            </w:pPr>
            <w:r>
              <w:rPr>
                <w:spacing w:val="-3"/>
              </w:rPr>
              <w:t>Зачёт по технике перехода с одновременных ходов на попеременные ходы.</w:t>
            </w:r>
          </w:p>
        </w:tc>
        <w:tc>
          <w:tcPr>
            <w:tcW w:w="6095" w:type="dxa"/>
            <w:vAlign w:val="center"/>
          </w:tcPr>
          <w:p w:rsidR="00957AFE" w:rsidRPr="008869B1" w:rsidRDefault="00957AFE" w:rsidP="006F1ED9">
            <w:pPr>
              <w:jc w:val="center"/>
              <w:rPr>
                <w:color w:val="333333"/>
              </w:rPr>
            </w:pPr>
            <w:r>
              <w:t xml:space="preserve">Прохождение дистанции </w:t>
            </w:r>
            <w:smartTag w:uri="urn:schemas-microsoft-com:office:smarttags" w:element="metricconverter">
              <w:smartTagPr>
                <w:attr w:name="ProductID" w:val="28 м"/>
              </w:smartTagPr>
              <w:r>
                <w:t>3 км</w:t>
              </w:r>
            </w:smartTag>
            <w:r>
              <w:t xml:space="preserve"> на скорость с </w:t>
            </w:r>
            <w:r>
              <w:rPr>
                <w:spacing w:val="-2"/>
              </w:rPr>
              <w:t xml:space="preserve"> использованием классических ходов.</w:t>
            </w:r>
            <w:r w:rsidRPr="008869B1">
              <w:rPr>
                <w:color w:val="333333"/>
              </w:rPr>
              <w:t xml:space="preserve"> Развитие выносливости</w:t>
            </w:r>
            <w:r>
              <w:rPr>
                <w:color w:val="333333"/>
              </w:rP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p>
        </w:tc>
      </w:tr>
      <w:tr w:rsidR="00957AFE" w:rsidRPr="008869B1" w:rsidTr="006F1ED9">
        <w:trPr>
          <w:cantSplit/>
          <w:trHeight w:val="782"/>
        </w:trPr>
        <w:tc>
          <w:tcPr>
            <w:tcW w:w="682" w:type="dxa"/>
            <w:vAlign w:val="center"/>
          </w:tcPr>
          <w:p w:rsidR="00957AFE" w:rsidRPr="008869B1" w:rsidRDefault="00957AFE" w:rsidP="006F1ED9">
            <w:pPr>
              <w:jc w:val="center"/>
              <w:rPr>
                <w:color w:val="333333"/>
              </w:rPr>
            </w:pPr>
            <w:r>
              <w:rPr>
                <w:color w:val="333333"/>
              </w:rPr>
              <w:t>58</w:t>
            </w:r>
          </w:p>
        </w:tc>
        <w:tc>
          <w:tcPr>
            <w:tcW w:w="2410" w:type="dxa"/>
            <w:vAlign w:val="center"/>
          </w:tcPr>
          <w:p w:rsidR="00957AFE" w:rsidRPr="008869B1" w:rsidRDefault="00957AFE" w:rsidP="006F1ED9">
            <w:pPr>
              <w:jc w:val="center"/>
              <w:rPr>
                <w:color w:val="333333"/>
              </w:rPr>
            </w:pPr>
            <w:r>
              <w:rPr>
                <w:spacing w:val="-3"/>
              </w:rPr>
              <w:t>Спуски и подъёмы с горки в средней стойке. Дистанция 2 км.</w:t>
            </w:r>
          </w:p>
        </w:tc>
        <w:tc>
          <w:tcPr>
            <w:tcW w:w="6095" w:type="dxa"/>
            <w:vAlign w:val="center"/>
          </w:tcPr>
          <w:p w:rsidR="00957AFE" w:rsidRPr="009F3B85" w:rsidRDefault="00957AFE" w:rsidP="006F1ED9">
            <w:pPr>
              <w:jc w:val="center"/>
              <w:rPr>
                <w:color w:val="333333"/>
              </w:rPr>
            </w:pPr>
            <w:r>
              <w:t xml:space="preserve">Прохождение дистанции </w:t>
            </w:r>
            <w:smartTag w:uri="urn:schemas-microsoft-com:office:smarttags" w:element="metricconverter">
              <w:smartTagPr>
                <w:attr w:name="ProductID" w:val="28 м"/>
              </w:smartTagPr>
              <w:r>
                <w:t>3 км</w:t>
              </w:r>
            </w:smartTag>
            <w:r>
              <w:t xml:space="preserve"> на время с </w:t>
            </w:r>
            <w:r>
              <w:rPr>
                <w:spacing w:val="-2"/>
              </w:rPr>
              <w:t xml:space="preserve"> использованием классических ходов.</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r w:rsidRPr="00615F1C">
              <w:rPr>
                <w:color w:val="333333"/>
                <w:spacing w:val="-11"/>
                <w:sz w:val="18"/>
                <w:szCs w:val="18"/>
              </w:rPr>
              <w:t>17.00 - 18.00 – 19.00    (м)</w:t>
            </w:r>
          </w:p>
          <w:p w:rsidR="00957AFE" w:rsidRPr="00615F1C" w:rsidRDefault="00957AFE" w:rsidP="006F1ED9">
            <w:pPr>
              <w:jc w:val="center"/>
              <w:rPr>
                <w:sz w:val="18"/>
                <w:szCs w:val="18"/>
              </w:rPr>
            </w:pPr>
            <w:r w:rsidRPr="00615F1C">
              <w:rPr>
                <w:sz w:val="18"/>
                <w:szCs w:val="18"/>
              </w:rPr>
              <w:t>20.00-21.00-23.00 (д)</w:t>
            </w:r>
          </w:p>
          <w:p w:rsidR="00957AFE" w:rsidRPr="000B599D" w:rsidRDefault="00957AFE" w:rsidP="006F1ED9">
            <w:pPr>
              <w:jc w:val="center"/>
              <w:rPr>
                <w:color w:val="333333"/>
                <w:spacing w:val="-11"/>
                <w:sz w:val="18"/>
                <w:szCs w:val="18"/>
              </w:rPr>
            </w:pPr>
            <w:proofErr w:type="spellStart"/>
            <w:r w:rsidRPr="00615F1C">
              <w:rPr>
                <w:sz w:val="18"/>
                <w:szCs w:val="18"/>
              </w:rPr>
              <w:t>Подгот</w:t>
            </w:r>
            <w:proofErr w:type="spellEnd"/>
            <w:r w:rsidRPr="00615F1C">
              <w:rPr>
                <w:sz w:val="18"/>
                <w:szCs w:val="18"/>
              </w:rPr>
              <w:t xml:space="preserve">. и </w:t>
            </w:r>
            <w:proofErr w:type="spellStart"/>
            <w:r w:rsidRPr="00615F1C">
              <w:rPr>
                <w:sz w:val="18"/>
                <w:szCs w:val="18"/>
              </w:rPr>
              <w:t>спец</w:t>
            </w:r>
            <w:proofErr w:type="gramStart"/>
            <w:r w:rsidRPr="00615F1C">
              <w:rPr>
                <w:sz w:val="18"/>
                <w:szCs w:val="18"/>
              </w:rPr>
              <w:t>.м</w:t>
            </w:r>
            <w:proofErr w:type="gramEnd"/>
            <w:r w:rsidRPr="00615F1C">
              <w:rPr>
                <w:sz w:val="18"/>
                <w:szCs w:val="18"/>
              </w:rPr>
              <w:t>ед.группы</w:t>
            </w:r>
            <w:proofErr w:type="spellEnd"/>
            <w:r w:rsidRPr="00615F1C">
              <w:rPr>
                <w:sz w:val="18"/>
                <w:szCs w:val="18"/>
              </w:rPr>
              <w:t>: без учета времени</w:t>
            </w:r>
          </w:p>
        </w:tc>
      </w:tr>
      <w:tr w:rsidR="00957AFE" w:rsidRPr="008869B1" w:rsidTr="006F1ED9">
        <w:trPr>
          <w:cantSplit/>
          <w:trHeight w:val="81"/>
        </w:trPr>
        <w:tc>
          <w:tcPr>
            <w:tcW w:w="682" w:type="dxa"/>
            <w:vAlign w:val="center"/>
          </w:tcPr>
          <w:p w:rsidR="00957AFE" w:rsidRPr="008869B1" w:rsidRDefault="00957AFE" w:rsidP="006F1ED9">
            <w:pPr>
              <w:jc w:val="center"/>
              <w:rPr>
                <w:color w:val="333333"/>
              </w:rPr>
            </w:pPr>
            <w:r>
              <w:rPr>
                <w:color w:val="333333"/>
              </w:rPr>
              <w:t>59</w:t>
            </w:r>
          </w:p>
        </w:tc>
        <w:tc>
          <w:tcPr>
            <w:tcW w:w="2410" w:type="dxa"/>
            <w:tcBorders>
              <w:top w:val="nil"/>
            </w:tcBorders>
            <w:vAlign w:val="center"/>
          </w:tcPr>
          <w:p w:rsidR="00957AFE" w:rsidRPr="002B526F" w:rsidRDefault="00957AFE" w:rsidP="006F1ED9">
            <w:pPr>
              <w:jc w:val="center"/>
              <w:rPr>
                <w:spacing w:val="-2"/>
              </w:rPr>
            </w:pPr>
            <w:r>
              <w:rPr>
                <w:spacing w:val="-2"/>
              </w:rPr>
              <w:t>Зачёт по торможению и подъёму в горку.</w:t>
            </w:r>
          </w:p>
        </w:tc>
        <w:tc>
          <w:tcPr>
            <w:tcW w:w="6095" w:type="dxa"/>
            <w:vAlign w:val="center"/>
          </w:tcPr>
          <w:p w:rsidR="00957AFE" w:rsidRPr="00D8782A" w:rsidRDefault="00957AFE" w:rsidP="006F1ED9">
            <w:pPr>
              <w:jc w:val="center"/>
              <w:rPr>
                <w:color w:val="333333"/>
              </w:rPr>
            </w:pPr>
            <w:r>
              <w:rPr>
                <w:spacing w:val="-2"/>
              </w:rPr>
              <w:t xml:space="preserve">Теоретическое занятие « техника коньковых ходов ».  Обучение работы рук в коньковых  </w:t>
            </w:r>
            <w:r>
              <w:rPr>
                <w:spacing w:val="-1"/>
              </w:rPr>
              <w:t>ходах. Техника коньковых ходов без палок.</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p>
        </w:tc>
      </w:tr>
      <w:tr w:rsidR="00957AFE" w:rsidRPr="008869B1" w:rsidTr="006F1ED9">
        <w:trPr>
          <w:cantSplit/>
        </w:trPr>
        <w:tc>
          <w:tcPr>
            <w:tcW w:w="682" w:type="dxa"/>
            <w:vAlign w:val="center"/>
          </w:tcPr>
          <w:p w:rsidR="00957AFE" w:rsidRPr="008869B1" w:rsidRDefault="00957AFE" w:rsidP="006F1ED9">
            <w:pPr>
              <w:jc w:val="center"/>
              <w:rPr>
                <w:color w:val="333333"/>
              </w:rPr>
            </w:pPr>
            <w:r>
              <w:rPr>
                <w:color w:val="333333"/>
              </w:rPr>
              <w:t>60</w:t>
            </w:r>
          </w:p>
        </w:tc>
        <w:tc>
          <w:tcPr>
            <w:tcW w:w="2410" w:type="dxa"/>
            <w:vAlign w:val="center"/>
          </w:tcPr>
          <w:p w:rsidR="00957AFE" w:rsidRPr="002B526F" w:rsidRDefault="00957AFE" w:rsidP="006F1ED9">
            <w:pPr>
              <w:rPr>
                <w:spacing w:val="-2"/>
              </w:rPr>
            </w:pPr>
            <w:r>
              <w:rPr>
                <w:spacing w:val="-2"/>
              </w:rPr>
              <w:t>Дистанция 3 км</w:t>
            </w:r>
            <w:proofErr w:type="gramStart"/>
            <w:r>
              <w:rPr>
                <w:spacing w:val="-2"/>
              </w:rPr>
              <w:t xml:space="preserve"> ,</w:t>
            </w:r>
            <w:proofErr w:type="gramEnd"/>
            <w:r>
              <w:rPr>
                <w:spacing w:val="-2"/>
              </w:rPr>
              <w:t xml:space="preserve"> без учёта времени.</w:t>
            </w:r>
          </w:p>
        </w:tc>
        <w:tc>
          <w:tcPr>
            <w:tcW w:w="6095" w:type="dxa"/>
            <w:vAlign w:val="center"/>
          </w:tcPr>
          <w:p w:rsidR="00957AFE" w:rsidRPr="00D8782A" w:rsidRDefault="00957AFE" w:rsidP="006F1ED9">
            <w:pPr>
              <w:shd w:val="clear" w:color="auto" w:fill="FFFFFF"/>
              <w:spacing w:line="230" w:lineRule="exact"/>
              <w:jc w:val="center"/>
              <w:rPr>
                <w:color w:val="333333"/>
              </w:rPr>
            </w:pPr>
            <w:r>
              <w:rPr>
                <w:spacing w:val="-2"/>
              </w:rPr>
              <w:t xml:space="preserve">Теоретическое занятие « техника коньковых ходов ».  Обучение работы рук в коньковых  </w:t>
            </w:r>
            <w:r>
              <w:rPr>
                <w:spacing w:val="-1"/>
              </w:rPr>
              <w:t>ходах. Техника коньковых ходов без палок.</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p>
        </w:tc>
      </w:tr>
      <w:tr w:rsidR="00957AFE" w:rsidRPr="008869B1" w:rsidTr="006F1ED9">
        <w:trPr>
          <w:cantSplit/>
          <w:trHeight w:val="705"/>
        </w:trPr>
        <w:tc>
          <w:tcPr>
            <w:tcW w:w="682" w:type="dxa"/>
            <w:vAlign w:val="center"/>
          </w:tcPr>
          <w:p w:rsidR="00957AFE" w:rsidRPr="008869B1" w:rsidRDefault="00957AFE" w:rsidP="006F1ED9">
            <w:pPr>
              <w:jc w:val="center"/>
              <w:rPr>
                <w:color w:val="333333"/>
              </w:rPr>
            </w:pPr>
            <w:r>
              <w:rPr>
                <w:color w:val="333333"/>
              </w:rPr>
              <w:t>61</w:t>
            </w:r>
          </w:p>
        </w:tc>
        <w:tc>
          <w:tcPr>
            <w:tcW w:w="2410" w:type="dxa"/>
            <w:vAlign w:val="center"/>
          </w:tcPr>
          <w:p w:rsidR="00957AFE" w:rsidRPr="002B526F" w:rsidRDefault="00957AFE" w:rsidP="006F1ED9">
            <w:pPr>
              <w:jc w:val="center"/>
              <w:rPr>
                <w:spacing w:val="-2"/>
              </w:rPr>
            </w:pPr>
            <w:r>
              <w:rPr>
                <w:spacing w:val="-2"/>
              </w:rPr>
              <w:t>Зачёт дистанция 3км на время.</w:t>
            </w:r>
          </w:p>
        </w:tc>
        <w:tc>
          <w:tcPr>
            <w:tcW w:w="6095" w:type="dxa"/>
            <w:vAlign w:val="center"/>
          </w:tcPr>
          <w:p w:rsidR="00957AFE" w:rsidRPr="00D8782A" w:rsidRDefault="00957AFE" w:rsidP="006F1ED9">
            <w:pPr>
              <w:jc w:val="center"/>
              <w:rPr>
                <w:color w:val="333333"/>
              </w:rPr>
            </w:pPr>
            <w:r>
              <w:rPr>
                <w:spacing w:val="-2"/>
              </w:rPr>
              <w:t xml:space="preserve">Передвижение на лыжах одновременным </w:t>
            </w:r>
            <w:proofErr w:type="spellStart"/>
            <w:r>
              <w:rPr>
                <w:spacing w:val="-2"/>
              </w:rPr>
              <w:t>двухшажным</w:t>
            </w:r>
            <w:proofErr w:type="spellEnd"/>
            <w:r>
              <w:rPr>
                <w:spacing w:val="-2"/>
              </w:rPr>
              <w:t xml:space="preserve"> коньковым ходом. Развитие </w:t>
            </w:r>
            <w:r>
              <w:t>выносливости. Дистанция до 3км.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p>
        </w:tc>
      </w:tr>
      <w:tr w:rsidR="00957AFE" w:rsidRPr="008869B1" w:rsidTr="006F1ED9">
        <w:trPr>
          <w:cantSplit/>
        </w:trPr>
        <w:tc>
          <w:tcPr>
            <w:tcW w:w="682" w:type="dxa"/>
            <w:vAlign w:val="center"/>
          </w:tcPr>
          <w:p w:rsidR="00957AFE" w:rsidRPr="008869B1" w:rsidRDefault="00957AFE" w:rsidP="006F1ED9">
            <w:pPr>
              <w:jc w:val="center"/>
              <w:rPr>
                <w:color w:val="333333"/>
              </w:rPr>
            </w:pPr>
            <w:r>
              <w:rPr>
                <w:color w:val="333333"/>
              </w:rPr>
              <w:t>62</w:t>
            </w:r>
          </w:p>
        </w:tc>
        <w:tc>
          <w:tcPr>
            <w:tcW w:w="2410" w:type="dxa"/>
            <w:vAlign w:val="center"/>
          </w:tcPr>
          <w:p w:rsidR="00957AFE" w:rsidRPr="002B526F" w:rsidRDefault="00957AFE" w:rsidP="006F1ED9">
            <w:pPr>
              <w:jc w:val="center"/>
              <w:rPr>
                <w:spacing w:val="-2"/>
              </w:rPr>
            </w:pPr>
            <w:r>
              <w:rPr>
                <w:spacing w:val="-2"/>
              </w:rPr>
              <w:t>Техника ходов, спусков, подъём.</w:t>
            </w:r>
          </w:p>
        </w:tc>
        <w:tc>
          <w:tcPr>
            <w:tcW w:w="6095" w:type="dxa"/>
            <w:vAlign w:val="center"/>
          </w:tcPr>
          <w:p w:rsidR="00957AFE" w:rsidRPr="00D8782A" w:rsidRDefault="00957AFE" w:rsidP="006F1ED9">
            <w:pPr>
              <w:widowControl w:val="0"/>
              <w:shd w:val="clear" w:color="auto" w:fill="FFFFFF"/>
              <w:autoSpaceDE w:val="0"/>
              <w:autoSpaceDN w:val="0"/>
              <w:adjustRightInd w:val="0"/>
              <w:spacing w:line="221" w:lineRule="exact"/>
              <w:ind w:right="77"/>
              <w:jc w:val="center"/>
              <w:rPr>
                <w:color w:val="333333"/>
              </w:rPr>
            </w:pPr>
            <w:r>
              <w:rPr>
                <w:spacing w:val="-2"/>
              </w:rPr>
              <w:t xml:space="preserve">Передвижение на лыжах одновременным  </w:t>
            </w:r>
            <w:proofErr w:type="spellStart"/>
            <w:r>
              <w:rPr>
                <w:spacing w:val="-2"/>
              </w:rPr>
              <w:t>двухшажным</w:t>
            </w:r>
            <w:proofErr w:type="spellEnd"/>
            <w:r>
              <w:rPr>
                <w:spacing w:val="-2"/>
              </w:rPr>
              <w:t xml:space="preserve"> коньковым ходом. Развитие </w:t>
            </w:r>
            <w:r>
              <w:t xml:space="preserve">выносливости. Дистанция до </w:t>
            </w:r>
            <w:smartTag w:uri="urn:schemas-microsoft-com:office:smarttags" w:element="metricconverter">
              <w:smartTagPr>
                <w:attr w:name="ProductID" w:val="28 м"/>
              </w:smartTagPr>
              <w:r>
                <w:t>3 км</w:t>
              </w:r>
            </w:smartTag>
            <w: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z w:val="18"/>
                <w:szCs w:val="18"/>
              </w:rPr>
            </w:pPr>
            <w:r w:rsidRPr="00615F1C">
              <w:rPr>
                <w:color w:val="333333"/>
                <w:sz w:val="18"/>
                <w:szCs w:val="18"/>
              </w:rPr>
              <w:t xml:space="preserve">Оценка техники выполнения </w:t>
            </w:r>
            <w:r w:rsidRPr="00615F1C">
              <w:rPr>
                <w:spacing w:val="-2"/>
                <w:sz w:val="18"/>
                <w:szCs w:val="18"/>
              </w:rPr>
              <w:t xml:space="preserve">одновременным </w:t>
            </w:r>
            <w:proofErr w:type="spellStart"/>
            <w:r w:rsidRPr="00615F1C">
              <w:rPr>
                <w:spacing w:val="-2"/>
                <w:sz w:val="18"/>
                <w:szCs w:val="18"/>
              </w:rPr>
              <w:t>двухшажным</w:t>
            </w:r>
            <w:proofErr w:type="spellEnd"/>
            <w:r w:rsidRPr="00615F1C">
              <w:rPr>
                <w:spacing w:val="-2"/>
                <w:sz w:val="18"/>
                <w:szCs w:val="18"/>
              </w:rPr>
              <w:t xml:space="preserve"> коньковым ходом.</w:t>
            </w:r>
          </w:p>
        </w:tc>
      </w:tr>
      <w:tr w:rsidR="00957AFE" w:rsidRPr="008869B1" w:rsidTr="006F1ED9">
        <w:trPr>
          <w:cantSplit/>
        </w:trPr>
        <w:tc>
          <w:tcPr>
            <w:tcW w:w="682" w:type="dxa"/>
            <w:vAlign w:val="center"/>
          </w:tcPr>
          <w:p w:rsidR="00957AFE" w:rsidRPr="008869B1" w:rsidRDefault="00957AFE" w:rsidP="006F1ED9">
            <w:pPr>
              <w:jc w:val="center"/>
              <w:rPr>
                <w:color w:val="333333"/>
              </w:rPr>
            </w:pPr>
            <w:r>
              <w:rPr>
                <w:color w:val="333333"/>
              </w:rPr>
              <w:t>63</w:t>
            </w:r>
          </w:p>
        </w:tc>
        <w:tc>
          <w:tcPr>
            <w:tcW w:w="2410" w:type="dxa"/>
            <w:vAlign w:val="center"/>
          </w:tcPr>
          <w:p w:rsidR="00957AFE" w:rsidRPr="002B526F" w:rsidRDefault="00957AFE" w:rsidP="006F1ED9">
            <w:pPr>
              <w:jc w:val="center"/>
              <w:rPr>
                <w:spacing w:val="-2"/>
              </w:rPr>
            </w:pPr>
            <w:r>
              <w:rPr>
                <w:spacing w:val="-2"/>
              </w:rPr>
              <w:t>Коньковый ход.</w:t>
            </w:r>
          </w:p>
        </w:tc>
        <w:tc>
          <w:tcPr>
            <w:tcW w:w="6095" w:type="dxa"/>
            <w:vAlign w:val="center"/>
          </w:tcPr>
          <w:p w:rsidR="00957AFE" w:rsidRPr="00D8782A"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2"/>
              </w:rPr>
              <w:t xml:space="preserve">Повторение техники одновременного </w:t>
            </w:r>
            <w:proofErr w:type="spellStart"/>
            <w:r>
              <w:rPr>
                <w:spacing w:val="-2"/>
              </w:rPr>
              <w:t>двух</w:t>
            </w:r>
            <w:r>
              <w:rPr>
                <w:spacing w:val="-1"/>
              </w:rPr>
              <w:t>шажного</w:t>
            </w:r>
            <w:proofErr w:type="spellEnd"/>
            <w:r>
              <w:rPr>
                <w:spacing w:val="-1"/>
              </w:rPr>
              <w:t xml:space="preserve"> конькового хода. Прохождение дистанции </w:t>
            </w:r>
            <w:smartTag w:uri="urn:schemas-microsoft-com:office:smarttags" w:element="metricconverter">
              <w:smartTagPr>
                <w:attr w:name="ProductID" w:val="28 м"/>
              </w:smartTagPr>
              <w:r>
                <w:rPr>
                  <w:spacing w:val="-1"/>
                </w:rPr>
                <w:t>3 км</w:t>
              </w:r>
            </w:smartTag>
            <w:r>
              <w:rPr>
                <w:spacing w:val="-1"/>
              </w:rPr>
              <w:t xml:space="preserve"> на скорость коньковым ходом.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0"/>
                <w:sz w:val="18"/>
                <w:szCs w:val="18"/>
              </w:rPr>
            </w:pPr>
          </w:p>
        </w:tc>
      </w:tr>
      <w:tr w:rsidR="00957AFE" w:rsidRPr="008869B1" w:rsidTr="006F1ED9">
        <w:trPr>
          <w:cantSplit/>
        </w:trPr>
        <w:tc>
          <w:tcPr>
            <w:tcW w:w="682" w:type="dxa"/>
            <w:vAlign w:val="center"/>
          </w:tcPr>
          <w:p w:rsidR="00957AFE" w:rsidRPr="008869B1" w:rsidRDefault="00957AFE" w:rsidP="006F1ED9">
            <w:pPr>
              <w:jc w:val="center"/>
              <w:rPr>
                <w:color w:val="333333"/>
              </w:rPr>
            </w:pPr>
            <w:r>
              <w:rPr>
                <w:color w:val="333333"/>
              </w:rPr>
              <w:t>64</w:t>
            </w:r>
          </w:p>
        </w:tc>
        <w:tc>
          <w:tcPr>
            <w:tcW w:w="2410" w:type="dxa"/>
            <w:vAlign w:val="center"/>
          </w:tcPr>
          <w:p w:rsidR="00957AFE" w:rsidRPr="008869B1" w:rsidRDefault="00957AFE" w:rsidP="006F1ED9">
            <w:pPr>
              <w:jc w:val="center"/>
              <w:rPr>
                <w:color w:val="333333"/>
              </w:rPr>
            </w:pPr>
            <w:r w:rsidRPr="008869B1">
              <w:rPr>
                <w:color w:val="333333"/>
              </w:rPr>
              <w:t>Развитие выносливости</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sidRPr="008869B1">
              <w:rPr>
                <w:color w:val="333333"/>
              </w:rPr>
              <w:t xml:space="preserve">Передвижение на лыжах  до </w:t>
            </w:r>
            <w:r>
              <w:rPr>
                <w:color w:val="333333"/>
              </w:rPr>
              <w:t>5</w:t>
            </w:r>
            <w:r w:rsidRPr="008869B1">
              <w:rPr>
                <w:color w:val="333333"/>
              </w:rPr>
              <w:t>км   Развитие выносливости</w:t>
            </w:r>
            <w:r>
              <w:rPr>
                <w:color w:val="333333"/>
              </w:rP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0"/>
                <w:sz w:val="18"/>
                <w:szCs w:val="18"/>
              </w:rPr>
            </w:pPr>
            <w:r w:rsidRPr="00615F1C">
              <w:rPr>
                <w:color w:val="333333"/>
                <w:spacing w:val="-11"/>
                <w:sz w:val="18"/>
                <w:szCs w:val="18"/>
              </w:rPr>
              <w:t>Без учёта времени</w:t>
            </w:r>
          </w:p>
        </w:tc>
      </w:tr>
      <w:tr w:rsidR="00957AFE" w:rsidRPr="008869B1" w:rsidTr="006F1ED9">
        <w:trPr>
          <w:cantSplit/>
          <w:trHeight w:val="714"/>
        </w:trPr>
        <w:tc>
          <w:tcPr>
            <w:tcW w:w="682" w:type="dxa"/>
            <w:vAlign w:val="center"/>
          </w:tcPr>
          <w:p w:rsidR="00957AFE" w:rsidRPr="008869B1" w:rsidRDefault="00957AFE" w:rsidP="006F1ED9">
            <w:pPr>
              <w:jc w:val="center"/>
              <w:rPr>
                <w:color w:val="333333"/>
              </w:rPr>
            </w:pPr>
            <w:r>
              <w:rPr>
                <w:color w:val="333333"/>
              </w:rPr>
              <w:t>65</w:t>
            </w:r>
          </w:p>
        </w:tc>
        <w:tc>
          <w:tcPr>
            <w:tcW w:w="2410" w:type="dxa"/>
            <w:vAlign w:val="center"/>
          </w:tcPr>
          <w:p w:rsidR="00957AFE" w:rsidRPr="008869B1" w:rsidRDefault="00957AFE" w:rsidP="006F1ED9">
            <w:pPr>
              <w:rPr>
                <w:b/>
                <w:color w:val="333333"/>
              </w:rPr>
            </w:pPr>
            <w:r>
              <w:t>Дистанция 3 км без учёта времени.</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sidRPr="008869B1">
              <w:rPr>
                <w:color w:val="333333"/>
              </w:rPr>
              <w:t>Передвижение на лыжах  до 3км   Развитие выносливости</w:t>
            </w:r>
            <w:r>
              <w:rPr>
                <w:color w:val="333333"/>
              </w:rPr>
              <w:t>.</w:t>
            </w:r>
            <w:r w:rsidRPr="00D8782A">
              <w:t xml:space="preserve"> Ознакомление   с   торможением   упором. Обучение отведению задних концов лыж в </w:t>
            </w:r>
            <w:r w:rsidRPr="00D8782A">
              <w:rPr>
                <w:w w:val="90"/>
              </w:rPr>
              <w:t>торможении</w:t>
            </w:r>
            <w:r>
              <w:rPr>
                <w:color w:val="333333"/>
                <w:spacing w:val="-9"/>
              </w:rP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0"/>
                <w:sz w:val="18"/>
                <w:szCs w:val="18"/>
              </w:rPr>
            </w:pPr>
          </w:p>
        </w:tc>
      </w:tr>
      <w:tr w:rsidR="00957AFE" w:rsidRPr="008869B1" w:rsidTr="006F1ED9">
        <w:trPr>
          <w:cantSplit/>
          <w:trHeight w:val="838"/>
        </w:trPr>
        <w:tc>
          <w:tcPr>
            <w:tcW w:w="682" w:type="dxa"/>
            <w:vAlign w:val="center"/>
          </w:tcPr>
          <w:p w:rsidR="00957AFE" w:rsidRPr="008869B1" w:rsidRDefault="00957AFE" w:rsidP="006F1ED9">
            <w:pPr>
              <w:jc w:val="center"/>
              <w:rPr>
                <w:color w:val="333333"/>
              </w:rPr>
            </w:pPr>
            <w:r>
              <w:rPr>
                <w:color w:val="333333"/>
              </w:rPr>
              <w:lastRenderedPageBreak/>
              <w:t>66</w:t>
            </w:r>
          </w:p>
        </w:tc>
        <w:tc>
          <w:tcPr>
            <w:tcW w:w="2410" w:type="dxa"/>
            <w:vAlign w:val="center"/>
          </w:tcPr>
          <w:p w:rsidR="00957AFE" w:rsidRPr="008869B1" w:rsidRDefault="00957AFE" w:rsidP="006F1ED9">
            <w:pPr>
              <w:jc w:val="center"/>
              <w:rPr>
                <w:color w:val="333333"/>
              </w:rPr>
            </w:pPr>
            <w:r>
              <w:rPr>
                <w:color w:val="333333"/>
              </w:rPr>
              <w:t>Дистанция 3км без учёта времени.</w:t>
            </w:r>
          </w:p>
        </w:tc>
        <w:tc>
          <w:tcPr>
            <w:tcW w:w="6095" w:type="dxa"/>
            <w:vAlign w:val="center"/>
          </w:tcPr>
          <w:p w:rsidR="00957AFE" w:rsidRPr="005F6227" w:rsidRDefault="00957AFE" w:rsidP="006F1ED9">
            <w:pPr>
              <w:widowControl w:val="0"/>
              <w:shd w:val="clear" w:color="auto" w:fill="FFFFFF"/>
              <w:autoSpaceDE w:val="0"/>
              <w:autoSpaceDN w:val="0"/>
              <w:adjustRightInd w:val="0"/>
              <w:spacing w:line="221" w:lineRule="exact"/>
              <w:ind w:right="77"/>
              <w:jc w:val="center"/>
              <w:rPr>
                <w:color w:val="333333"/>
              </w:rPr>
            </w:pPr>
            <w:r>
              <w:rPr>
                <w:color w:val="333333"/>
              </w:rPr>
              <w:t xml:space="preserve">Обучение  техники  подъема </w:t>
            </w:r>
            <w:r>
              <w:rPr>
                <w:color w:val="333333"/>
                <w:spacing w:val="-2"/>
              </w:rPr>
              <w:t>«ёлочкой»</w:t>
            </w:r>
            <w:proofErr w:type="gramStart"/>
            <w:r>
              <w:rPr>
                <w:color w:val="333333"/>
                <w:spacing w:val="-2"/>
              </w:rPr>
              <w:t>.</w:t>
            </w:r>
            <w:r w:rsidRPr="008869B1">
              <w:rPr>
                <w:color w:val="333333"/>
              </w:rPr>
              <w:t>И</w:t>
            </w:r>
            <w:proofErr w:type="gramEnd"/>
            <w:r w:rsidRPr="008869B1">
              <w:rPr>
                <w:color w:val="333333"/>
              </w:rPr>
              <w:t>митация  подъема</w:t>
            </w:r>
            <w:r>
              <w:rPr>
                <w:color w:val="333333"/>
              </w:rPr>
              <w:t>.</w:t>
            </w:r>
          </w:p>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sidRPr="008869B1">
              <w:rPr>
                <w:color w:val="333333"/>
              </w:rPr>
              <w:t xml:space="preserve">Передвижение на лыжах  до </w:t>
            </w:r>
            <w:smartTag w:uri="urn:schemas-microsoft-com:office:smarttags" w:element="metricconverter">
              <w:smartTagPr>
                <w:attr w:name="ProductID" w:val="28 м"/>
              </w:smartTagPr>
              <w:r>
                <w:rPr>
                  <w:color w:val="333333"/>
                </w:rPr>
                <w:t xml:space="preserve">2 </w:t>
              </w:r>
              <w:r w:rsidRPr="008869B1">
                <w:rPr>
                  <w:color w:val="333333"/>
                </w:rPr>
                <w:t>км</w:t>
              </w:r>
            </w:smartTag>
            <w:r>
              <w:rPr>
                <w:color w:val="333333"/>
              </w:rPr>
              <w:t>.</w:t>
            </w:r>
            <w:r w:rsidRPr="008869B1">
              <w:rPr>
                <w:color w:val="333333"/>
              </w:rPr>
              <w:t xml:space="preserve">  Развитие выносливости</w:t>
            </w:r>
            <w:r>
              <w:rPr>
                <w:color w:val="333333"/>
              </w:rP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0"/>
                <w:sz w:val="18"/>
                <w:szCs w:val="18"/>
              </w:rPr>
            </w:pPr>
          </w:p>
        </w:tc>
      </w:tr>
      <w:tr w:rsidR="00957AFE" w:rsidRPr="008869B1" w:rsidTr="006F1ED9">
        <w:trPr>
          <w:cantSplit/>
          <w:trHeight w:val="708"/>
        </w:trPr>
        <w:tc>
          <w:tcPr>
            <w:tcW w:w="682" w:type="dxa"/>
            <w:vAlign w:val="center"/>
          </w:tcPr>
          <w:p w:rsidR="00957AFE" w:rsidRPr="008869B1" w:rsidRDefault="00957AFE" w:rsidP="006F1ED9">
            <w:pPr>
              <w:jc w:val="center"/>
              <w:rPr>
                <w:color w:val="333333"/>
              </w:rPr>
            </w:pPr>
            <w:r>
              <w:rPr>
                <w:color w:val="333333"/>
              </w:rPr>
              <w:t>67</w:t>
            </w:r>
          </w:p>
        </w:tc>
        <w:tc>
          <w:tcPr>
            <w:tcW w:w="2410" w:type="dxa"/>
            <w:vAlign w:val="center"/>
          </w:tcPr>
          <w:p w:rsidR="00957AFE" w:rsidRPr="008869B1" w:rsidRDefault="00957AFE" w:rsidP="006F1ED9">
            <w:pPr>
              <w:jc w:val="center"/>
              <w:rPr>
                <w:color w:val="333333"/>
                <w:spacing w:val="-1"/>
              </w:rPr>
            </w:pPr>
          </w:p>
          <w:p w:rsidR="00957AFE" w:rsidRPr="002B526F" w:rsidRDefault="00957AFE" w:rsidP="006F1ED9">
            <w:pPr>
              <w:shd w:val="clear" w:color="auto" w:fill="FFFFFF"/>
              <w:ind w:left="58"/>
              <w:jc w:val="center"/>
              <w:rPr>
                <w:color w:val="333333"/>
              </w:rPr>
            </w:pPr>
            <w:r>
              <w:rPr>
                <w:color w:val="333333"/>
                <w:spacing w:val="-3"/>
              </w:rPr>
              <w:t>Дистанция 3км без учёта времени.</w:t>
            </w:r>
          </w:p>
          <w:p w:rsidR="00957AFE" w:rsidRPr="008869B1" w:rsidRDefault="00957AFE" w:rsidP="006F1ED9">
            <w:pPr>
              <w:jc w:val="center"/>
              <w:rPr>
                <w:b/>
                <w:color w:val="333333"/>
              </w:rPr>
            </w:pP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3"/>
              </w:rPr>
              <w:t xml:space="preserve">Имитация торможения и </w:t>
            </w:r>
            <w:r>
              <w:t xml:space="preserve">поворотов «плугом» Обучение переноса </w:t>
            </w:r>
            <w:r>
              <w:rPr>
                <w:spacing w:val="-1"/>
              </w:rPr>
              <w:t xml:space="preserve">веса тяжести с одной лыжи на другую. </w:t>
            </w:r>
            <w:r w:rsidRPr="008869B1">
              <w:rPr>
                <w:color w:val="333333"/>
              </w:rPr>
              <w:t xml:space="preserve">Передвижение на лыжах  до </w:t>
            </w:r>
            <w:smartTag w:uri="urn:schemas-microsoft-com:office:smarttags" w:element="metricconverter">
              <w:smartTagPr>
                <w:attr w:name="ProductID" w:val="28 м"/>
              </w:smartTagPr>
              <w:r>
                <w:rPr>
                  <w:color w:val="333333"/>
                </w:rPr>
                <w:t xml:space="preserve">3 </w:t>
              </w:r>
              <w:r w:rsidRPr="008869B1">
                <w:rPr>
                  <w:color w:val="333333"/>
                </w:rPr>
                <w:t>км</w:t>
              </w:r>
            </w:smartTag>
            <w:r w:rsidRPr="008869B1">
              <w:rPr>
                <w:color w:val="333333"/>
              </w:rPr>
              <w:t xml:space="preserve">   Развитие выносливост</w:t>
            </w:r>
            <w:r>
              <w:rPr>
                <w:color w:val="333333"/>
              </w:rPr>
              <w:t>и.</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0"/>
                <w:sz w:val="18"/>
                <w:szCs w:val="18"/>
              </w:rPr>
            </w:pPr>
          </w:p>
        </w:tc>
      </w:tr>
      <w:tr w:rsidR="00957AFE" w:rsidRPr="008869B1" w:rsidTr="006F1ED9">
        <w:trPr>
          <w:cantSplit/>
        </w:trPr>
        <w:tc>
          <w:tcPr>
            <w:tcW w:w="682" w:type="dxa"/>
            <w:vAlign w:val="center"/>
          </w:tcPr>
          <w:p w:rsidR="00957AFE" w:rsidRPr="008869B1" w:rsidRDefault="00957AFE" w:rsidP="006F1ED9">
            <w:pPr>
              <w:jc w:val="center"/>
              <w:rPr>
                <w:color w:val="333333"/>
              </w:rPr>
            </w:pPr>
            <w:r>
              <w:rPr>
                <w:color w:val="333333"/>
              </w:rPr>
              <w:t>68</w:t>
            </w:r>
          </w:p>
        </w:tc>
        <w:tc>
          <w:tcPr>
            <w:tcW w:w="2410" w:type="dxa"/>
            <w:vAlign w:val="center"/>
          </w:tcPr>
          <w:p w:rsidR="00957AFE" w:rsidRPr="008869B1" w:rsidRDefault="00957AFE" w:rsidP="006F1ED9">
            <w:pPr>
              <w:shd w:val="clear" w:color="auto" w:fill="FFFFFF"/>
              <w:ind w:left="58"/>
              <w:jc w:val="center"/>
              <w:rPr>
                <w:color w:val="333333"/>
              </w:rPr>
            </w:pPr>
            <w:r>
              <w:rPr>
                <w:color w:val="333333"/>
                <w:spacing w:val="-3"/>
              </w:rPr>
              <w:t>Дистанция 3км без учёта времени.</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3"/>
              </w:rPr>
              <w:t xml:space="preserve">Имитация торможения и </w:t>
            </w:r>
            <w:r>
              <w:t>поворотов «плугом»</w:t>
            </w:r>
            <w:proofErr w:type="gramStart"/>
            <w:r>
              <w:t>.О</w:t>
            </w:r>
            <w:proofErr w:type="gramEnd"/>
            <w:r>
              <w:t xml:space="preserve">бучение переноса </w:t>
            </w:r>
            <w:r>
              <w:rPr>
                <w:spacing w:val="-1"/>
              </w:rPr>
              <w:t xml:space="preserve">веса тяжести с одной лыжи на другую. </w:t>
            </w:r>
            <w:r w:rsidRPr="008869B1">
              <w:rPr>
                <w:color w:val="333333"/>
              </w:rPr>
              <w:t xml:space="preserve">Передвижение на лыжах  до </w:t>
            </w:r>
            <w:smartTag w:uri="urn:schemas-microsoft-com:office:smarttags" w:element="metricconverter">
              <w:smartTagPr>
                <w:attr w:name="ProductID" w:val="28 м"/>
              </w:smartTagPr>
              <w:r>
                <w:rPr>
                  <w:color w:val="333333"/>
                </w:rPr>
                <w:t xml:space="preserve">3 </w:t>
              </w:r>
              <w:r w:rsidRPr="008869B1">
                <w:rPr>
                  <w:color w:val="333333"/>
                </w:rPr>
                <w:t>км</w:t>
              </w:r>
            </w:smartTag>
            <w:r>
              <w:rPr>
                <w:color w:val="333333"/>
              </w:rPr>
              <w:t>.</w:t>
            </w:r>
            <w:r w:rsidRPr="008869B1">
              <w:rPr>
                <w:color w:val="333333"/>
              </w:rPr>
              <w:t xml:space="preserve">   Развитие выносливости</w:t>
            </w:r>
            <w:r>
              <w:rPr>
                <w:color w:val="333333"/>
              </w:rP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0"/>
                <w:sz w:val="18"/>
                <w:szCs w:val="18"/>
              </w:rPr>
            </w:pPr>
          </w:p>
        </w:tc>
      </w:tr>
      <w:tr w:rsidR="00957AFE" w:rsidRPr="008869B1" w:rsidTr="006F1ED9">
        <w:trPr>
          <w:cantSplit/>
        </w:trPr>
        <w:tc>
          <w:tcPr>
            <w:tcW w:w="682" w:type="dxa"/>
            <w:tcBorders>
              <w:top w:val="single" w:sz="4" w:space="0" w:color="auto"/>
            </w:tcBorders>
            <w:vAlign w:val="center"/>
          </w:tcPr>
          <w:p w:rsidR="00957AFE" w:rsidRPr="008869B1" w:rsidRDefault="00957AFE" w:rsidP="006F1ED9">
            <w:pPr>
              <w:jc w:val="center"/>
              <w:rPr>
                <w:color w:val="333333"/>
              </w:rPr>
            </w:pPr>
            <w:r>
              <w:rPr>
                <w:color w:val="333333"/>
              </w:rPr>
              <w:t>69</w:t>
            </w:r>
          </w:p>
        </w:tc>
        <w:tc>
          <w:tcPr>
            <w:tcW w:w="2410" w:type="dxa"/>
            <w:tcBorders>
              <w:top w:val="single" w:sz="4" w:space="0" w:color="auto"/>
            </w:tcBorders>
            <w:vAlign w:val="center"/>
          </w:tcPr>
          <w:p w:rsidR="00957AFE" w:rsidRPr="008869B1" w:rsidRDefault="00957AFE" w:rsidP="006F1ED9">
            <w:pPr>
              <w:jc w:val="center"/>
              <w:rPr>
                <w:b/>
                <w:color w:val="333333"/>
              </w:rPr>
            </w:pPr>
            <w:r w:rsidRPr="008869B1">
              <w:rPr>
                <w:color w:val="333333"/>
              </w:rPr>
              <w:t>Волейбол</w:t>
            </w:r>
            <w:r>
              <w:rPr>
                <w:color w:val="333333"/>
              </w:rPr>
              <w:t>. Стойка и передвижение игрока</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1"/>
              </w:rPr>
              <w:t>Стойка и передвижение игрока. Комбинации из разученных перемещений. Передача над собой во встречных колоннах. Нижняя прямая подача, прием с подачи. Игра по упрощённым правилам.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0"/>
                <w:sz w:val="18"/>
                <w:szCs w:val="18"/>
              </w:rPr>
            </w:pPr>
          </w:p>
        </w:tc>
      </w:tr>
      <w:tr w:rsidR="00957AFE" w:rsidRPr="008869B1" w:rsidTr="006F1ED9">
        <w:trPr>
          <w:cantSplit/>
        </w:trPr>
        <w:tc>
          <w:tcPr>
            <w:tcW w:w="682" w:type="dxa"/>
            <w:tcBorders>
              <w:top w:val="nil"/>
            </w:tcBorders>
            <w:vAlign w:val="center"/>
          </w:tcPr>
          <w:p w:rsidR="00957AFE" w:rsidRPr="008869B1" w:rsidRDefault="00957AFE" w:rsidP="006F1ED9">
            <w:pPr>
              <w:jc w:val="center"/>
              <w:rPr>
                <w:color w:val="333333"/>
              </w:rPr>
            </w:pPr>
            <w:r>
              <w:rPr>
                <w:color w:val="333333"/>
              </w:rPr>
              <w:t>70</w:t>
            </w:r>
          </w:p>
        </w:tc>
        <w:tc>
          <w:tcPr>
            <w:tcW w:w="2410" w:type="dxa"/>
            <w:vAlign w:val="center"/>
          </w:tcPr>
          <w:p w:rsidR="00957AFE" w:rsidRDefault="00957AFE" w:rsidP="006F1ED9">
            <w:pPr>
              <w:jc w:val="center"/>
            </w:pPr>
            <w:r w:rsidRPr="00605C8E">
              <w:rPr>
                <w:color w:val="333333"/>
              </w:rPr>
              <w:t>Волейбол</w:t>
            </w:r>
            <w:r>
              <w:rPr>
                <w:color w:val="333333"/>
              </w:rPr>
              <w:t>. Нижняя прямая подача</w:t>
            </w:r>
          </w:p>
        </w:tc>
        <w:tc>
          <w:tcPr>
            <w:tcW w:w="6095" w:type="dxa"/>
            <w:vAlign w:val="center"/>
          </w:tcPr>
          <w:p w:rsidR="00957AFE" w:rsidRPr="00723896"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1"/>
              </w:rPr>
              <w:t>Стойка и передвижение игрока.   Комбинации из разученных перемещений. Передача над собой во встречных колоннах. Нижняя прямая подача, прием с подачи. Игра по упрощённым правилам.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p>
        </w:tc>
      </w:tr>
      <w:tr w:rsidR="00957AFE" w:rsidRPr="008869B1" w:rsidTr="006F1ED9">
        <w:trPr>
          <w:cantSplit/>
        </w:trPr>
        <w:tc>
          <w:tcPr>
            <w:tcW w:w="682" w:type="dxa"/>
            <w:tcBorders>
              <w:top w:val="nil"/>
            </w:tcBorders>
            <w:vAlign w:val="center"/>
          </w:tcPr>
          <w:p w:rsidR="00957AFE" w:rsidRPr="008869B1" w:rsidRDefault="00957AFE" w:rsidP="006F1ED9">
            <w:pPr>
              <w:jc w:val="center"/>
              <w:rPr>
                <w:color w:val="333333"/>
              </w:rPr>
            </w:pPr>
            <w:r>
              <w:rPr>
                <w:color w:val="333333"/>
              </w:rPr>
              <w:t>71</w:t>
            </w:r>
          </w:p>
        </w:tc>
        <w:tc>
          <w:tcPr>
            <w:tcW w:w="2410" w:type="dxa"/>
            <w:vAlign w:val="center"/>
          </w:tcPr>
          <w:p w:rsidR="00957AFE" w:rsidRDefault="00957AFE" w:rsidP="006F1ED9">
            <w:pPr>
              <w:jc w:val="center"/>
            </w:pPr>
            <w:r w:rsidRPr="00605C8E">
              <w:rPr>
                <w:color w:val="333333"/>
              </w:rPr>
              <w:t>Волейбол</w:t>
            </w:r>
            <w:r>
              <w:rPr>
                <w:color w:val="333333"/>
              </w:rPr>
              <w:t>. Прием с подачей</w:t>
            </w:r>
          </w:p>
        </w:tc>
        <w:tc>
          <w:tcPr>
            <w:tcW w:w="6095" w:type="dxa"/>
            <w:vAlign w:val="center"/>
          </w:tcPr>
          <w:p w:rsidR="00957AFE" w:rsidRPr="00723896"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1"/>
              </w:rPr>
              <w:t>Стойка и передвижение игрока. Комбинации из разученных перемещений. Передача над собой во встречных колоннах. Нижняя прямая подача, прием с подачи. Игра по упрощённым правилам.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p>
        </w:tc>
      </w:tr>
      <w:tr w:rsidR="00957AFE" w:rsidRPr="008869B1" w:rsidTr="006F1ED9">
        <w:trPr>
          <w:cantSplit/>
        </w:trPr>
        <w:tc>
          <w:tcPr>
            <w:tcW w:w="682" w:type="dxa"/>
            <w:tcBorders>
              <w:top w:val="nil"/>
            </w:tcBorders>
            <w:vAlign w:val="center"/>
          </w:tcPr>
          <w:p w:rsidR="00957AFE" w:rsidRPr="008869B1" w:rsidRDefault="00957AFE" w:rsidP="006F1ED9">
            <w:pPr>
              <w:jc w:val="center"/>
              <w:rPr>
                <w:color w:val="333333"/>
              </w:rPr>
            </w:pPr>
            <w:r>
              <w:rPr>
                <w:color w:val="333333"/>
              </w:rPr>
              <w:t>72</w:t>
            </w:r>
          </w:p>
        </w:tc>
        <w:tc>
          <w:tcPr>
            <w:tcW w:w="2410" w:type="dxa"/>
            <w:vAlign w:val="center"/>
          </w:tcPr>
          <w:p w:rsidR="00957AFE" w:rsidRDefault="00957AFE" w:rsidP="006F1ED9">
            <w:pPr>
              <w:jc w:val="center"/>
            </w:pPr>
            <w:r w:rsidRPr="00605C8E">
              <w:rPr>
                <w:color w:val="333333"/>
              </w:rPr>
              <w:t>Волейбол</w:t>
            </w:r>
            <w:r>
              <w:rPr>
                <w:color w:val="333333"/>
              </w:rPr>
              <w:t>. Передача над собой</w:t>
            </w:r>
          </w:p>
        </w:tc>
        <w:tc>
          <w:tcPr>
            <w:tcW w:w="6095" w:type="dxa"/>
            <w:vAlign w:val="center"/>
          </w:tcPr>
          <w:p w:rsidR="00957AFE" w:rsidRPr="00723896"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1"/>
              </w:rPr>
              <w:t>Стойка и передвижение игрока. Комбинации из разученных перемещений. Передача над собой во встречных колоннах. Нижняя прямая подача, прием с подачи. Игра по упрощённым правилам.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r w:rsidRPr="00615F1C">
              <w:rPr>
                <w:sz w:val="18"/>
                <w:szCs w:val="18"/>
              </w:rPr>
              <w:t xml:space="preserve">Оценка техники передачи  </w:t>
            </w:r>
            <w:r w:rsidRPr="00615F1C">
              <w:rPr>
                <w:spacing w:val="-1"/>
                <w:sz w:val="18"/>
                <w:szCs w:val="18"/>
              </w:rPr>
              <w:t>над собой во встречных колоннах.</w:t>
            </w:r>
          </w:p>
        </w:tc>
      </w:tr>
      <w:tr w:rsidR="00957AFE" w:rsidRPr="008869B1" w:rsidTr="006F1ED9">
        <w:trPr>
          <w:cantSplit/>
        </w:trPr>
        <w:tc>
          <w:tcPr>
            <w:tcW w:w="682" w:type="dxa"/>
            <w:tcBorders>
              <w:top w:val="nil"/>
            </w:tcBorders>
            <w:vAlign w:val="center"/>
          </w:tcPr>
          <w:p w:rsidR="00957AFE" w:rsidRPr="008869B1" w:rsidRDefault="00957AFE" w:rsidP="006F1ED9">
            <w:pPr>
              <w:jc w:val="center"/>
              <w:rPr>
                <w:color w:val="333333"/>
              </w:rPr>
            </w:pPr>
            <w:r>
              <w:rPr>
                <w:color w:val="333333"/>
              </w:rPr>
              <w:t>73</w:t>
            </w:r>
          </w:p>
        </w:tc>
        <w:tc>
          <w:tcPr>
            <w:tcW w:w="2410" w:type="dxa"/>
            <w:vAlign w:val="center"/>
          </w:tcPr>
          <w:p w:rsidR="00957AFE" w:rsidRDefault="00957AFE" w:rsidP="006F1ED9">
            <w:pPr>
              <w:jc w:val="center"/>
            </w:pPr>
            <w:r w:rsidRPr="00605C8E">
              <w:rPr>
                <w:color w:val="333333"/>
              </w:rPr>
              <w:t>Волейбол</w:t>
            </w:r>
            <w:r>
              <w:rPr>
                <w:color w:val="333333"/>
              </w:rPr>
              <w:t>. Верхняя передача в парах через сетку</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1"/>
              </w:rPr>
              <w:t>Комбинации из разученных перемещений. Верхняя передача в парах через сетку Передача над собой во встречных колоннах. Нижняя прямая подача, прием с подачи. Игра по упрощённым правилам.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p>
        </w:tc>
      </w:tr>
      <w:tr w:rsidR="00957AFE" w:rsidRPr="008869B1" w:rsidTr="006F1ED9">
        <w:trPr>
          <w:cantSplit/>
        </w:trPr>
        <w:tc>
          <w:tcPr>
            <w:tcW w:w="682" w:type="dxa"/>
            <w:tcBorders>
              <w:top w:val="nil"/>
            </w:tcBorders>
            <w:vAlign w:val="center"/>
          </w:tcPr>
          <w:p w:rsidR="00957AFE" w:rsidRPr="008869B1" w:rsidRDefault="00957AFE" w:rsidP="006F1ED9">
            <w:pPr>
              <w:jc w:val="center"/>
              <w:rPr>
                <w:color w:val="333333"/>
              </w:rPr>
            </w:pPr>
            <w:r>
              <w:rPr>
                <w:color w:val="333333"/>
              </w:rPr>
              <w:t>74</w:t>
            </w:r>
          </w:p>
        </w:tc>
        <w:tc>
          <w:tcPr>
            <w:tcW w:w="2410" w:type="dxa"/>
            <w:vAlign w:val="center"/>
          </w:tcPr>
          <w:p w:rsidR="00957AFE" w:rsidRDefault="00957AFE" w:rsidP="006F1ED9">
            <w:pPr>
              <w:jc w:val="center"/>
            </w:pPr>
            <w:r w:rsidRPr="00605C8E">
              <w:rPr>
                <w:color w:val="333333"/>
              </w:rPr>
              <w:t>Волейбол</w:t>
            </w:r>
            <w:r>
              <w:rPr>
                <w:color w:val="333333"/>
              </w:rPr>
              <w:t>. Передача над собой</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1"/>
              </w:rPr>
              <w:t>Комбинации из разученных перемещений. Верхняя передача в парах через сетку Передача над собой во встречных колоннах. Нижняя прямая подача, прием с подачи. Игра по упрощённым правилам.</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r w:rsidRPr="00615F1C">
              <w:rPr>
                <w:color w:val="333333"/>
                <w:spacing w:val="-11"/>
                <w:sz w:val="18"/>
                <w:szCs w:val="18"/>
              </w:rPr>
              <w:t>Оценка техники приёма  мяча снизу в парах через сетку</w:t>
            </w:r>
          </w:p>
        </w:tc>
      </w:tr>
      <w:tr w:rsidR="00957AFE" w:rsidRPr="008869B1" w:rsidTr="006F1ED9">
        <w:trPr>
          <w:cantSplit/>
        </w:trPr>
        <w:tc>
          <w:tcPr>
            <w:tcW w:w="682" w:type="dxa"/>
            <w:tcBorders>
              <w:top w:val="nil"/>
            </w:tcBorders>
            <w:vAlign w:val="center"/>
          </w:tcPr>
          <w:p w:rsidR="00957AFE" w:rsidRPr="008869B1" w:rsidRDefault="00957AFE" w:rsidP="006F1ED9">
            <w:pPr>
              <w:jc w:val="center"/>
              <w:rPr>
                <w:color w:val="333333"/>
              </w:rPr>
            </w:pPr>
            <w:r>
              <w:rPr>
                <w:color w:val="333333"/>
              </w:rPr>
              <w:t>75</w:t>
            </w:r>
          </w:p>
        </w:tc>
        <w:tc>
          <w:tcPr>
            <w:tcW w:w="2410" w:type="dxa"/>
            <w:vAlign w:val="center"/>
          </w:tcPr>
          <w:p w:rsidR="00957AFE" w:rsidRDefault="00957AFE" w:rsidP="006F1ED9">
            <w:pPr>
              <w:jc w:val="center"/>
            </w:pPr>
            <w:r w:rsidRPr="00605C8E">
              <w:rPr>
                <w:color w:val="333333"/>
              </w:rPr>
              <w:t>Волейбол</w:t>
            </w:r>
            <w:r>
              <w:rPr>
                <w:color w:val="333333"/>
              </w:rPr>
              <w:t>. Нижняя прямая подача</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1"/>
              </w:rPr>
              <w:t>Комбинации из разученных перемещений. Верхняя передача в парах через сетку Передача над собой во встречных колоннах. Нижняя прямая подача, прием с подачи. Игра по упрощённым правилам</w:t>
            </w:r>
            <w: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p>
        </w:tc>
      </w:tr>
      <w:tr w:rsidR="00957AFE" w:rsidRPr="008869B1" w:rsidTr="006F1ED9">
        <w:trPr>
          <w:cantSplit/>
        </w:trPr>
        <w:tc>
          <w:tcPr>
            <w:tcW w:w="682" w:type="dxa"/>
            <w:tcBorders>
              <w:top w:val="nil"/>
            </w:tcBorders>
            <w:vAlign w:val="center"/>
          </w:tcPr>
          <w:p w:rsidR="00957AFE" w:rsidRPr="008869B1" w:rsidRDefault="00957AFE" w:rsidP="006F1ED9">
            <w:pPr>
              <w:jc w:val="center"/>
              <w:rPr>
                <w:color w:val="333333"/>
              </w:rPr>
            </w:pPr>
            <w:r>
              <w:rPr>
                <w:color w:val="333333"/>
              </w:rPr>
              <w:t>76</w:t>
            </w:r>
          </w:p>
        </w:tc>
        <w:tc>
          <w:tcPr>
            <w:tcW w:w="2410" w:type="dxa"/>
            <w:vAlign w:val="center"/>
          </w:tcPr>
          <w:p w:rsidR="00957AFE" w:rsidRDefault="00957AFE" w:rsidP="006F1ED9">
            <w:pPr>
              <w:jc w:val="center"/>
            </w:pPr>
            <w:r w:rsidRPr="00605C8E">
              <w:rPr>
                <w:color w:val="333333"/>
              </w:rPr>
              <w:t>Волейбол</w:t>
            </w:r>
            <w:r>
              <w:rPr>
                <w:color w:val="333333"/>
              </w:rPr>
              <w:t>. Нижняя прямая подача с 6 метров</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1"/>
              </w:rPr>
              <w:t>Пе</w:t>
            </w:r>
            <w:r>
              <w:rPr>
                <w:spacing w:val="-1"/>
              </w:rPr>
              <w:softHyphen/>
            </w:r>
            <w:r>
              <w:t xml:space="preserve">редача двумя руками сверху на месте и </w:t>
            </w:r>
            <w:r>
              <w:rPr>
                <w:spacing w:val="-2"/>
              </w:rPr>
              <w:t xml:space="preserve">парах. Прием мяча снизу двумя руками над собой и на сетку. Нижняя прямая подача с </w:t>
            </w:r>
            <w:smartTag w:uri="urn:schemas-microsoft-com:office:smarttags" w:element="metricconverter">
              <w:smartTagPr>
                <w:attr w:name="ProductID" w:val="28 м"/>
              </w:smartTagPr>
              <w:r>
                <w:rPr>
                  <w:spacing w:val="-1"/>
                </w:rPr>
                <w:t>6 м</w:t>
              </w:r>
            </w:smartTag>
            <w:r>
              <w:rPr>
                <w:spacing w:val="-1"/>
              </w:rPr>
              <w:t>. Эстафеты.  Игра в волейбол.</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p>
        </w:tc>
      </w:tr>
      <w:tr w:rsidR="00957AFE" w:rsidRPr="008869B1" w:rsidTr="006F1ED9">
        <w:trPr>
          <w:cantSplit/>
        </w:trPr>
        <w:tc>
          <w:tcPr>
            <w:tcW w:w="682" w:type="dxa"/>
            <w:tcBorders>
              <w:top w:val="nil"/>
            </w:tcBorders>
            <w:vAlign w:val="center"/>
          </w:tcPr>
          <w:p w:rsidR="00957AFE" w:rsidRPr="008869B1" w:rsidRDefault="00957AFE" w:rsidP="006F1ED9">
            <w:pPr>
              <w:jc w:val="center"/>
              <w:rPr>
                <w:color w:val="333333"/>
              </w:rPr>
            </w:pPr>
            <w:r>
              <w:rPr>
                <w:color w:val="333333"/>
              </w:rPr>
              <w:lastRenderedPageBreak/>
              <w:t>77</w:t>
            </w:r>
          </w:p>
        </w:tc>
        <w:tc>
          <w:tcPr>
            <w:tcW w:w="2410" w:type="dxa"/>
            <w:vAlign w:val="center"/>
          </w:tcPr>
          <w:p w:rsidR="00957AFE" w:rsidRDefault="00957AFE" w:rsidP="006F1ED9">
            <w:pPr>
              <w:jc w:val="center"/>
            </w:pPr>
            <w:r w:rsidRPr="00605C8E">
              <w:rPr>
                <w:color w:val="333333"/>
              </w:rPr>
              <w:t>Волейбол</w:t>
            </w:r>
            <w:r>
              <w:rPr>
                <w:color w:val="333333"/>
              </w:rPr>
              <w:t>. Игра по упрощенным правилам</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1"/>
              </w:rPr>
              <w:t>Пе</w:t>
            </w:r>
            <w:r>
              <w:rPr>
                <w:spacing w:val="-1"/>
              </w:rPr>
              <w:softHyphen/>
            </w:r>
            <w:r>
              <w:t xml:space="preserve">редача двумя руками сверху на месте и </w:t>
            </w:r>
            <w:r>
              <w:rPr>
                <w:spacing w:val="-2"/>
              </w:rPr>
              <w:t xml:space="preserve">парах. Прием мяча снизу двумя руками над собой и на сетку. Нижняя прямая подача с </w:t>
            </w:r>
            <w:smartTag w:uri="urn:schemas-microsoft-com:office:smarttags" w:element="metricconverter">
              <w:smartTagPr>
                <w:attr w:name="ProductID" w:val="28 м"/>
              </w:smartTagPr>
              <w:r>
                <w:rPr>
                  <w:spacing w:val="-1"/>
                </w:rPr>
                <w:t>6 м</w:t>
              </w:r>
            </w:smartTag>
            <w:r>
              <w:rPr>
                <w:spacing w:val="-1"/>
              </w:rPr>
              <w:t>. Эстафеты.  Игра в волейбол.</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r w:rsidRPr="00615F1C">
              <w:rPr>
                <w:color w:val="333333"/>
                <w:spacing w:val="-11"/>
                <w:sz w:val="18"/>
                <w:szCs w:val="18"/>
              </w:rPr>
              <w:t>Оценка техники выполнения нижней подачи</w:t>
            </w:r>
          </w:p>
        </w:tc>
      </w:tr>
      <w:tr w:rsidR="00957AFE" w:rsidRPr="008869B1" w:rsidTr="006F1ED9">
        <w:trPr>
          <w:cantSplit/>
        </w:trPr>
        <w:tc>
          <w:tcPr>
            <w:tcW w:w="682" w:type="dxa"/>
            <w:tcBorders>
              <w:top w:val="nil"/>
            </w:tcBorders>
            <w:vAlign w:val="center"/>
          </w:tcPr>
          <w:p w:rsidR="00957AFE" w:rsidRPr="008869B1" w:rsidRDefault="00957AFE" w:rsidP="006F1ED9">
            <w:pPr>
              <w:jc w:val="center"/>
              <w:rPr>
                <w:color w:val="333333"/>
              </w:rPr>
            </w:pPr>
            <w:r>
              <w:rPr>
                <w:color w:val="333333"/>
              </w:rPr>
              <w:t>78</w:t>
            </w:r>
          </w:p>
        </w:tc>
        <w:tc>
          <w:tcPr>
            <w:tcW w:w="2410" w:type="dxa"/>
            <w:vAlign w:val="center"/>
          </w:tcPr>
          <w:p w:rsidR="00957AFE" w:rsidRPr="008869B1" w:rsidRDefault="00957AFE" w:rsidP="006F1ED9">
            <w:pPr>
              <w:jc w:val="center"/>
              <w:rPr>
                <w:color w:val="333333"/>
              </w:rPr>
            </w:pPr>
            <w:r w:rsidRPr="008869B1">
              <w:rPr>
                <w:color w:val="333333"/>
              </w:rPr>
              <w:t>Баскетбол</w:t>
            </w:r>
            <w:r>
              <w:rPr>
                <w:color w:val="333333"/>
              </w:rPr>
              <w:t>. Учебная игра</w:t>
            </w:r>
          </w:p>
        </w:tc>
        <w:tc>
          <w:tcPr>
            <w:tcW w:w="6095" w:type="dxa"/>
            <w:vAlign w:val="center"/>
          </w:tcPr>
          <w:p w:rsidR="00957AFE" w:rsidRPr="008869B1" w:rsidRDefault="00957AFE" w:rsidP="006F1ED9">
            <w:pPr>
              <w:widowControl w:val="0"/>
              <w:shd w:val="clear" w:color="auto" w:fill="FFFFFF"/>
              <w:autoSpaceDE w:val="0"/>
              <w:autoSpaceDN w:val="0"/>
              <w:adjustRightInd w:val="0"/>
              <w:spacing w:line="221" w:lineRule="exact"/>
              <w:ind w:right="77"/>
              <w:jc w:val="center"/>
              <w:rPr>
                <w:color w:val="333333"/>
                <w:spacing w:val="-9"/>
              </w:rPr>
            </w:pPr>
            <w:r w:rsidRPr="008869B1">
              <w:rPr>
                <w:color w:val="333333"/>
                <w:spacing w:val="-9"/>
                <w:szCs w:val="22"/>
              </w:rPr>
              <w:t>Игра в командах</w:t>
            </w:r>
            <w:r>
              <w:rPr>
                <w:color w:val="333333"/>
                <w:spacing w:val="-9"/>
                <w:szCs w:val="22"/>
              </w:rPr>
              <w:t>.</w:t>
            </w:r>
            <w:r w:rsidRPr="008869B1">
              <w:rPr>
                <w:color w:val="333333"/>
                <w:spacing w:val="-9"/>
                <w:szCs w:val="22"/>
              </w:rPr>
              <w:t xml:space="preserve"> Штрафной бросок</w:t>
            </w:r>
            <w:r>
              <w:rPr>
                <w:color w:val="333333"/>
                <w:spacing w:val="-9"/>
                <w:szCs w:val="22"/>
              </w:rPr>
              <w:t>.</w:t>
            </w:r>
          </w:p>
        </w:tc>
        <w:tc>
          <w:tcPr>
            <w:tcW w:w="1134" w:type="dxa"/>
            <w:vAlign w:val="center"/>
          </w:tcPr>
          <w:p w:rsidR="00957AFE" w:rsidRPr="008869B1" w:rsidRDefault="00957AFE" w:rsidP="006F1ED9">
            <w:pPr>
              <w:jc w:val="center"/>
              <w:rPr>
                <w:color w:val="333333"/>
              </w:rPr>
            </w:pPr>
          </w:p>
        </w:tc>
        <w:tc>
          <w:tcPr>
            <w:tcW w:w="1134" w:type="dxa"/>
            <w:vAlign w:val="center"/>
          </w:tcPr>
          <w:p w:rsidR="00957AFE" w:rsidRPr="008869B1" w:rsidRDefault="00957AFE" w:rsidP="006F1ED9">
            <w:pPr>
              <w:jc w:val="center"/>
              <w:rPr>
                <w:color w:val="333333"/>
              </w:rPr>
            </w:pPr>
          </w:p>
        </w:tc>
        <w:tc>
          <w:tcPr>
            <w:tcW w:w="1843" w:type="dxa"/>
            <w:vAlign w:val="center"/>
          </w:tcPr>
          <w:p w:rsidR="00957AFE" w:rsidRPr="008869B1" w:rsidRDefault="00957AFE" w:rsidP="006F1ED9">
            <w:pPr>
              <w:jc w:val="center"/>
              <w:rPr>
                <w:color w:val="333333"/>
              </w:rPr>
            </w:pPr>
            <w:r>
              <w:rPr>
                <w:color w:val="333333"/>
              </w:rPr>
              <w:t>Комбинированный</w:t>
            </w:r>
          </w:p>
        </w:tc>
        <w:tc>
          <w:tcPr>
            <w:tcW w:w="1701" w:type="dxa"/>
            <w:vAlign w:val="center"/>
          </w:tcPr>
          <w:p w:rsidR="00957AFE" w:rsidRPr="00615F1C" w:rsidRDefault="00957AFE" w:rsidP="006F1ED9">
            <w:pPr>
              <w:jc w:val="center"/>
              <w:rPr>
                <w:color w:val="333333"/>
                <w:spacing w:val="-11"/>
                <w:sz w:val="18"/>
                <w:szCs w:val="18"/>
              </w:rPr>
            </w:pPr>
          </w:p>
        </w:tc>
      </w:tr>
    </w:tbl>
    <w:p w:rsidR="00957AFE" w:rsidRDefault="00957AFE" w:rsidP="00957AFE">
      <w:pPr>
        <w:jc w:val="center"/>
        <w:rPr>
          <w:color w:val="333333"/>
        </w:rPr>
      </w:pPr>
    </w:p>
    <w:p w:rsidR="00957AFE" w:rsidRDefault="00957AFE" w:rsidP="00957AFE">
      <w:pPr>
        <w:jc w:val="center"/>
        <w:rPr>
          <w:color w:val="333333"/>
        </w:rPr>
      </w:pPr>
    </w:p>
    <w:p w:rsidR="00957AFE" w:rsidRPr="00EA6236" w:rsidRDefault="00957AFE" w:rsidP="00957AFE">
      <w:pPr>
        <w:jc w:val="center"/>
        <w:rPr>
          <w:b/>
          <w:bCs/>
          <w:color w:val="333333"/>
        </w:rPr>
      </w:pPr>
      <w:bookmarkStart w:id="0" w:name="_GoBack"/>
      <w:bookmarkEnd w:id="0"/>
      <w:r>
        <w:rPr>
          <w:b/>
          <w:bCs/>
          <w:color w:val="333333"/>
          <w:lang w:val="en-US"/>
        </w:rPr>
        <w:t>IV</w:t>
      </w:r>
      <w:r>
        <w:rPr>
          <w:b/>
          <w:bCs/>
          <w:color w:val="333333"/>
        </w:rPr>
        <w:t xml:space="preserve"> четверть(8 недель - </w:t>
      </w:r>
      <w:r w:rsidRPr="00EA6236">
        <w:rPr>
          <w:b/>
          <w:bCs/>
          <w:color w:val="333333"/>
        </w:rPr>
        <w:t>2</w:t>
      </w:r>
      <w:r>
        <w:rPr>
          <w:b/>
          <w:bCs/>
          <w:color w:val="333333"/>
        </w:rPr>
        <w:t>4урока</w:t>
      </w:r>
      <w:r w:rsidRPr="00EA6236">
        <w:rPr>
          <w:b/>
          <w:bCs/>
          <w:color w:val="333333"/>
        </w:rPr>
        <w:t>)</w:t>
      </w:r>
    </w:p>
    <w:p w:rsidR="00957AFE" w:rsidRPr="00EA6236" w:rsidRDefault="00957AFE" w:rsidP="00957AFE">
      <w:pPr>
        <w:jc w:val="center"/>
        <w:rPr>
          <w:color w:val="333333"/>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2267"/>
        <w:gridCol w:w="6096"/>
        <w:gridCol w:w="1134"/>
        <w:gridCol w:w="1134"/>
        <w:gridCol w:w="1843"/>
        <w:gridCol w:w="1701"/>
      </w:tblGrid>
      <w:tr w:rsidR="00957AFE" w:rsidRPr="00EA6236" w:rsidTr="006F1ED9">
        <w:trPr>
          <w:cantSplit/>
          <w:trHeight w:val="1134"/>
        </w:trPr>
        <w:tc>
          <w:tcPr>
            <w:tcW w:w="644" w:type="dxa"/>
            <w:textDirection w:val="btLr"/>
            <w:vAlign w:val="center"/>
          </w:tcPr>
          <w:p w:rsidR="00957AFE" w:rsidRDefault="00957AFE" w:rsidP="006F1ED9">
            <w:pPr>
              <w:shd w:val="clear" w:color="auto" w:fill="FFFFFF"/>
              <w:spacing w:line="226" w:lineRule="exact"/>
              <w:ind w:left="113" w:right="113"/>
              <w:jc w:val="center"/>
              <w:rPr>
                <w:spacing w:val="-12"/>
              </w:rPr>
            </w:pPr>
            <w:r>
              <w:rPr>
                <w:spacing w:val="-12"/>
              </w:rPr>
              <w:t>№№</w:t>
            </w:r>
          </w:p>
          <w:p w:rsidR="00957AFE" w:rsidRDefault="00957AFE" w:rsidP="006F1ED9">
            <w:pPr>
              <w:shd w:val="clear" w:color="auto" w:fill="FFFFFF"/>
              <w:spacing w:line="226" w:lineRule="exact"/>
              <w:ind w:left="113" w:right="113"/>
              <w:jc w:val="center"/>
              <w:rPr>
                <w:spacing w:val="-12"/>
              </w:rPr>
            </w:pPr>
            <w:r>
              <w:rPr>
                <w:spacing w:val="-12"/>
              </w:rPr>
              <w:t>уроков</w:t>
            </w:r>
          </w:p>
        </w:tc>
        <w:tc>
          <w:tcPr>
            <w:tcW w:w="8363" w:type="dxa"/>
            <w:gridSpan w:val="2"/>
            <w:vAlign w:val="center"/>
          </w:tcPr>
          <w:p w:rsidR="00957AFE" w:rsidRDefault="00957AFE" w:rsidP="006F1ED9">
            <w:pPr>
              <w:shd w:val="clear" w:color="auto" w:fill="FFFFFF"/>
              <w:spacing w:before="206" w:line="276" w:lineRule="auto"/>
              <w:jc w:val="center"/>
              <w:rPr>
                <w:spacing w:val="-11"/>
              </w:rPr>
            </w:pPr>
            <w:r>
              <w:rPr>
                <w:spacing w:val="-11"/>
              </w:rPr>
              <w:t>Тема урока</w:t>
            </w:r>
          </w:p>
          <w:p w:rsidR="00957AFE" w:rsidRDefault="00957AFE" w:rsidP="006F1ED9">
            <w:pPr>
              <w:shd w:val="clear" w:color="auto" w:fill="FFFFFF"/>
              <w:spacing w:before="206" w:line="276" w:lineRule="auto"/>
              <w:jc w:val="center"/>
            </w:pPr>
            <w:r>
              <w:rPr>
                <w:spacing w:val="-11"/>
              </w:rPr>
              <w:t>(содержание)</w:t>
            </w:r>
          </w:p>
        </w:tc>
        <w:tc>
          <w:tcPr>
            <w:tcW w:w="1134" w:type="dxa"/>
            <w:vAlign w:val="center"/>
          </w:tcPr>
          <w:p w:rsidR="00957AFE" w:rsidRDefault="00957AFE" w:rsidP="006F1ED9">
            <w:pPr>
              <w:spacing w:line="276" w:lineRule="auto"/>
              <w:jc w:val="center"/>
              <w:rPr>
                <w:spacing w:val="-12"/>
              </w:rPr>
            </w:pPr>
            <w:r>
              <w:rPr>
                <w:spacing w:val="-12"/>
              </w:rPr>
              <w:t>Дата по плану</w:t>
            </w:r>
          </w:p>
        </w:tc>
        <w:tc>
          <w:tcPr>
            <w:tcW w:w="1134" w:type="dxa"/>
            <w:vAlign w:val="center"/>
          </w:tcPr>
          <w:p w:rsidR="00957AFE" w:rsidRDefault="00957AFE" w:rsidP="006F1ED9">
            <w:pPr>
              <w:spacing w:line="276" w:lineRule="auto"/>
              <w:jc w:val="center"/>
            </w:pPr>
            <w:r>
              <w:t>Дата по факту</w:t>
            </w:r>
          </w:p>
        </w:tc>
        <w:tc>
          <w:tcPr>
            <w:tcW w:w="1843" w:type="dxa"/>
            <w:vAlign w:val="center"/>
          </w:tcPr>
          <w:p w:rsidR="00957AFE" w:rsidRDefault="00957AFE" w:rsidP="006F1ED9">
            <w:pPr>
              <w:shd w:val="clear" w:color="auto" w:fill="FFFFFF"/>
              <w:spacing w:before="197" w:line="276" w:lineRule="auto"/>
              <w:jc w:val="center"/>
              <w:rPr>
                <w:spacing w:val="-11"/>
              </w:rPr>
            </w:pPr>
            <w:r>
              <w:rPr>
                <w:spacing w:val="-13"/>
              </w:rPr>
              <w:t>Тип урока</w:t>
            </w:r>
          </w:p>
        </w:tc>
        <w:tc>
          <w:tcPr>
            <w:tcW w:w="1701" w:type="dxa"/>
            <w:vAlign w:val="center"/>
          </w:tcPr>
          <w:p w:rsidR="00957AFE" w:rsidRPr="000332D9" w:rsidRDefault="00957AFE" w:rsidP="006F1ED9">
            <w:pPr>
              <w:shd w:val="clear" w:color="auto" w:fill="FFFFFF"/>
              <w:spacing w:before="197" w:line="276" w:lineRule="auto"/>
              <w:jc w:val="center"/>
            </w:pPr>
            <w:r w:rsidRPr="000332D9">
              <w:rPr>
                <w:spacing w:val="-11"/>
              </w:rPr>
              <w:t>Примечание</w:t>
            </w:r>
          </w:p>
        </w:tc>
      </w:tr>
      <w:tr w:rsidR="00957AFE" w:rsidRPr="00EA6236" w:rsidTr="006F1ED9">
        <w:trPr>
          <w:cantSplit/>
          <w:trHeight w:val="1011"/>
        </w:trPr>
        <w:tc>
          <w:tcPr>
            <w:tcW w:w="644" w:type="dxa"/>
            <w:vAlign w:val="center"/>
          </w:tcPr>
          <w:p w:rsidR="00957AFE" w:rsidRDefault="00957AFE" w:rsidP="006F1ED9">
            <w:pPr>
              <w:jc w:val="center"/>
              <w:rPr>
                <w:color w:val="333333"/>
              </w:rPr>
            </w:pPr>
            <w:r>
              <w:rPr>
                <w:color w:val="333333"/>
              </w:rPr>
              <w:t>79</w:t>
            </w:r>
          </w:p>
        </w:tc>
        <w:tc>
          <w:tcPr>
            <w:tcW w:w="2267" w:type="dxa"/>
            <w:vAlign w:val="center"/>
          </w:tcPr>
          <w:p w:rsidR="00957AFE" w:rsidRPr="00963040" w:rsidRDefault="00957AFE" w:rsidP="006F1ED9">
            <w:pPr>
              <w:jc w:val="center"/>
              <w:rPr>
                <w:b/>
                <w:color w:val="333333"/>
              </w:rPr>
            </w:pPr>
            <w:r>
              <w:rPr>
                <w:color w:val="333333"/>
              </w:rPr>
              <w:t>Волейбол. Стойка и перемещение</w:t>
            </w:r>
          </w:p>
        </w:tc>
        <w:tc>
          <w:tcPr>
            <w:tcW w:w="6096" w:type="dxa"/>
            <w:vAlign w:val="center"/>
          </w:tcPr>
          <w:p w:rsidR="00957AFE" w:rsidRPr="005C5FB2" w:rsidRDefault="00957AFE" w:rsidP="006F1ED9">
            <w:pPr>
              <w:jc w:val="center"/>
              <w:rPr>
                <w:color w:val="333333"/>
              </w:rPr>
            </w:pPr>
            <w:r>
              <w:rPr>
                <w:spacing w:val="-1"/>
              </w:rPr>
              <w:t>Стойка игрока. Перемещение в стойке. Пе</w:t>
            </w:r>
            <w:r>
              <w:rPr>
                <w:spacing w:val="-1"/>
              </w:rPr>
              <w:softHyphen/>
            </w:r>
            <w:r>
              <w:t xml:space="preserve">редача двумя руками сверху на месте и </w:t>
            </w:r>
            <w:r>
              <w:rPr>
                <w:spacing w:val="-2"/>
              </w:rPr>
              <w:t xml:space="preserve">парах. Прием мяча снизу двумя руками  снизу в парах. Нижняя прямая подача с </w:t>
            </w:r>
            <w:r>
              <w:rPr>
                <w:spacing w:val="-1"/>
              </w:rPr>
              <w:t xml:space="preserve"> 6м. Эстафеты.</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p>
        </w:tc>
      </w:tr>
      <w:tr w:rsidR="00957AFE" w:rsidRPr="00EA6236" w:rsidTr="006F1ED9">
        <w:trPr>
          <w:cantSplit/>
        </w:trPr>
        <w:tc>
          <w:tcPr>
            <w:tcW w:w="644" w:type="dxa"/>
            <w:vAlign w:val="center"/>
          </w:tcPr>
          <w:p w:rsidR="00957AFE" w:rsidRPr="00EA6236" w:rsidRDefault="00957AFE" w:rsidP="006F1ED9">
            <w:pPr>
              <w:jc w:val="center"/>
              <w:rPr>
                <w:color w:val="333333"/>
              </w:rPr>
            </w:pPr>
            <w:r>
              <w:rPr>
                <w:color w:val="333333"/>
              </w:rPr>
              <w:t>80</w:t>
            </w:r>
          </w:p>
        </w:tc>
        <w:tc>
          <w:tcPr>
            <w:tcW w:w="2267" w:type="dxa"/>
            <w:vAlign w:val="center"/>
          </w:tcPr>
          <w:p w:rsidR="00957AFE" w:rsidRPr="00963040" w:rsidRDefault="00957AFE" w:rsidP="006F1ED9">
            <w:pPr>
              <w:jc w:val="center"/>
              <w:rPr>
                <w:b/>
                <w:color w:val="333333"/>
              </w:rPr>
            </w:pPr>
            <w:r>
              <w:rPr>
                <w:color w:val="333333"/>
              </w:rPr>
              <w:t>Волейбол. Передача двумя руками сверху, на месте и в парах</w:t>
            </w:r>
          </w:p>
        </w:tc>
        <w:tc>
          <w:tcPr>
            <w:tcW w:w="6096" w:type="dxa"/>
            <w:vAlign w:val="center"/>
          </w:tcPr>
          <w:p w:rsidR="00957AFE" w:rsidRPr="00EA6236" w:rsidRDefault="00957AFE" w:rsidP="006F1ED9">
            <w:pPr>
              <w:shd w:val="clear" w:color="auto" w:fill="FFFFFF"/>
              <w:spacing w:before="10" w:line="230" w:lineRule="exact"/>
              <w:ind w:left="5" w:right="62"/>
              <w:jc w:val="center"/>
              <w:rPr>
                <w:color w:val="333333"/>
              </w:rPr>
            </w:pPr>
            <w:r>
              <w:rPr>
                <w:spacing w:val="-1"/>
              </w:rPr>
              <w:t>Стойка игрока. Перемещение в стойке. Пе</w:t>
            </w:r>
            <w:r>
              <w:rPr>
                <w:spacing w:val="-1"/>
              </w:rPr>
              <w:softHyphen/>
            </w:r>
            <w:r>
              <w:t xml:space="preserve">редача двумя руками сверху на месте и </w:t>
            </w:r>
            <w:r>
              <w:rPr>
                <w:spacing w:val="-2"/>
              </w:rPr>
              <w:t xml:space="preserve">парах. Прием мяча снизу двумя руками  снизу в парах. Нижняя прямая подача с </w:t>
            </w:r>
            <w:r>
              <w:rPr>
                <w:spacing w:val="-1"/>
              </w:rPr>
              <w:t xml:space="preserve"> 6м. Эстафеты.</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p>
        </w:tc>
      </w:tr>
      <w:tr w:rsidR="00957AFE" w:rsidRPr="00EA6236" w:rsidTr="006F1ED9">
        <w:trPr>
          <w:cantSplit/>
          <w:trHeight w:val="882"/>
        </w:trPr>
        <w:tc>
          <w:tcPr>
            <w:tcW w:w="644" w:type="dxa"/>
            <w:vAlign w:val="center"/>
          </w:tcPr>
          <w:p w:rsidR="00957AFE" w:rsidRPr="00EA6236" w:rsidRDefault="00957AFE" w:rsidP="006F1ED9">
            <w:pPr>
              <w:jc w:val="center"/>
              <w:rPr>
                <w:color w:val="333333"/>
              </w:rPr>
            </w:pPr>
            <w:r>
              <w:rPr>
                <w:color w:val="333333"/>
              </w:rPr>
              <w:t>81</w:t>
            </w:r>
          </w:p>
        </w:tc>
        <w:tc>
          <w:tcPr>
            <w:tcW w:w="2267" w:type="dxa"/>
            <w:vAlign w:val="center"/>
          </w:tcPr>
          <w:p w:rsidR="00957AFE" w:rsidRPr="00963040" w:rsidRDefault="00957AFE" w:rsidP="006F1ED9">
            <w:pPr>
              <w:jc w:val="center"/>
              <w:rPr>
                <w:b/>
                <w:color w:val="333333"/>
              </w:rPr>
            </w:pPr>
            <w:r>
              <w:rPr>
                <w:color w:val="333333"/>
              </w:rPr>
              <w:t>Волейбол. Прием мяча снизу двумя руками</w:t>
            </w:r>
          </w:p>
        </w:tc>
        <w:tc>
          <w:tcPr>
            <w:tcW w:w="6096" w:type="dxa"/>
            <w:vAlign w:val="center"/>
          </w:tcPr>
          <w:p w:rsidR="00957AFE" w:rsidRPr="00EA6236" w:rsidRDefault="00957AFE" w:rsidP="006F1ED9">
            <w:pPr>
              <w:jc w:val="center"/>
              <w:rPr>
                <w:color w:val="333333"/>
              </w:rPr>
            </w:pPr>
            <w:r>
              <w:rPr>
                <w:spacing w:val="-1"/>
              </w:rPr>
              <w:t>Стойка игрока. Перемещение в стойке. Пе</w:t>
            </w:r>
            <w:r>
              <w:rPr>
                <w:spacing w:val="-1"/>
              </w:rPr>
              <w:softHyphen/>
            </w:r>
            <w:r>
              <w:t xml:space="preserve">редача двумя руками сверху на месте и </w:t>
            </w:r>
            <w:r>
              <w:rPr>
                <w:spacing w:val="-2"/>
              </w:rPr>
              <w:t xml:space="preserve">парах. Прием мяча снизу двумя руками  снизу в парах. Нижняя прямая подача с </w:t>
            </w:r>
            <w:r>
              <w:rPr>
                <w:spacing w:val="-1"/>
              </w:rPr>
              <w:t xml:space="preserve"> 6м. Эстафеты.</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p>
        </w:tc>
      </w:tr>
      <w:tr w:rsidR="00957AFE" w:rsidRPr="00EA6236" w:rsidTr="006F1ED9">
        <w:trPr>
          <w:cantSplit/>
          <w:trHeight w:val="768"/>
        </w:trPr>
        <w:tc>
          <w:tcPr>
            <w:tcW w:w="644" w:type="dxa"/>
            <w:vAlign w:val="center"/>
          </w:tcPr>
          <w:p w:rsidR="00957AFE" w:rsidRPr="00EA6236" w:rsidRDefault="00957AFE" w:rsidP="006F1ED9">
            <w:pPr>
              <w:jc w:val="center"/>
              <w:rPr>
                <w:color w:val="333333"/>
              </w:rPr>
            </w:pPr>
            <w:r>
              <w:rPr>
                <w:color w:val="333333"/>
              </w:rPr>
              <w:t>82</w:t>
            </w:r>
          </w:p>
        </w:tc>
        <w:tc>
          <w:tcPr>
            <w:tcW w:w="2267" w:type="dxa"/>
            <w:vAlign w:val="center"/>
          </w:tcPr>
          <w:p w:rsidR="00957AFE" w:rsidRPr="00963040" w:rsidRDefault="00957AFE" w:rsidP="006F1ED9">
            <w:pPr>
              <w:jc w:val="center"/>
              <w:rPr>
                <w:b/>
                <w:color w:val="333333"/>
              </w:rPr>
            </w:pPr>
            <w:r>
              <w:rPr>
                <w:color w:val="333333"/>
              </w:rPr>
              <w:t>Волейбол. Нижняя прямая подача с 6 метров</w:t>
            </w:r>
          </w:p>
        </w:tc>
        <w:tc>
          <w:tcPr>
            <w:tcW w:w="6096" w:type="dxa"/>
            <w:vAlign w:val="center"/>
          </w:tcPr>
          <w:p w:rsidR="00957AFE" w:rsidRPr="00EA6236" w:rsidRDefault="00957AFE" w:rsidP="006F1ED9">
            <w:pPr>
              <w:jc w:val="center"/>
              <w:rPr>
                <w:color w:val="333333"/>
              </w:rPr>
            </w:pPr>
            <w:r>
              <w:rPr>
                <w:spacing w:val="-1"/>
              </w:rPr>
              <w:t>Стойка игрока. Перемещение в стойке. Пе</w:t>
            </w:r>
            <w:r>
              <w:rPr>
                <w:spacing w:val="-1"/>
              </w:rPr>
              <w:softHyphen/>
            </w:r>
            <w:r>
              <w:t xml:space="preserve">редача двумя руками сверху на месте и </w:t>
            </w:r>
            <w:r>
              <w:rPr>
                <w:spacing w:val="-2"/>
              </w:rPr>
              <w:t xml:space="preserve">парах. Прием мяча снизу двумя руками  снизу в парах. Нижняя прямая подача с </w:t>
            </w:r>
            <w:r>
              <w:rPr>
                <w:spacing w:val="-1"/>
              </w:rPr>
              <w:t xml:space="preserve"> 6м. Эстафеты.</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p>
        </w:tc>
      </w:tr>
      <w:tr w:rsidR="00957AFE" w:rsidRPr="00EA6236" w:rsidTr="006F1ED9">
        <w:trPr>
          <w:cantSplit/>
          <w:trHeight w:val="601"/>
        </w:trPr>
        <w:tc>
          <w:tcPr>
            <w:tcW w:w="644" w:type="dxa"/>
            <w:vAlign w:val="center"/>
          </w:tcPr>
          <w:p w:rsidR="00957AFE" w:rsidRPr="00EA6236" w:rsidRDefault="00957AFE" w:rsidP="006F1ED9">
            <w:pPr>
              <w:jc w:val="center"/>
              <w:rPr>
                <w:color w:val="333333"/>
              </w:rPr>
            </w:pPr>
            <w:r>
              <w:rPr>
                <w:color w:val="333333"/>
              </w:rPr>
              <w:t>83</w:t>
            </w:r>
          </w:p>
        </w:tc>
        <w:tc>
          <w:tcPr>
            <w:tcW w:w="2267" w:type="dxa"/>
            <w:vAlign w:val="center"/>
          </w:tcPr>
          <w:p w:rsidR="00957AFE" w:rsidRPr="00963040" w:rsidRDefault="00957AFE" w:rsidP="006F1ED9">
            <w:pPr>
              <w:jc w:val="center"/>
              <w:rPr>
                <w:b/>
                <w:color w:val="333333"/>
              </w:rPr>
            </w:pPr>
            <w:r>
              <w:rPr>
                <w:color w:val="333333"/>
              </w:rPr>
              <w:t>Волейбол. Нижняя прямая подача с 6 метров</w:t>
            </w:r>
          </w:p>
        </w:tc>
        <w:tc>
          <w:tcPr>
            <w:tcW w:w="6096" w:type="dxa"/>
            <w:vAlign w:val="center"/>
          </w:tcPr>
          <w:p w:rsidR="00957AFE" w:rsidRPr="00EA6236" w:rsidRDefault="00957AFE" w:rsidP="006F1ED9">
            <w:pPr>
              <w:jc w:val="center"/>
              <w:rPr>
                <w:color w:val="333333"/>
                <w:spacing w:val="-1"/>
              </w:rPr>
            </w:pPr>
            <w:r>
              <w:rPr>
                <w:spacing w:val="-1"/>
              </w:rPr>
              <w:t>Стойка игрока. Перемещение в стойке. Пе</w:t>
            </w:r>
            <w:r>
              <w:rPr>
                <w:spacing w:val="-1"/>
              </w:rPr>
              <w:softHyphen/>
            </w:r>
            <w:r>
              <w:t xml:space="preserve">редача двумя руками сверху на месте и </w:t>
            </w:r>
            <w:r>
              <w:rPr>
                <w:spacing w:val="-2"/>
              </w:rPr>
              <w:t xml:space="preserve">парах. Прием мяча снизу двумя руками  снизу в парах. Нижняя прямая подача с </w:t>
            </w:r>
            <w:r>
              <w:rPr>
                <w:spacing w:val="-1"/>
              </w:rPr>
              <w:t xml:space="preserve"> 6м. Эстафеты.</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r w:rsidRPr="000332D9">
              <w:rPr>
                <w:sz w:val="18"/>
                <w:szCs w:val="18"/>
              </w:rPr>
              <w:t>Оценка техники передачи   во встречных  колоннах</w:t>
            </w:r>
          </w:p>
        </w:tc>
      </w:tr>
      <w:tr w:rsidR="00957AFE" w:rsidRPr="00EA6236" w:rsidTr="006F1ED9">
        <w:trPr>
          <w:cantSplit/>
          <w:trHeight w:val="539"/>
        </w:trPr>
        <w:tc>
          <w:tcPr>
            <w:tcW w:w="644" w:type="dxa"/>
            <w:vAlign w:val="center"/>
          </w:tcPr>
          <w:p w:rsidR="00957AFE" w:rsidRPr="00EA6236" w:rsidRDefault="00957AFE" w:rsidP="006F1ED9">
            <w:pPr>
              <w:jc w:val="center"/>
              <w:rPr>
                <w:color w:val="333333"/>
              </w:rPr>
            </w:pPr>
            <w:r>
              <w:rPr>
                <w:color w:val="333333"/>
              </w:rPr>
              <w:t>84</w:t>
            </w:r>
          </w:p>
        </w:tc>
        <w:tc>
          <w:tcPr>
            <w:tcW w:w="2267" w:type="dxa"/>
            <w:vAlign w:val="center"/>
          </w:tcPr>
          <w:p w:rsidR="00957AFE" w:rsidRPr="00963040" w:rsidRDefault="00957AFE" w:rsidP="006F1ED9">
            <w:pPr>
              <w:jc w:val="center"/>
              <w:rPr>
                <w:b/>
                <w:color w:val="333333"/>
              </w:rPr>
            </w:pPr>
            <w:r>
              <w:rPr>
                <w:color w:val="333333"/>
              </w:rPr>
              <w:t>Волейбол. Верхняя передача в парах через сетку</w:t>
            </w:r>
          </w:p>
        </w:tc>
        <w:tc>
          <w:tcPr>
            <w:tcW w:w="6096" w:type="dxa"/>
            <w:vAlign w:val="center"/>
          </w:tcPr>
          <w:p w:rsidR="00957AFE" w:rsidRPr="00EA6236" w:rsidRDefault="00957AFE" w:rsidP="006F1ED9">
            <w:pPr>
              <w:jc w:val="center"/>
              <w:rPr>
                <w:color w:val="333333"/>
                <w:spacing w:val="-1"/>
              </w:rPr>
            </w:pPr>
            <w:r>
              <w:t>Верхняя передача в парах через сетку. Передачи над собой во встречных колоннах. Нижняя прямая подача, прием подачи. Прямой нападающий удар после подбрасывания мяча партнером.</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p>
        </w:tc>
      </w:tr>
      <w:tr w:rsidR="00957AFE" w:rsidRPr="00EA6236" w:rsidTr="006F1ED9">
        <w:trPr>
          <w:cantSplit/>
          <w:trHeight w:val="865"/>
        </w:trPr>
        <w:tc>
          <w:tcPr>
            <w:tcW w:w="644" w:type="dxa"/>
            <w:vAlign w:val="center"/>
          </w:tcPr>
          <w:p w:rsidR="00957AFE" w:rsidRPr="00EA6236" w:rsidRDefault="00957AFE" w:rsidP="006F1ED9">
            <w:pPr>
              <w:jc w:val="center"/>
              <w:rPr>
                <w:color w:val="333333"/>
              </w:rPr>
            </w:pPr>
            <w:r>
              <w:rPr>
                <w:color w:val="333333"/>
              </w:rPr>
              <w:lastRenderedPageBreak/>
              <w:t>85</w:t>
            </w:r>
          </w:p>
        </w:tc>
        <w:tc>
          <w:tcPr>
            <w:tcW w:w="2267" w:type="dxa"/>
            <w:vAlign w:val="center"/>
          </w:tcPr>
          <w:p w:rsidR="00957AFE" w:rsidRPr="00963040" w:rsidRDefault="00957AFE" w:rsidP="006F1ED9">
            <w:pPr>
              <w:jc w:val="center"/>
              <w:rPr>
                <w:b/>
                <w:color w:val="333333"/>
              </w:rPr>
            </w:pPr>
            <w:r>
              <w:rPr>
                <w:color w:val="333333"/>
              </w:rPr>
              <w:t>Волейбол. Передача над собой</w:t>
            </w:r>
          </w:p>
        </w:tc>
        <w:tc>
          <w:tcPr>
            <w:tcW w:w="6096" w:type="dxa"/>
            <w:vAlign w:val="center"/>
          </w:tcPr>
          <w:p w:rsidR="00957AFE" w:rsidRPr="00EA6236" w:rsidRDefault="00957AFE" w:rsidP="006F1ED9">
            <w:pPr>
              <w:jc w:val="center"/>
              <w:rPr>
                <w:color w:val="333333"/>
              </w:rPr>
            </w:pPr>
            <w:r>
              <w:t>Верхняя передача в парах через сетку.      Передачи над собой во встречных колоннах. Нижняя прямая подача, прием подачи. Прямой нападающий удар после подбрасывания мяча партнером.</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p>
        </w:tc>
      </w:tr>
      <w:tr w:rsidR="00957AFE" w:rsidRPr="00EA6236" w:rsidTr="006F1ED9">
        <w:trPr>
          <w:cantSplit/>
          <w:trHeight w:val="785"/>
        </w:trPr>
        <w:tc>
          <w:tcPr>
            <w:tcW w:w="644" w:type="dxa"/>
            <w:vAlign w:val="center"/>
          </w:tcPr>
          <w:p w:rsidR="00957AFE" w:rsidRPr="00EA6236" w:rsidRDefault="00957AFE" w:rsidP="006F1ED9">
            <w:pPr>
              <w:jc w:val="center"/>
              <w:rPr>
                <w:color w:val="333333"/>
              </w:rPr>
            </w:pPr>
            <w:r>
              <w:rPr>
                <w:color w:val="333333"/>
              </w:rPr>
              <w:t>86</w:t>
            </w:r>
          </w:p>
        </w:tc>
        <w:tc>
          <w:tcPr>
            <w:tcW w:w="2267" w:type="dxa"/>
            <w:vAlign w:val="center"/>
          </w:tcPr>
          <w:p w:rsidR="00957AFE" w:rsidRPr="00963040" w:rsidRDefault="00957AFE" w:rsidP="006F1ED9">
            <w:pPr>
              <w:jc w:val="center"/>
              <w:rPr>
                <w:b/>
                <w:color w:val="333333"/>
              </w:rPr>
            </w:pPr>
            <w:r>
              <w:rPr>
                <w:color w:val="333333"/>
              </w:rPr>
              <w:t>Волейбол. Нападающий удар после подбрасывания</w:t>
            </w:r>
          </w:p>
        </w:tc>
        <w:tc>
          <w:tcPr>
            <w:tcW w:w="6096" w:type="dxa"/>
            <w:vAlign w:val="center"/>
          </w:tcPr>
          <w:p w:rsidR="00957AFE" w:rsidRPr="003444DE" w:rsidRDefault="00957AFE" w:rsidP="006F1ED9">
            <w:pPr>
              <w:shd w:val="clear" w:color="auto" w:fill="FFFFFF"/>
              <w:spacing w:line="230" w:lineRule="exact"/>
              <w:jc w:val="center"/>
              <w:rPr>
                <w:spacing w:val="-1"/>
              </w:rPr>
            </w:pPr>
            <w:r>
              <w:t>Верхняя передача в парах через сетку.      Передачи над собой во встречных колоннах. Нижняя прямая подача, прием подачи. Прямой нападающий удар после подбрасывания мяча партнером.</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p>
        </w:tc>
      </w:tr>
      <w:tr w:rsidR="00957AFE" w:rsidRPr="00EA6236" w:rsidTr="006F1ED9">
        <w:trPr>
          <w:cantSplit/>
        </w:trPr>
        <w:tc>
          <w:tcPr>
            <w:tcW w:w="644" w:type="dxa"/>
            <w:vAlign w:val="center"/>
          </w:tcPr>
          <w:p w:rsidR="00957AFE" w:rsidRPr="00EA6236" w:rsidRDefault="00957AFE" w:rsidP="006F1ED9">
            <w:pPr>
              <w:jc w:val="center"/>
              <w:rPr>
                <w:color w:val="333333"/>
              </w:rPr>
            </w:pPr>
            <w:r>
              <w:rPr>
                <w:color w:val="333333"/>
              </w:rPr>
              <w:t>87</w:t>
            </w:r>
          </w:p>
        </w:tc>
        <w:tc>
          <w:tcPr>
            <w:tcW w:w="2267" w:type="dxa"/>
            <w:vAlign w:val="center"/>
          </w:tcPr>
          <w:p w:rsidR="00957AFE" w:rsidRPr="00963040" w:rsidRDefault="00957AFE" w:rsidP="006F1ED9">
            <w:pPr>
              <w:jc w:val="center"/>
              <w:rPr>
                <w:b/>
                <w:color w:val="333333"/>
              </w:rPr>
            </w:pPr>
            <w:r>
              <w:rPr>
                <w:color w:val="333333"/>
              </w:rPr>
              <w:t>Волейбол. Прямой нападающий удар</w:t>
            </w:r>
          </w:p>
        </w:tc>
        <w:tc>
          <w:tcPr>
            <w:tcW w:w="6096" w:type="dxa"/>
            <w:vAlign w:val="center"/>
          </w:tcPr>
          <w:p w:rsidR="00957AFE" w:rsidRPr="00EA6236" w:rsidRDefault="00957AFE" w:rsidP="006F1ED9">
            <w:pPr>
              <w:jc w:val="center"/>
              <w:rPr>
                <w:color w:val="333333"/>
              </w:rPr>
            </w:pPr>
            <w:r>
              <w:t>Верхняя передача в парах через сетку.      Передачи над собой во встречных колоннах. Нижняя прямая подача, прием подачи. Прямой нападающий удар после подбрасывания мяча партнером.</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spacing w:val="-4"/>
                <w:sz w:val="18"/>
                <w:szCs w:val="18"/>
              </w:rPr>
            </w:pPr>
            <w:r w:rsidRPr="000332D9">
              <w:rPr>
                <w:spacing w:val="-4"/>
                <w:sz w:val="18"/>
                <w:szCs w:val="18"/>
              </w:rPr>
              <w:t xml:space="preserve">Оценка  техники  передачи в тройках после </w:t>
            </w:r>
            <w:proofErr w:type="spellStart"/>
            <w:r w:rsidRPr="000332D9">
              <w:rPr>
                <w:spacing w:val="-4"/>
                <w:sz w:val="18"/>
                <w:szCs w:val="18"/>
              </w:rPr>
              <w:t>перемеще</w:t>
            </w:r>
            <w:proofErr w:type="spellEnd"/>
            <w:r w:rsidRPr="000332D9">
              <w:rPr>
                <w:spacing w:val="-4"/>
                <w:sz w:val="18"/>
                <w:szCs w:val="18"/>
              </w:rPr>
              <w:t>-</w:t>
            </w:r>
          </w:p>
          <w:p w:rsidR="00957AFE" w:rsidRPr="000332D9" w:rsidRDefault="00957AFE" w:rsidP="006F1ED9">
            <w:pPr>
              <w:jc w:val="center"/>
              <w:rPr>
                <w:color w:val="333333"/>
                <w:sz w:val="18"/>
                <w:szCs w:val="18"/>
              </w:rPr>
            </w:pPr>
            <w:proofErr w:type="spellStart"/>
            <w:r w:rsidRPr="000332D9">
              <w:rPr>
                <w:spacing w:val="-4"/>
                <w:sz w:val="18"/>
                <w:szCs w:val="18"/>
              </w:rPr>
              <w:t>ния</w:t>
            </w:r>
            <w:proofErr w:type="spellEnd"/>
          </w:p>
        </w:tc>
      </w:tr>
      <w:tr w:rsidR="00957AFE" w:rsidRPr="00EA6236" w:rsidTr="006F1ED9">
        <w:trPr>
          <w:cantSplit/>
          <w:trHeight w:val="702"/>
        </w:trPr>
        <w:tc>
          <w:tcPr>
            <w:tcW w:w="644" w:type="dxa"/>
            <w:vAlign w:val="center"/>
          </w:tcPr>
          <w:p w:rsidR="00957AFE" w:rsidRPr="00EA6236" w:rsidRDefault="00957AFE" w:rsidP="006F1ED9">
            <w:pPr>
              <w:jc w:val="center"/>
              <w:rPr>
                <w:color w:val="333333"/>
              </w:rPr>
            </w:pPr>
            <w:r>
              <w:rPr>
                <w:color w:val="333333"/>
              </w:rPr>
              <w:t>88</w:t>
            </w:r>
          </w:p>
        </w:tc>
        <w:tc>
          <w:tcPr>
            <w:tcW w:w="2267" w:type="dxa"/>
            <w:vAlign w:val="center"/>
          </w:tcPr>
          <w:p w:rsidR="00957AFE" w:rsidRPr="00963040" w:rsidRDefault="00957AFE" w:rsidP="006F1ED9">
            <w:pPr>
              <w:jc w:val="center"/>
              <w:rPr>
                <w:b/>
                <w:color w:val="333333"/>
              </w:rPr>
            </w:pPr>
            <w:r>
              <w:rPr>
                <w:color w:val="333333"/>
              </w:rPr>
              <w:t>Волейбол. Передача в тройках после перемещения</w:t>
            </w:r>
          </w:p>
        </w:tc>
        <w:tc>
          <w:tcPr>
            <w:tcW w:w="6096" w:type="dxa"/>
            <w:vAlign w:val="center"/>
          </w:tcPr>
          <w:p w:rsidR="00957AFE" w:rsidRPr="00EA6236" w:rsidRDefault="00957AFE" w:rsidP="006F1ED9">
            <w:pPr>
              <w:jc w:val="center"/>
              <w:rPr>
                <w:color w:val="333333"/>
              </w:rPr>
            </w:pPr>
            <w:r>
              <w:rPr>
                <w:spacing w:val="-2"/>
              </w:rPr>
              <w:t>Передача в тройках после перемещения. Нападающий удар. Нижняя прямая подача, прием подачи. Игра в волейбол.</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p>
        </w:tc>
      </w:tr>
      <w:tr w:rsidR="00957AFE" w:rsidRPr="00EA6236" w:rsidTr="006F1ED9">
        <w:trPr>
          <w:cantSplit/>
          <w:trHeight w:val="801"/>
        </w:trPr>
        <w:tc>
          <w:tcPr>
            <w:tcW w:w="644" w:type="dxa"/>
            <w:vAlign w:val="center"/>
          </w:tcPr>
          <w:p w:rsidR="00957AFE" w:rsidRPr="00EA6236" w:rsidRDefault="00957AFE" w:rsidP="006F1ED9">
            <w:pPr>
              <w:jc w:val="center"/>
              <w:rPr>
                <w:color w:val="333333"/>
              </w:rPr>
            </w:pPr>
            <w:r>
              <w:rPr>
                <w:color w:val="333333"/>
              </w:rPr>
              <w:t>89</w:t>
            </w:r>
          </w:p>
        </w:tc>
        <w:tc>
          <w:tcPr>
            <w:tcW w:w="2267" w:type="dxa"/>
            <w:vAlign w:val="center"/>
          </w:tcPr>
          <w:p w:rsidR="00957AFE" w:rsidRPr="00963040" w:rsidRDefault="00957AFE" w:rsidP="006F1ED9">
            <w:pPr>
              <w:jc w:val="center"/>
              <w:rPr>
                <w:b/>
                <w:color w:val="333333"/>
              </w:rPr>
            </w:pPr>
            <w:r>
              <w:rPr>
                <w:color w:val="333333"/>
              </w:rPr>
              <w:t>Волейбол. Нападающий удар</w:t>
            </w:r>
          </w:p>
        </w:tc>
        <w:tc>
          <w:tcPr>
            <w:tcW w:w="6096" w:type="dxa"/>
            <w:vAlign w:val="center"/>
          </w:tcPr>
          <w:p w:rsidR="00957AFE" w:rsidRPr="00EA6236" w:rsidRDefault="00957AFE" w:rsidP="006F1ED9">
            <w:pPr>
              <w:jc w:val="center"/>
              <w:rPr>
                <w:color w:val="333333"/>
              </w:rPr>
            </w:pPr>
            <w:r>
              <w:rPr>
                <w:spacing w:val="-2"/>
              </w:rPr>
              <w:t>Передача в тройках после перемещения. Нападающий удар. Нижняя прямая подача, прием подачи. Игра в волейбол.</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z w:val="18"/>
                <w:szCs w:val="18"/>
              </w:rPr>
            </w:pPr>
          </w:p>
        </w:tc>
      </w:tr>
      <w:tr w:rsidR="00957AFE" w:rsidRPr="00EA6236" w:rsidTr="006F1ED9">
        <w:trPr>
          <w:cantSplit/>
        </w:trPr>
        <w:tc>
          <w:tcPr>
            <w:tcW w:w="644" w:type="dxa"/>
            <w:vAlign w:val="center"/>
          </w:tcPr>
          <w:p w:rsidR="00957AFE" w:rsidRPr="00EA6236" w:rsidRDefault="00957AFE" w:rsidP="006F1ED9">
            <w:pPr>
              <w:jc w:val="center"/>
              <w:rPr>
                <w:color w:val="333333"/>
              </w:rPr>
            </w:pPr>
            <w:r>
              <w:rPr>
                <w:color w:val="333333"/>
              </w:rPr>
              <w:t>90</w:t>
            </w:r>
          </w:p>
        </w:tc>
        <w:tc>
          <w:tcPr>
            <w:tcW w:w="2267" w:type="dxa"/>
            <w:vAlign w:val="center"/>
          </w:tcPr>
          <w:p w:rsidR="00957AFE" w:rsidRPr="00963040" w:rsidRDefault="00957AFE" w:rsidP="006F1ED9">
            <w:pPr>
              <w:jc w:val="center"/>
              <w:rPr>
                <w:b/>
                <w:color w:val="333333"/>
              </w:rPr>
            </w:pPr>
            <w:r>
              <w:rPr>
                <w:color w:val="333333"/>
              </w:rPr>
              <w:t>Волейбол. Прием подач</w:t>
            </w:r>
          </w:p>
        </w:tc>
        <w:tc>
          <w:tcPr>
            <w:tcW w:w="6096" w:type="dxa"/>
            <w:vAlign w:val="center"/>
          </w:tcPr>
          <w:p w:rsidR="00957AFE" w:rsidRDefault="00957AFE" w:rsidP="006F1ED9">
            <w:pPr>
              <w:shd w:val="clear" w:color="auto" w:fill="FFFFFF"/>
              <w:spacing w:line="230" w:lineRule="exact"/>
              <w:jc w:val="center"/>
              <w:rPr>
                <w:spacing w:val="-1"/>
              </w:rPr>
            </w:pPr>
            <w:r>
              <w:rPr>
                <w:spacing w:val="-2"/>
              </w:rPr>
              <w:t>Передача в тройках после перемещения. Нападающий удар. Нижняя прямая подача, прием подачи. Игра в волейбол.</w:t>
            </w:r>
          </w:p>
          <w:p w:rsidR="00957AFE" w:rsidRPr="00EA6236" w:rsidRDefault="00957AFE" w:rsidP="006F1ED9">
            <w:pPr>
              <w:shd w:val="clear" w:color="auto" w:fill="FFFFFF"/>
              <w:spacing w:line="230" w:lineRule="exact"/>
              <w:jc w:val="center"/>
              <w:rPr>
                <w:color w:val="333333"/>
              </w:rPr>
            </w:pP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shd w:val="clear" w:color="auto" w:fill="FFFFFF"/>
              <w:jc w:val="center"/>
              <w:rPr>
                <w:sz w:val="18"/>
                <w:szCs w:val="18"/>
              </w:rPr>
            </w:pPr>
          </w:p>
        </w:tc>
      </w:tr>
      <w:tr w:rsidR="00957AFE" w:rsidRPr="00EA6236" w:rsidTr="006F1ED9">
        <w:trPr>
          <w:cantSplit/>
          <w:trHeight w:val="705"/>
        </w:trPr>
        <w:tc>
          <w:tcPr>
            <w:tcW w:w="644" w:type="dxa"/>
            <w:vAlign w:val="center"/>
          </w:tcPr>
          <w:p w:rsidR="00957AFE" w:rsidRPr="00EA6236" w:rsidRDefault="00957AFE" w:rsidP="006F1ED9">
            <w:pPr>
              <w:jc w:val="center"/>
              <w:rPr>
                <w:color w:val="333333"/>
              </w:rPr>
            </w:pPr>
            <w:r>
              <w:rPr>
                <w:color w:val="333333"/>
              </w:rPr>
              <w:t>91</w:t>
            </w:r>
          </w:p>
        </w:tc>
        <w:tc>
          <w:tcPr>
            <w:tcW w:w="2267" w:type="dxa"/>
            <w:vAlign w:val="center"/>
          </w:tcPr>
          <w:p w:rsidR="00957AFE" w:rsidRPr="00963040" w:rsidRDefault="00957AFE" w:rsidP="006F1ED9">
            <w:pPr>
              <w:jc w:val="center"/>
              <w:rPr>
                <w:b/>
                <w:color w:val="333333"/>
              </w:rPr>
            </w:pPr>
            <w:r>
              <w:rPr>
                <w:color w:val="333333"/>
              </w:rPr>
              <w:t>Волейбол. Учебная игра</w:t>
            </w:r>
          </w:p>
        </w:tc>
        <w:tc>
          <w:tcPr>
            <w:tcW w:w="6096" w:type="dxa"/>
            <w:vAlign w:val="center"/>
          </w:tcPr>
          <w:p w:rsidR="00957AFE" w:rsidRPr="00EA6236" w:rsidRDefault="00957AFE" w:rsidP="006F1ED9">
            <w:pPr>
              <w:jc w:val="center"/>
              <w:rPr>
                <w:color w:val="333333"/>
              </w:rPr>
            </w:pPr>
            <w:r>
              <w:rPr>
                <w:spacing w:val="-2"/>
              </w:rPr>
              <w:t>Передача в тройках после перемещения. Нападающий удар. Нижняя прямая подача, прием подачи. Игра в волейбол.</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shd w:val="clear" w:color="auto" w:fill="FFFFFF"/>
              <w:jc w:val="center"/>
              <w:rPr>
                <w:spacing w:val="-4"/>
                <w:sz w:val="18"/>
                <w:szCs w:val="18"/>
              </w:rPr>
            </w:pPr>
            <w:r w:rsidRPr="000332D9">
              <w:rPr>
                <w:spacing w:val="-4"/>
                <w:sz w:val="18"/>
                <w:szCs w:val="18"/>
              </w:rPr>
              <w:t>Оценка  техники –</w:t>
            </w:r>
          </w:p>
          <w:p w:rsidR="00957AFE" w:rsidRPr="000332D9" w:rsidRDefault="00957AFE" w:rsidP="006F1ED9">
            <w:pPr>
              <w:shd w:val="clear" w:color="auto" w:fill="FFFFFF"/>
              <w:jc w:val="center"/>
              <w:rPr>
                <w:sz w:val="18"/>
                <w:szCs w:val="18"/>
              </w:rPr>
            </w:pPr>
            <w:r w:rsidRPr="000332D9">
              <w:rPr>
                <w:sz w:val="18"/>
                <w:szCs w:val="18"/>
              </w:rPr>
              <w:t>нападаю-</w:t>
            </w:r>
          </w:p>
          <w:p w:rsidR="00957AFE" w:rsidRPr="000332D9" w:rsidRDefault="00957AFE" w:rsidP="006F1ED9">
            <w:pPr>
              <w:shd w:val="clear" w:color="auto" w:fill="FFFFFF"/>
              <w:jc w:val="center"/>
              <w:rPr>
                <w:sz w:val="18"/>
                <w:szCs w:val="18"/>
              </w:rPr>
            </w:pPr>
            <w:proofErr w:type="spellStart"/>
            <w:r w:rsidRPr="000332D9">
              <w:rPr>
                <w:sz w:val="18"/>
                <w:szCs w:val="18"/>
              </w:rPr>
              <w:t>щий</w:t>
            </w:r>
            <w:proofErr w:type="spellEnd"/>
            <w:r w:rsidRPr="000332D9">
              <w:rPr>
                <w:sz w:val="18"/>
                <w:szCs w:val="18"/>
              </w:rPr>
              <w:t xml:space="preserve"> удар</w:t>
            </w:r>
          </w:p>
        </w:tc>
      </w:tr>
      <w:tr w:rsidR="00957AFE" w:rsidRPr="00EA6236" w:rsidTr="006F1ED9">
        <w:trPr>
          <w:cantSplit/>
        </w:trPr>
        <w:tc>
          <w:tcPr>
            <w:tcW w:w="644" w:type="dxa"/>
            <w:vAlign w:val="center"/>
          </w:tcPr>
          <w:p w:rsidR="00957AFE" w:rsidRDefault="00957AFE" w:rsidP="006F1ED9">
            <w:pPr>
              <w:jc w:val="center"/>
              <w:rPr>
                <w:color w:val="333333"/>
              </w:rPr>
            </w:pPr>
            <w:r>
              <w:rPr>
                <w:color w:val="333333"/>
              </w:rPr>
              <w:t>92</w:t>
            </w:r>
          </w:p>
        </w:tc>
        <w:tc>
          <w:tcPr>
            <w:tcW w:w="2267" w:type="dxa"/>
            <w:vAlign w:val="center"/>
          </w:tcPr>
          <w:p w:rsidR="00957AFE" w:rsidRPr="00F80250" w:rsidRDefault="00957AFE" w:rsidP="006F1ED9">
            <w:pPr>
              <w:rPr>
                <w:b/>
                <w:color w:val="333333"/>
              </w:rPr>
            </w:pPr>
            <w:r>
              <w:t>Строевые упражнения. Прыжок в высоту с разбега.</w:t>
            </w:r>
          </w:p>
        </w:tc>
        <w:tc>
          <w:tcPr>
            <w:tcW w:w="6096" w:type="dxa"/>
            <w:vAlign w:val="center"/>
          </w:tcPr>
          <w:p w:rsidR="00957AFE" w:rsidRPr="00EA6236" w:rsidRDefault="00957AFE" w:rsidP="006F1ED9">
            <w:pPr>
              <w:widowControl w:val="0"/>
              <w:shd w:val="clear" w:color="auto" w:fill="FFFFFF"/>
              <w:autoSpaceDE w:val="0"/>
              <w:autoSpaceDN w:val="0"/>
              <w:adjustRightInd w:val="0"/>
              <w:spacing w:line="221" w:lineRule="exact"/>
              <w:ind w:right="77"/>
              <w:jc w:val="center"/>
              <w:rPr>
                <w:color w:val="333333"/>
              </w:rPr>
            </w:pPr>
            <w:r w:rsidRPr="00D4130A">
              <w:rPr>
                <w:spacing w:val="-11"/>
              </w:rPr>
              <w:t>Инструктаж по ТБ</w:t>
            </w:r>
            <w:r>
              <w:rPr>
                <w:color w:val="333333"/>
                <w:spacing w:val="-9"/>
                <w:szCs w:val="22"/>
              </w:rPr>
              <w:t xml:space="preserve"> Тестирование: прыжок в длину с места,   челночный бег 3</w:t>
            </w:r>
            <w:r>
              <w:rPr>
                <w:color w:val="333333"/>
                <w:spacing w:val="-9"/>
                <w:szCs w:val="22"/>
                <w:lang w:val="en-US"/>
              </w:rPr>
              <w:t>X</w:t>
            </w:r>
            <w:r>
              <w:rPr>
                <w:color w:val="333333"/>
                <w:spacing w:val="-9"/>
                <w:szCs w:val="22"/>
              </w:rPr>
              <w:t>10м,  подтягивание.</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shd w:val="clear" w:color="auto" w:fill="FFFFFF"/>
              <w:jc w:val="center"/>
              <w:rPr>
                <w:sz w:val="18"/>
                <w:szCs w:val="18"/>
              </w:rPr>
            </w:pPr>
          </w:p>
          <w:p w:rsidR="00957AFE" w:rsidRPr="000332D9" w:rsidRDefault="00957AFE" w:rsidP="006F1ED9">
            <w:pPr>
              <w:shd w:val="clear" w:color="auto" w:fill="FFFFFF"/>
              <w:ind w:left="1426"/>
              <w:jc w:val="center"/>
              <w:rPr>
                <w:sz w:val="18"/>
                <w:szCs w:val="18"/>
              </w:rPr>
            </w:pPr>
          </w:p>
        </w:tc>
      </w:tr>
      <w:tr w:rsidR="00957AFE" w:rsidRPr="00EA6236" w:rsidTr="006F1ED9">
        <w:trPr>
          <w:cantSplit/>
        </w:trPr>
        <w:tc>
          <w:tcPr>
            <w:tcW w:w="644" w:type="dxa"/>
            <w:vAlign w:val="center"/>
          </w:tcPr>
          <w:p w:rsidR="00957AFE" w:rsidRPr="00EA6236" w:rsidRDefault="00957AFE" w:rsidP="006F1ED9">
            <w:pPr>
              <w:jc w:val="center"/>
              <w:rPr>
                <w:color w:val="333333"/>
              </w:rPr>
            </w:pPr>
            <w:r>
              <w:rPr>
                <w:color w:val="333333"/>
              </w:rPr>
              <w:t>93</w:t>
            </w:r>
          </w:p>
        </w:tc>
        <w:tc>
          <w:tcPr>
            <w:tcW w:w="2267" w:type="dxa"/>
            <w:vAlign w:val="center"/>
          </w:tcPr>
          <w:p w:rsidR="00957AFE" w:rsidRPr="00F80250" w:rsidRDefault="00957AFE" w:rsidP="006F1ED9">
            <w:pPr>
              <w:jc w:val="center"/>
              <w:rPr>
                <w:b/>
                <w:color w:val="333333"/>
              </w:rPr>
            </w:pPr>
            <w:r>
              <w:t>Строевые упражнения. Прыжок в высоту способом перешагиванием.</w:t>
            </w:r>
          </w:p>
        </w:tc>
        <w:tc>
          <w:tcPr>
            <w:tcW w:w="6096" w:type="dxa"/>
            <w:vAlign w:val="center"/>
          </w:tcPr>
          <w:p w:rsidR="00957AFE" w:rsidRPr="00EA6236" w:rsidRDefault="00957AFE" w:rsidP="006F1ED9">
            <w:pPr>
              <w:widowControl w:val="0"/>
              <w:shd w:val="clear" w:color="auto" w:fill="FFFFFF"/>
              <w:autoSpaceDE w:val="0"/>
              <w:autoSpaceDN w:val="0"/>
              <w:adjustRightInd w:val="0"/>
              <w:spacing w:line="221" w:lineRule="exact"/>
              <w:ind w:right="77"/>
              <w:jc w:val="center"/>
              <w:rPr>
                <w:color w:val="333333"/>
                <w:spacing w:val="-9"/>
              </w:rPr>
            </w:pPr>
            <w:r w:rsidRPr="00354337">
              <w:rPr>
                <w:spacing w:val="-8"/>
              </w:rPr>
              <w:t>ОРУ. Специ</w:t>
            </w:r>
            <w:r w:rsidRPr="00354337">
              <w:rPr>
                <w:spacing w:val="-8"/>
              </w:rPr>
              <w:softHyphen/>
            </w:r>
            <w:r w:rsidRPr="00354337">
              <w:rPr>
                <w:spacing w:val="-10"/>
              </w:rPr>
              <w:t>альные беговые</w:t>
            </w:r>
            <w:r>
              <w:rPr>
                <w:spacing w:val="-10"/>
              </w:rPr>
              <w:t xml:space="preserve"> и прыжковые </w:t>
            </w:r>
            <w:r w:rsidRPr="00354337">
              <w:rPr>
                <w:spacing w:val="-10"/>
              </w:rPr>
              <w:t xml:space="preserve"> упражнения. Развитие ско</w:t>
            </w:r>
            <w:r w:rsidRPr="00354337">
              <w:rPr>
                <w:spacing w:val="-10"/>
              </w:rPr>
              <w:softHyphen/>
            </w:r>
            <w:r w:rsidRPr="00354337">
              <w:rPr>
                <w:spacing w:val="-8"/>
              </w:rPr>
              <w:t>ростных качеств.</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shd w:val="clear" w:color="auto" w:fill="FFFFFF"/>
              <w:jc w:val="center"/>
              <w:rPr>
                <w:sz w:val="18"/>
                <w:szCs w:val="18"/>
              </w:rPr>
            </w:pPr>
          </w:p>
        </w:tc>
      </w:tr>
      <w:tr w:rsidR="00957AFE" w:rsidRPr="00EA6236" w:rsidTr="006F1ED9">
        <w:trPr>
          <w:cantSplit/>
        </w:trPr>
        <w:tc>
          <w:tcPr>
            <w:tcW w:w="644" w:type="dxa"/>
            <w:vAlign w:val="center"/>
          </w:tcPr>
          <w:p w:rsidR="00957AFE" w:rsidRDefault="00957AFE" w:rsidP="006F1ED9">
            <w:pPr>
              <w:jc w:val="center"/>
              <w:rPr>
                <w:color w:val="333333"/>
              </w:rPr>
            </w:pPr>
            <w:r>
              <w:rPr>
                <w:color w:val="333333"/>
              </w:rPr>
              <w:t>94</w:t>
            </w:r>
          </w:p>
        </w:tc>
        <w:tc>
          <w:tcPr>
            <w:tcW w:w="2267" w:type="dxa"/>
            <w:vAlign w:val="center"/>
          </w:tcPr>
          <w:p w:rsidR="00957AFE" w:rsidRPr="00F80250" w:rsidRDefault="00957AFE" w:rsidP="006F1ED9">
            <w:pPr>
              <w:rPr>
                <w:b/>
                <w:color w:val="333333"/>
              </w:rPr>
            </w:pPr>
            <w:r>
              <w:t>Прыжковые упражнения, бег на выносливость.</w:t>
            </w:r>
          </w:p>
        </w:tc>
        <w:tc>
          <w:tcPr>
            <w:tcW w:w="6096" w:type="dxa"/>
            <w:vAlign w:val="center"/>
          </w:tcPr>
          <w:p w:rsidR="00957AFE" w:rsidRDefault="00957AFE" w:rsidP="006F1ED9">
            <w:pPr>
              <w:widowControl w:val="0"/>
              <w:shd w:val="clear" w:color="auto" w:fill="FFFFFF"/>
              <w:autoSpaceDE w:val="0"/>
              <w:autoSpaceDN w:val="0"/>
              <w:adjustRightInd w:val="0"/>
              <w:spacing w:line="221" w:lineRule="exact"/>
              <w:ind w:right="77"/>
              <w:jc w:val="center"/>
            </w:pPr>
            <w:r w:rsidRPr="00354337">
              <w:rPr>
                <w:spacing w:val="-8"/>
              </w:rPr>
              <w:t>ОРУ. Специ</w:t>
            </w:r>
            <w:r w:rsidRPr="00354337">
              <w:rPr>
                <w:spacing w:val="-8"/>
              </w:rPr>
              <w:softHyphen/>
            </w:r>
            <w:r w:rsidRPr="00354337">
              <w:rPr>
                <w:spacing w:val="-10"/>
              </w:rPr>
              <w:t xml:space="preserve">альные беговые </w:t>
            </w:r>
            <w:r>
              <w:rPr>
                <w:spacing w:val="-10"/>
              </w:rPr>
              <w:t xml:space="preserve"> прыжковые </w:t>
            </w:r>
            <w:r w:rsidRPr="00354337">
              <w:rPr>
                <w:spacing w:val="-10"/>
              </w:rPr>
              <w:t>упражнения. Развитие ско</w:t>
            </w:r>
            <w:r w:rsidRPr="00354337">
              <w:rPr>
                <w:spacing w:val="-10"/>
              </w:rPr>
              <w:softHyphen/>
            </w:r>
            <w:r w:rsidRPr="00354337">
              <w:rPr>
                <w:spacing w:val="-8"/>
              </w:rPr>
              <w:t>ростных качеств.</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shd w:val="clear" w:color="auto" w:fill="FFFFFF"/>
              <w:jc w:val="center"/>
              <w:rPr>
                <w:sz w:val="18"/>
                <w:szCs w:val="18"/>
              </w:rPr>
            </w:pPr>
          </w:p>
        </w:tc>
      </w:tr>
      <w:tr w:rsidR="00957AFE" w:rsidRPr="00EA6236" w:rsidTr="006F1ED9">
        <w:trPr>
          <w:cantSplit/>
          <w:trHeight w:val="463"/>
        </w:trPr>
        <w:tc>
          <w:tcPr>
            <w:tcW w:w="644" w:type="dxa"/>
            <w:vAlign w:val="center"/>
          </w:tcPr>
          <w:p w:rsidR="00957AFE" w:rsidRPr="00EA6236" w:rsidRDefault="00957AFE" w:rsidP="006F1ED9">
            <w:pPr>
              <w:jc w:val="center"/>
              <w:rPr>
                <w:color w:val="333333"/>
              </w:rPr>
            </w:pPr>
            <w:r>
              <w:rPr>
                <w:color w:val="333333"/>
              </w:rPr>
              <w:lastRenderedPageBreak/>
              <w:t>95</w:t>
            </w:r>
          </w:p>
        </w:tc>
        <w:tc>
          <w:tcPr>
            <w:tcW w:w="2267" w:type="dxa"/>
            <w:vAlign w:val="center"/>
          </w:tcPr>
          <w:p w:rsidR="00957AFE" w:rsidRPr="00F80250" w:rsidRDefault="00957AFE" w:rsidP="006F1ED9">
            <w:pPr>
              <w:rPr>
                <w:b/>
                <w:color w:val="333333"/>
              </w:rPr>
            </w:pPr>
            <w:r>
              <w:t>Прыжок в высоту с разбега (зачёт)</w:t>
            </w:r>
          </w:p>
        </w:tc>
        <w:tc>
          <w:tcPr>
            <w:tcW w:w="6096" w:type="dxa"/>
            <w:vAlign w:val="center"/>
          </w:tcPr>
          <w:p w:rsidR="00957AFE" w:rsidRDefault="00957AFE" w:rsidP="006F1ED9">
            <w:pPr>
              <w:widowControl w:val="0"/>
              <w:shd w:val="clear" w:color="auto" w:fill="FFFFFF"/>
              <w:autoSpaceDE w:val="0"/>
              <w:autoSpaceDN w:val="0"/>
              <w:adjustRightInd w:val="0"/>
              <w:spacing w:line="221" w:lineRule="exact"/>
              <w:ind w:right="77"/>
              <w:jc w:val="center"/>
            </w:pPr>
          </w:p>
          <w:p w:rsidR="00957AFE" w:rsidRPr="00EA6236" w:rsidRDefault="00957AFE" w:rsidP="006F1ED9">
            <w:pPr>
              <w:widowControl w:val="0"/>
              <w:shd w:val="clear" w:color="auto" w:fill="FFFFFF"/>
              <w:autoSpaceDE w:val="0"/>
              <w:autoSpaceDN w:val="0"/>
              <w:adjustRightInd w:val="0"/>
              <w:spacing w:line="221" w:lineRule="exact"/>
              <w:ind w:right="77"/>
              <w:jc w:val="center"/>
              <w:rPr>
                <w:color w:val="333333"/>
                <w:spacing w:val="-9"/>
              </w:rPr>
            </w:pPr>
            <w:r>
              <w:rPr>
                <w:spacing w:val="-5"/>
              </w:rPr>
              <w:t>С</w:t>
            </w:r>
            <w:r w:rsidRPr="00D4130A">
              <w:rPr>
                <w:spacing w:val="-5"/>
              </w:rPr>
              <w:t>пециальные бего</w:t>
            </w:r>
            <w:r w:rsidRPr="00D4130A">
              <w:rPr>
                <w:spacing w:val="-7"/>
              </w:rPr>
              <w:t>вые</w:t>
            </w:r>
            <w:proofErr w:type="gramStart"/>
            <w:r w:rsidRPr="00D4130A">
              <w:rPr>
                <w:spacing w:val="-7"/>
              </w:rPr>
              <w:t xml:space="preserve"> </w:t>
            </w:r>
            <w:r>
              <w:rPr>
                <w:spacing w:val="-7"/>
              </w:rPr>
              <w:t>,</w:t>
            </w:r>
            <w:proofErr w:type="gramEnd"/>
            <w:r>
              <w:rPr>
                <w:spacing w:val="-7"/>
              </w:rPr>
              <w:t>прыжковые</w:t>
            </w:r>
            <w:r w:rsidRPr="00D4130A">
              <w:rPr>
                <w:spacing w:val="-7"/>
              </w:rPr>
              <w:t xml:space="preserve">  упражнения,   развитие   скоростных </w:t>
            </w:r>
            <w:r w:rsidRPr="00D4130A">
              <w:rPr>
                <w:spacing w:val="-6"/>
              </w:rPr>
              <w:t>возможностей. Эстафеты.</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pacing w:val="-11"/>
                <w:sz w:val="18"/>
                <w:szCs w:val="18"/>
              </w:rPr>
            </w:pPr>
            <w:proofErr w:type="spellStart"/>
            <w:r w:rsidRPr="000332D9">
              <w:rPr>
                <w:sz w:val="18"/>
                <w:szCs w:val="18"/>
              </w:rPr>
              <w:t>Подгот</w:t>
            </w:r>
            <w:proofErr w:type="spellEnd"/>
            <w:r w:rsidRPr="000332D9">
              <w:rPr>
                <w:sz w:val="18"/>
                <w:szCs w:val="18"/>
              </w:rPr>
              <w:t xml:space="preserve">. и </w:t>
            </w:r>
            <w:proofErr w:type="spellStart"/>
            <w:r w:rsidRPr="000332D9">
              <w:rPr>
                <w:sz w:val="18"/>
                <w:szCs w:val="18"/>
              </w:rPr>
              <w:t>спец</w:t>
            </w:r>
            <w:proofErr w:type="gramStart"/>
            <w:r w:rsidRPr="000332D9">
              <w:rPr>
                <w:sz w:val="18"/>
                <w:szCs w:val="18"/>
              </w:rPr>
              <w:t>.м</w:t>
            </w:r>
            <w:proofErr w:type="gramEnd"/>
            <w:r w:rsidRPr="000332D9">
              <w:rPr>
                <w:sz w:val="18"/>
                <w:szCs w:val="18"/>
              </w:rPr>
              <w:t>ед.группы</w:t>
            </w:r>
            <w:proofErr w:type="spellEnd"/>
            <w:r w:rsidRPr="000332D9">
              <w:rPr>
                <w:sz w:val="18"/>
                <w:szCs w:val="18"/>
              </w:rPr>
              <w:t>: без учета времени</w:t>
            </w:r>
          </w:p>
          <w:p w:rsidR="00957AFE" w:rsidRPr="000332D9" w:rsidRDefault="00957AFE" w:rsidP="006F1ED9">
            <w:pPr>
              <w:shd w:val="clear" w:color="auto" w:fill="FFFFFF"/>
              <w:jc w:val="center"/>
              <w:rPr>
                <w:sz w:val="18"/>
                <w:szCs w:val="18"/>
              </w:rPr>
            </w:pPr>
            <w:r w:rsidRPr="000332D9">
              <w:rPr>
                <w:sz w:val="18"/>
                <w:szCs w:val="18"/>
              </w:rPr>
              <w:t>9.</w:t>
            </w:r>
            <w:r>
              <w:rPr>
                <w:sz w:val="18"/>
                <w:szCs w:val="18"/>
              </w:rPr>
              <w:t>0</w:t>
            </w:r>
            <w:r w:rsidRPr="000332D9">
              <w:rPr>
                <w:sz w:val="18"/>
                <w:szCs w:val="18"/>
              </w:rPr>
              <w:t xml:space="preserve"> – 9.</w:t>
            </w:r>
            <w:r>
              <w:rPr>
                <w:sz w:val="18"/>
                <w:szCs w:val="18"/>
              </w:rPr>
              <w:t>3</w:t>
            </w:r>
            <w:r w:rsidRPr="000332D9">
              <w:rPr>
                <w:sz w:val="18"/>
                <w:szCs w:val="18"/>
              </w:rPr>
              <w:t xml:space="preserve"> - 9.</w:t>
            </w:r>
            <w:r>
              <w:rPr>
                <w:sz w:val="18"/>
                <w:szCs w:val="18"/>
              </w:rPr>
              <w:t>5</w:t>
            </w:r>
            <w:r w:rsidRPr="000332D9">
              <w:rPr>
                <w:sz w:val="18"/>
                <w:szCs w:val="18"/>
              </w:rPr>
              <w:t xml:space="preserve"> (м)</w:t>
            </w:r>
          </w:p>
          <w:p w:rsidR="00957AFE" w:rsidRPr="000332D9" w:rsidRDefault="00957AFE" w:rsidP="006F1ED9">
            <w:pPr>
              <w:shd w:val="clear" w:color="auto" w:fill="FFFFFF"/>
              <w:jc w:val="center"/>
              <w:rPr>
                <w:sz w:val="18"/>
                <w:szCs w:val="18"/>
              </w:rPr>
            </w:pPr>
            <w:r w:rsidRPr="000332D9">
              <w:rPr>
                <w:sz w:val="18"/>
                <w:szCs w:val="18"/>
              </w:rPr>
              <w:t>9.</w:t>
            </w:r>
            <w:r>
              <w:rPr>
                <w:sz w:val="18"/>
                <w:szCs w:val="18"/>
              </w:rPr>
              <w:t>2</w:t>
            </w:r>
            <w:r w:rsidRPr="000332D9">
              <w:rPr>
                <w:sz w:val="18"/>
                <w:szCs w:val="18"/>
              </w:rPr>
              <w:t xml:space="preserve"> – 9.</w:t>
            </w:r>
            <w:r>
              <w:rPr>
                <w:sz w:val="18"/>
                <w:szCs w:val="18"/>
              </w:rPr>
              <w:t>5</w:t>
            </w:r>
            <w:r w:rsidRPr="000332D9">
              <w:rPr>
                <w:sz w:val="18"/>
                <w:szCs w:val="18"/>
              </w:rPr>
              <w:t xml:space="preserve"> -</w:t>
            </w:r>
            <w:r>
              <w:rPr>
                <w:sz w:val="18"/>
                <w:szCs w:val="18"/>
              </w:rPr>
              <w:t>9</w:t>
            </w:r>
            <w:r w:rsidRPr="000332D9">
              <w:rPr>
                <w:sz w:val="18"/>
                <w:szCs w:val="18"/>
              </w:rPr>
              <w:t>.</w:t>
            </w:r>
            <w:r>
              <w:rPr>
                <w:sz w:val="18"/>
                <w:szCs w:val="18"/>
              </w:rPr>
              <w:t>7</w:t>
            </w:r>
            <w:r w:rsidRPr="000332D9">
              <w:rPr>
                <w:sz w:val="18"/>
                <w:szCs w:val="18"/>
              </w:rPr>
              <w:t xml:space="preserve"> (д)</w:t>
            </w:r>
          </w:p>
        </w:tc>
      </w:tr>
      <w:tr w:rsidR="00957AFE" w:rsidRPr="00EA6236" w:rsidTr="006F1ED9">
        <w:trPr>
          <w:cantSplit/>
          <w:trHeight w:val="587"/>
        </w:trPr>
        <w:tc>
          <w:tcPr>
            <w:tcW w:w="644" w:type="dxa"/>
            <w:vAlign w:val="center"/>
          </w:tcPr>
          <w:p w:rsidR="00957AFE" w:rsidRPr="00EA6236" w:rsidRDefault="00957AFE" w:rsidP="006F1ED9">
            <w:pPr>
              <w:jc w:val="center"/>
              <w:rPr>
                <w:color w:val="333333"/>
              </w:rPr>
            </w:pPr>
            <w:r>
              <w:rPr>
                <w:color w:val="333333"/>
              </w:rPr>
              <w:t>96</w:t>
            </w:r>
          </w:p>
        </w:tc>
        <w:tc>
          <w:tcPr>
            <w:tcW w:w="2267" w:type="dxa"/>
            <w:vAlign w:val="center"/>
          </w:tcPr>
          <w:p w:rsidR="00957AFE" w:rsidRPr="00160D85" w:rsidRDefault="00957AFE" w:rsidP="006F1ED9">
            <w:pPr>
              <w:rPr>
                <w:color w:val="333333"/>
              </w:rPr>
            </w:pPr>
            <w:r>
              <w:rPr>
                <w:color w:val="333333"/>
              </w:rPr>
              <w:t>ОРУ с гимнастической скакалкой.   Повторить низкий и высокий старт.</w:t>
            </w:r>
          </w:p>
        </w:tc>
        <w:tc>
          <w:tcPr>
            <w:tcW w:w="6096" w:type="dxa"/>
            <w:vAlign w:val="center"/>
          </w:tcPr>
          <w:p w:rsidR="00957AFE" w:rsidRPr="00EA6236" w:rsidRDefault="00957AFE" w:rsidP="006F1ED9">
            <w:pPr>
              <w:shd w:val="clear" w:color="auto" w:fill="FFFFFF"/>
              <w:ind w:left="43"/>
              <w:jc w:val="center"/>
              <w:rPr>
                <w:color w:val="333333"/>
                <w:spacing w:val="-9"/>
              </w:rPr>
            </w:pPr>
            <w:r>
              <w:rPr>
                <w:color w:val="333333"/>
                <w:spacing w:val="-9"/>
              </w:rPr>
              <w:t>ОРУ. Развитие выносливости. Специальные беговые упражнения.</w:t>
            </w:r>
            <w:proofErr w:type="gramStart"/>
            <w:r>
              <w:rPr>
                <w:color w:val="333333"/>
                <w:spacing w:val="-9"/>
              </w:rPr>
              <w:t xml:space="preserve"> .</w:t>
            </w:r>
            <w:proofErr w:type="gramEnd"/>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pacing w:val="-10"/>
                <w:sz w:val="18"/>
                <w:szCs w:val="18"/>
              </w:rPr>
            </w:pPr>
          </w:p>
        </w:tc>
      </w:tr>
      <w:tr w:rsidR="00957AFE" w:rsidRPr="00EA6236" w:rsidTr="006F1ED9">
        <w:trPr>
          <w:cantSplit/>
          <w:trHeight w:val="1153"/>
        </w:trPr>
        <w:tc>
          <w:tcPr>
            <w:tcW w:w="644" w:type="dxa"/>
            <w:vAlign w:val="center"/>
          </w:tcPr>
          <w:p w:rsidR="00957AFE" w:rsidRDefault="00957AFE" w:rsidP="006F1ED9">
            <w:pPr>
              <w:jc w:val="center"/>
              <w:rPr>
                <w:color w:val="333333"/>
              </w:rPr>
            </w:pPr>
            <w:r>
              <w:rPr>
                <w:color w:val="333333"/>
              </w:rPr>
              <w:t>97</w:t>
            </w:r>
          </w:p>
        </w:tc>
        <w:tc>
          <w:tcPr>
            <w:tcW w:w="2267" w:type="dxa"/>
            <w:vAlign w:val="center"/>
          </w:tcPr>
          <w:p w:rsidR="00957AFE" w:rsidRPr="00160D85" w:rsidRDefault="00957AFE" w:rsidP="006F1ED9">
            <w:pPr>
              <w:jc w:val="center"/>
              <w:rPr>
                <w:color w:val="333333"/>
              </w:rPr>
            </w:pPr>
            <w:r>
              <w:rPr>
                <w:color w:val="333333"/>
              </w:rPr>
              <w:t>Бег на средние дистанции 2000 метров.</w:t>
            </w:r>
          </w:p>
        </w:tc>
        <w:tc>
          <w:tcPr>
            <w:tcW w:w="6096" w:type="dxa"/>
            <w:vAlign w:val="center"/>
          </w:tcPr>
          <w:p w:rsidR="00957AFE" w:rsidRDefault="00957AFE" w:rsidP="006F1ED9">
            <w:pPr>
              <w:shd w:val="clear" w:color="auto" w:fill="FFFFFF"/>
              <w:ind w:left="43"/>
              <w:jc w:val="center"/>
              <w:rPr>
                <w:color w:val="333333"/>
                <w:spacing w:val="-9"/>
              </w:rPr>
            </w:pPr>
            <w:r>
              <w:rPr>
                <w:color w:val="333333"/>
                <w:spacing w:val="-9"/>
              </w:rPr>
              <w:t xml:space="preserve">Бег на </w:t>
            </w:r>
            <w:smartTag w:uri="urn:schemas-microsoft-com:office:smarttags" w:element="metricconverter">
              <w:smartTagPr>
                <w:attr w:name="ProductID" w:val="28 м"/>
              </w:smartTagPr>
              <w:r>
                <w:rPr>
                  <w:color w:val="333333"/>
                  <w:spacing w:val="-9"/>
                </w:rPr>
                <w:t>2000 м</w:t>
              </w:r>
            </w:smartTag>
            <w:r>
              <w:rPr>
                <w:color w:val="333333"/>
                <w:spacing w:val="-9"/>
              </w:rPr>
              <w:t xml:space="preserve"> на результат. Развитие выносливости.</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pacing w:val="-11"/>
                <w:sz w:val="18"/>
                <w:szCs w:val="18"/>
              </w:rPr>
            </w:pPr>
            <w:proofErr w:type="spellStart"/>
            <w:r w:rsidRPr="000332D9">
              <w:rPr>
                <w:sz w:val="18"/>
                <w:szCs w:val="18"/>
              </w:rPr>
              <w:t>Подгот</w:t>
            </w:r>
            <w:proofErr w:type="spellEnd"/>
            <w:r w:rsidRPr="000332D9">
              <w:rPr>
                <w:sz w:val="18"/>
                <w:szCs w:val="18"/>
              </w:rPr>
              <w:t xml:space="preserve">. и </w:t>
            </w:r>
            <w:proofErr w:type="spellStart"/>
            <w:r w:rsidRPr="000332D9">
              <w:rPr>
                <w:sz w:val="18"/>
                <w:szCs w:val="18"/>
              </w:rPr>
              <w:t>спец</w:t>
            </w:r>
            <w:proofErr w:type="gramStart"/>
            <w:r w:rsidRPr="000332D9">
              <w:rPr>
                <w:sz w:val="18"/>
                <w:szCs w:val="18"/>
              </w:rPr>
              <w:t>.м</w:t>
            </w:r>
            <w:proofErr w:type="gramEnd"/>
            <w:r w:rsidRPr="000332D9">
              <w:rPr>
                <w:sz w:val="18"/>
                <w:szCs w:val="18"/>
              </w:rPr>
              <w:t>ед.группы</w:t>
            </w:r>
            <w:proofErr w:type="spellEnd"/>
            <w:r w:rsidRPr="000332D9">
              <w:rPr>
                <w:sz w:val="18"/>
                <w:szCs w:val="18"/>
              </w:rPr>
              <w:t>: без учета времени</w:t>
            </w:r>
          </w:p>
          <w:p w:rsidR="00957AFE" w:rsidRPr="000332D9" w:rsidRDefault="00957AFE" w:rsidP="006F1ED9">
            <w:pPr>
              <w:jc w:val="center"/>
              <w:rPr>
                <w:color w:val="333333"/>
                <w:spacing w:val="-10"/>
                <w:sz w:val="18"/>
                <w:szCs w:val="18"/>
              </w:rPr>
            </w:pPr>
            <w:r w:rsidRPr="000332D9">
              <w:rPr>
                <w:color w:val="333333"/>
                <w:spacing w:val="-10"/>
                <w:sz w:val="18"/>
                <w:szCs w:val="18"/>
              </w:rPr>
              <w:t>9.00 – 9.30 – 9.55 (м)</w:t>
            </w:r>
          </w:p>
          <w:p w:rsidR="00957AFE" w:rsidRPr="000332D9" w:rsidRDefault="00957AFE" w:rsidP="006F1ED9">
            <w:pPr>
              <w:jc w:val="center"/>
              <w:rPr>
                <w:color w:val="333333"/>
                <w:spacing w:val="-10"/>
                <w:sz w:val="18"/>
                <w:szCs w:val="18"/>
              </w:rPr>
            </w:pPr>
            <w:r w:rsidRPr="000332D9">
              <w:rPr>
                <w:color w:val="333333"/>
                <w:spacing w:val="-10"/>
                <w:sz w:val="18"/>
                <w:szCs w:val="18"/>
              </w:rPr>
              <w:t>11.00 – 11.40 – 12.10 (д)</w:t>
            </w:r>
          </w:p>
        </w:tc>
      </w:tr>
      <w:tr w:rsidR="00957AFE" w:rsidRPr="00EA6236" w:rsidTr="006F1ED9">
        <w:trPr>
          <w:cantSplit/>
          <w:trHeight w:val="585"/>
        </w:trPr>
        <w:tc>
          <w:tcPr>
            <w:tcW w:w="644" w:type="dxa"/>
            <w:vAlign w:val="center"/>
          </w:tcPr>
          <w:p w:rsidR="00957AFE" w:rsidRPr="00EA6236" w:rsidRDefault="00957AFE" w:rsidP="006F1ED9">
            <w:pPr>
              <w:jc w:val="center"/>
              <w:rPr>
                <w:color w:val="333333"/>
              </w:rPr>
            </w:pPr>
            <w:r>
              <w:rPr>
                <w:color w:val="333333"/>
              </w:rPr>
              <w:t>98</w:t>
            </w:r>
          </w:p>
        </w:tc>
        <w:tc>
          <w:tcPr>
            <w:tcW w:w="2267" w:type="dxa"/>
            <w:vAlign w:val="center"/>
          </w:tcPr>
          <w:p w:rsidR="00957AFE" w:rsidRPr="00EA6236" w:rsidRDefault="00957AFE" w:rsidP="006F1ED9">
            <w:pPr>
              <w:jc w:val="center"/>
              <w:rPr>
                <w:color w:val="333333"/>
              </w:rPr>
            </w:pPr>
            <w:r>
              <w:rPr>
                <w:color w:val="333333"/>
              </w:rPr>
              <w:t>Метание гранаты с 5-6 шагов разбега.</w:t>
            </w:r>
          </w:p>
        </w:tc>
        <w:tc>
          <w:tcPr>
            <w:tcW w:w="6096" w:type="dxa"/>
            <w:vAlign w:val="center"/>
          </w:tcPr>
          <w:p w:rsidR="00957AFE" w:rsidRPr="00EA6236" w:rsidRDefault="00957AFE" w:rsidP="006F1ED9">
            <w:pPr>
              <w:widowControl w:val="0"/>
              <w:shd w:val="clear" w:color="auto" w:fill="FFFFFF"/>
              <w:autoSpaceDE w:val="0"/>
              <w:autoSpaceDN w:val="0"/>
              <w:adjustRightInd w:val="0"/>
              <w:spacing w:line="221" w:lineRule="exact"/>
              <w:ind w:right="77"/>
              <w:jc w:val="center"/>
              <w:rPr>
                <w:color w:val="333333"/>
                <w:spacing w:val="-9"/>
              </w:rPr>
            </w:pPr>
            <w:r>
              <w:t xml:space="preserve">Метание гранаты с </w:t>
            </w:r>
            <w:r w:rsidRPr="00DE7637">
              <w:t>5-6</w:t>
            </w:r>
            <w:r>
              <w:t xml:space="preserve"> шагов на дальность ОРУ. Специальные беговые упражнения. Развитие скоростно-силовых качеств.</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pacing w:val="-10"/>
                <w:sz w:val="18"/>
                <w:szCs w:val="18"/>
              </w:rPr>
            </w:pPr>
          </w:p>
        </w:tc>
      </w:tr>
      <w:tr w:rsidR="00957AFE" w:rsidRPr="00EA6236" w:rsidTr="006F1ED9">
        <w:trPr>
          <w:cantSplit/>
        </w:trPr>
        <w:tc>
          <w:tcPr>
            <w:tcW w:w="644" w:type="dxa"/>
            <w:vAlign w:val="center"/>
          </w:tcPr>
          <w:p w:rsidR="00957AFE" w:rsidRPr="00EA6236" w:rsidRDefault="00957AFE" w:rsidP="006F1ED9">
            <w:pPr>
              <w:jc w:val="center"/>
              <w:rPr>
                <w:color w:val="333333"/>
              </w:rPr>
            </w:pPr>
            <w:r>
              <w:rPr>
                <w:color w:val="333333"/>
              </w:rPr>
              <w:t>99</w:t>
            </w:r>
          </w:p>
        </w:tc>
        <w:tc>
          <w:tcPr>
            <w:tcW w:w="2267" w:type="dxa"/>
            <w:vAlign w:val="center"/>
          </w:tcPr>
          <w:p w:rsidR="00957AFE" w:rsidRPr="00EA6236" w:rsidRDefault="00957AFE" w:rsidP="006F1ED9">
            <w:pPr>
              <w:jc w:val="center"/>
              <w:rPr>
                <w:color w:val="333333"/>
              </w:rPr>
            </w:pPr>
            <w:r>
              <w:rPr>
                <w:color w:val="333333"/>
              </w:rPr>
              <w:t>Метание гранаты с разбега.</w:t>
            </w:r>
          </w:p>
        </w:tc>
        <w:tc>
          <w:tcPr>
            <w:tcW w:w="6096" w:type="dxa"/>
            <w:vAlign w:val="center"/>
          </w:tcPr>
          <w:p w:rsidR="00957AFE" w:rsidRPr="00EA6236" w:rsidRDefault="00957AFE" w:rsidP="006F1ED9">
            <w:pPr>
              <w:widowControl w:val="0"/>
              <w:shd w:val="clear" w:color="auto" w:fill="FFFFFF"/>
              <w:autoSpaceDE w:val="0"/>
              <w:autoSpaceDN w:val="0"/>
              <w:adjustRightInd w:val="0"/>
              <w:spacing w:line="221" w:lineRule="exact"/>
              <w:ind w:right="77"/>
              <w:jc w:val="center"/>
              <w:rPr>
                <w:color w:val="333333"/>
                <w:spacing w:val="-9"/>
              </w:rPr>
            </w:pPr>
            <w:r>
              <w:t xml:space="preserve">Метание гранаты с </w:t>
            </w:r>
            <w:r w:rsidRPr="00DE7637">
              <w:t>5-6</w:t>
            </w:r>
            <w:r>
              <w:t xml:space="preserve"> шагов на дальность ОРУ. Специальные беговые упражнения. Развитие скоростно-силовых качеств.</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pacing w:val="-10"/>
                <w:sz w:val="18"/>
                <w:szCs w:val="18"/>
              </w:rPr>
            </w:pPr>
          </w:p>
        </w:tc>
      </w:tr>
      <w:tr w:rsidR="00957AFE" w:rsidRPr="00EA6236" w:rsidTr="006F1ED9">
        <w:trPr>
          <w:cantSplit/>
          <w:trHeight w:val="682"/>
        </w:trPr>
        <w:tc>
          <w:tcPr>
            <w:tcW w:w="644" w:type="dxa"/>
            <w:vAlign w:val="center"/>
          </w:tcPr>
          <w:p w:rsidR="00957AFE" w:rsidRPr="00EA6236" w:rsidRDefault="00957AFE" w:rsidP="006F1ED9">
            <w:pPr>
              <w:jc w:val="center"/>
              <w:rPr>
                <w:color w:val="333333"/>
              </w:rPr>
            </w:pPr>
            <w:r>
              <w:rPr>
                <w:color w:val="333333"/>
              </w:rPr>
              <w:t>100</w:t>
            </w:r>
          </w:p>
        </w:tc>
        <w:tc>
          <w:tcPr>
            <w:tcW w:w="2267" w:type="dxa"/>
            <w:vAlign w:val="center"/>
          </w:tcPr>
          <w:p w:rsidR="00957AFE" w:rsidRPr="00EA6236" w:rsidRDefault="00957AFE" w:rsidP="006F1ED9">
            <w:pPr>
              <w:jc w:val="center"/>
              <w:rPr>
                <w:color w:val="333333"/>
              </w:rPr>
            </w:pPr>
            <w:r>
              <w:rPr>
                <w:color w:val="333333"/>
              </w:rPr>
              <w:t>Метание гранаты, бег 60 метров, и 30 метров на результат.</w:t>
            </w:r>
          </w:p>
        </w:tc>
        <w:tc>
          <w:tcPr>
            <w:tcW w:w="6096" w:type="dxa"/>
            <w:vAlign w:val="center"/>
          </w:tcPr>
          <w:p w:rsidR="00957AFE" w:rsidRPr="001C2F85" w:rsidRDefault="00957AFE" w:rsidP="006F1ED9">
            <w:pPr>
              <w:widowControl w:val="0"/>
              <w:shd w:val="clear" w:color="auto" w:fill="FFFFFF"/>
              <w:autoSpaceDE w:val="0"/>
              <w:autoSpaceDN w:val="0"/>
              <w:adjustRightInd w:val="0"/>
              <w:spacing w:line="221" w:lineRule="exact"/>
              <w:ind w:right="77"/>
              <w:jc w:val="center"/>
            </w:pPr>
            <w:r>
              <w:t xml:space="preserve">Метание гранаты с </w:t>
            </w:r>
            <w:r w:rsidRPr="00DE7637">
              <w:t>5-6</w:t>
            </w:r>
            <w:r>
              <w:t xml:space="preserve"> шагов на дальность на результат Специальные беговые упражнения. Развитие скоростно-силовых качеств.</w:t>
            </w:r>
          </w:p>
        </w:tc>
        <w:tc>
          <w:tcPr>
            <w:tcW w:w="1134" w:type="dxa"/>
            <w:vAlign w:val="center"/>
          </w:tcPr>
          <w:p w:rsidR="00957AFE" w:rsidRPr="00EA6236"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sz w:val="18"/>
                <w:szCs w:val="18"/>
              </w:rPr>
            </w:pPr>
            <w:proofErr w:type="spellStart"/>
            <w:r w:rsidRPr="000332D9">
              <w:rPr>
                <w:sz w:val="18"/>
                <w:szCs w:val="18"/>
              </w:rPr>
              <w:t>Подгот</w:t>
            </w:r>
            <w:proofErr w:type="spellEnd"/>
            <w:r w:rsidRPr="000332D9">
              <w:rPr>
                <w:sz w:val="18"/>
                <w:szCs w:val="18"/>
              </w:rPr>
              <w:t xml:space="preserve">. и </w:t>
            </w:r>
            <w:proofErr w:type="spellStart"/>
            <w:r w:rsidRPr="000332D9">
              <w:rPr>
                <w:sz w:val="18"/>
                <w:szCs w:val="18"/>
              </w:rPr>
              <w:t>спец</w:t>
            </w:r>
            <w:proofErr w:type="gramStart"/>
            <w:r w:rsidRPr="000332D9">
              <w:rPr>
                <w:sz w:val="18"/>
                <w:szCs w:val="18"/>
              </w:rPr>
              <w:t>.м</w:t>
            </w:r>
            <w:proofErr w:type="gramEnd"/>
            <w:r w:rsidRPr="000332D9">
              <w:rPr>
                <w:sz w:val="18"/>
                <w:szCs w:val="18"/>
              </w:rPr>
              <w:t>ед.группы</w:t>
            </w:r>
            <w:proofErr w:type="spellEnd"/>
            <w:r w:rsidRPr="000332D9">
              <w:rPr>
                <w:sz w:val="18"/>
                <w:szCs w:val="18"/>
              </w:rPr>
              <w:t>: без учета норм.</w:t>
            </w:r>
          </w:p>
          <w:p w:rsidR="00957AFE" w:rsidRPr="000332D9" w:rsidRDefault="00957AFE" w:rsidP="006F1ED9">
            <w:pPr>
              <w:jc w:val="center"/>
              <w:rPr>
                <w:sz w:val="18"/>
                <w:szCs w:val="18"/>
              </w:rPr>
            </w:pPr>
            <w:r w:rsidRPr="000332D9">
              <w:rPr>
                <w:sz w:val="18"/>
                <w:szCs w:val="18"/>
              </w:rPr>
              <w:t>40 -35 -31м (м)</w:t>
            </w:r>
          </w:p>
          <w:p w:rsidR="00957AFE" w:rsidRPr="000332D9" w:rsidRDefault="00957AFE" w:rsidP="006F1ED9">
            <w:pPr>
              <w:jc w:val="center"/>
              <w:rPr>
                <w:color w:val="333333"/>
                <w:spacing w:val="-10"/>
                <w:sz w:val="18"/>
                <w:szCs w:val="18"/>
              </w:rPr>
            </w:pPr>
            <w:r w:rsidRPr="000332D9">
              <w:rPr>
                <w:sz w:val="18"/>
                <w:szCs w:val="18"/>
              </w:rPr>
              <w:t>35 </w:t>
            </w:r>
            <w:r>
              <w:rPr>
                <w:sz w:val="18"/>
                <w:szCs w:val="18"/>
              </w:rPr>
              <w:t xml:space="preserve">– </w:t>
            </w:r>
            <w:r w:rsidRPr="000332D9">
              <w:rPr>
                <w:sz w:val="18"/>
                <w:szCs w:val="18"/>
              </w:rPr>
              <w:t>30</w:t>
            </w:r>
            <w:r>
              <w:rPr>
                <w:sz w:val="18"/>
                <w:szCs w:val="18"/>
              </w:rPr>
              <w:t xml:space="preserve"> -</w:t>
            </w:r>
            <w:r w:rsidRPr="000332D9">
              <w:rPr>
                <w:sz w:val="18"/>
                <w:szCs w:val="18"/>
              </w:rPr>
              <w:t xml:space="preserve"> </w:t>
            </w:r>
            <w:smartTag w:uri="urn:schemas-microsoft-com:office:smarttags" w:element="metricconverter">
              <w:smartTagPr>
                <w:attr w:name="ProductID" w:val="28 м"/>
              </w:smartTagPr>
              <w:r w:rsidRPr="000332D9">
                <w:rPr>
                  <w:sz w:val="18"/>
                  <w:szCs w:val="18"/>
                </w:rPr>
                <w:t>28 м</w:t>
              </w:r>
            </w:smartTag>
            <w:r w:rsidRPr="000332D9">
              <w:rPr>
                <w:sz w:val="18"/>
                <w:szCs w:val="18"/>
              </w:rPr>
              <w:t xml:space="preserve"> (д)</w:t>
            </w:r>
          </w:p>
        </w:tc>
      </w:tr>
      <w:tr w:rsidR="00957AFE" w:rsidRPr="00EA6236" w:rsidTr="006F1ED9">
        <w:trPr>
          <w:cantSplit/>
        </w:trPr>
        <w:tc>
          <w:tcPr>
            <w:tcW w:w="644" w:type="dxa"/>
            <w:vAlign w:val="center"/>
          </w:tcPr>
          <w:p w:rsidR="00957AFE" w:rsidRPr="00EA6236" w:rsidRDefault="00957AFE" w:rsidP="006F1ED9">
            <w:pPr>
              <w:jc w:val="center"/>
              <w:rPr>
                <w:color w:val="333333"/>
              </w:rPr>
            </w:pPr>
            <w:r>
              <w:rPr>
                <w:color w:val="333333"/>
              </w:rPr>
              <w:t>101</w:t>
            </w:r>
          </w:p>
        </w:tc>
        <w:tc>
          <w:tcPr>
            <w:tcW w:w="2267" w:type="dxa"/>
            <w:vAlign w:val="center"/>
          </w:tcPr>
          <w:p w:rsidR="00957AFE" w:rsidRPr="00EA6236" w:rsidRDefault="00957AFE" w:rsidP="006F1ED9">
            <w:pPr>
              <w:jc w:val="center"/>
              <w:rPr>
                <w:color w:val="333333"/>
              </w:rPr>
            </w:pPr>
            <w:r>
              <w:rPr>
                <w:color w:val="333333"/>
              </w:rPr>
              <w:t>Челночный бег 3*10 метров.</w:t>
            </w:r>
          </w:p>
        </w:tc>
        <w:tc>
          <w:tcPr>
            <w:tcW w:w="6096" w:type="dxa"/>
            <w:vAlign w:val="center"/>
          </w:tcPr>
          <w:p w:rsidR="00957AFE" w:rsidRPr="00EA6236" w:rsidRDefault="00957AFE" w:rsidP="006F1ED9">
            <w:pPr>
              <w:widowControl w:val="0"/>
              <w:shd w:val="clear" w:color="auto" w:fill="FFFFFF"/>
              <w:autoSpaceDE w:val="0"/>
              <w:autoSpaceDN w:val="0"/>
              <w:adjustRightInd w:val="0"/>
              <w:spacing w:line="221" w:lineRule="exact"/>
              <w:ind w:right="77"/>
              <w:jc w:val="center"/>
              <w:rPr>
                <w:color w:val="333333"/>
                <w:spacing w:val="-9"/>
              </w:rPr>
            </w:pPr>
            <w:r>
              <w:t xml:space="preserve">  ОРУ. Специальные беговые упражнения. Развитие скоростно-силовых качеств.</w:t>
            </w:r>
          </w:p>
        </w:tc>
        <w:tc>
          <w:tcPr>
            <w:tcW w:w="1134" w:type="dxa"/>
            <w:vAlign w:val="center"/>
          </w:tcPr>
          <w:p w:rsidR="00957AFE"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color w:val="333333"/>
                <w:spacing w:val="-11"/>
                <w:sz w:val="18"/>
                <w:szCs w:val="18"/>
              </w:rPr>
            </w:pPr>
          </w:p>
        </w:tc>
      </w:tr>
      <w:tr w:rsidR="00957AFE" w:rsidRPr="00EA6236" w:rsidTr="006F1ED9">
        <w:trPr>
          <w:cantSplit/>
        </w:trPr>
        <w:tc>
          <w:tcPr>
            <w:tcW w:w="644" w:type="dxa"/>
            <w:vAlign w:val="center"/>
          </w:tcPr>
          <w:p w:rsidR="00957AFE" w:rsidRDefault="00957AFE" w:rsidP="006F1ED9">
            <w:pPr>
              <w:jc w:val="center"/>
              <w:rPr>
                <w:color w:val="333333"/>
              </w:rPr>
            </w:pPr>
            <w:r>
              <w:rPr>
                <w:color w:val="333333"/>
              </w:rPr>
              <w:t>102</w:t>
            </w:r>
          </w:p>
        </w:tc>
        <w:tc>
          <w:tcPr>
            <w:tcW w:w="2267" w:type="dxa"/>
            <w:vAlign w:val="center"/>
          </w:tcPr>
          <w:p w:rsidR="00957AFE" w:rsidRPr="00EA6236" w:rsidRDefault="00957AFE" w:rsidP="006F1ED9">
            <w:pPr>
              <w:rPr>
                <w:color w:val="333333"/>
              </w:rPr>
            </w:pPr>
            <w:r>
              <w:rPr>
                <w:color w:val="333333"/>
              </w:rPr>
              <w:t>ОРУ в кругу и специальные беговые</w:t>
            </w:r>
            <w:proofErr w:type="gramStart"/>
            <w:r>
              <w:rPr>
                <w:color w:val="333333"/>
              </w:rPr>
              <w:t xml:space="preserve"> ,</w:t>
            </w:r>
            <w:proofErr w:type="gramEnd"/>
            <w:r>
              <w:rPr>
                <w:color w:val="333333"/>
              </w:rPr>
              <w:t>и силовые .упражнения.</w:t>
            </w:r>
          </w:p>
        </w:tc>
        <w:tc>
          <w:tcPr>
            <w:tcW w:w="6096" w:type="dxa"/>
            <w:vAlign w:val="center"/>
          </w:tcPr>
          <w:p w:rsidR="00957AFE" w:rsidRPr="00EA6236" w:rsidRDefault="00957AFE" w:rsidP="006F1ED9">
            <w:pPr>
              <w:widowControl w:val="0"/>
              <w:shd w:val="clear" w:color="auto" w:fill="FFFFFF"/>
              <w:autoSpaceDE w:val="0"/>
              <w:autoSpaceDN w:val="0"/>
              <w:adjustRightInd w:val="0"/>
              <w:spacing w:line="221" w:lineRule="exact"/>
              <w:ind w:right="77"/>
              <w:rPr>
                <w:color w:val="333333"/>
                <w:spacing w:val="-9"/>
              </w:rPr>
            </w:pPr>
            <w:r>
              <w:t xml:space="preserve">  ОРУ. Специальные беговые упражнения. Развитие скоростно-силовых качеств.</w:t>
            </w:r>
          </w:p>
        </w:tc>
        <w:tc>
          <w:tcPr>
            <w:tcW w:w="1134" w:type="dxa"/>
            <w:vAlign w:val="center"/>
          </w:tcPr>
          <w:p w:rsidR="00957AFE" w:rsidRDefault="00957AFE" w:rsidP="006F1ED9">
            <w:pPr>
              <w:jc w:val="center"/>
              <w:rPr>
                <w:color w:val="333333"/>
              </w:rPr>
            </w:pPr>
          </w:p>
        </w:tc>
        <w:tc>
          <w:tcPr>
            <w:tcW w:w="1134" w:type="dxa"/>
            <w:vAlign w:val="center"/>
          </w:tcPr>
          <w:p w:rsidR="00957AFE" w:rsidRPr="00EA6236" w:rsidRDefault="00957AFE" w:rsidP="006F1ED9">
            <w:pPr>
              <w:jc w:val="center"/>
              <w:rPr>
                <w:color w:val="333333"/>
              </w:rPr>
            </w:pPr>
          </w:p>
        </w:tc>
        <w:tc>
          <w:tcPr>
            <w:tcW w:w="1843" w:type="dxa"/>
            <w:vAlign w:val="center"/>
          </w:tcPr>
          <w:p w:rsidR="00957AFE" w:rsidRDefault="00957AFE" w:rsidP="006F1ED9">
            <w:pPr>
              <w:jc w:val="center"/>
            </w:pPr>
            <w:r w:rsidRPr="004A090C">
              <w:rPr>
                <w:color w:val="333333"/>
              </w:rPr>
              <w:t>Комбинированный</w:t>
            </w:r>
          </w:p>
        </w:tc>
        <w:tc>
          <w:tcPr>
            <w:tcW w:w="1701" w:type="dxa"/>
            <w:vAlign w:val="center"/>
          </w:tcPr>
          <w:p w:rsidR="00957AFE" w:rsidRPr="000332D9" w:rsidRDefault="00957AFE" w:rsidP="006F1ED9">
            <w:pPr>
              <w:jc w:val="center"/>
              <w:rPr>
                <w:sz w:val="18"/>
                <w:szCs w:val="18"/>
              </w:rPr>
            </w:pPr>
            <w:proofErr w:type="spellStart"/>
            <w:r w:rsidRPr="000332D9">
              <w:rPr>
                <w:sz w:val="18"/>
                <w:szCs w:val="18"/>
              </w:rPr>
              <w:t>Подгот</w:t>
            </w:r>
            <w:proofErr w:type="spellEnd"/>
            <w:r w:rsidRPr="000332D9">
              <w:rPr>
                <w:sz w:val="18"/>
                <w:szCs w:val="18"/>
              </w:rPr>
              <w:t xml:space="preserve">. и </w:t>
            </w:r>
            <w:proofErr w:type="spellStart"/>
            <w:r w:rsidRPr="000332D9">
              <w:rPr>
                <w:sz w:val="18"/>
                <w:szCs w:val="18"/>
              </w:rPr>
              <w:t>спец</w:t>
            </w:r>
            <w:proofErr w:type="gramStart"/>
            <w:r w:rsidRPr="000332D9">
              <w:rPr>
                <w:sz w:val="18"/>
                <w:szCs w:val="18"/>
              </w:rPr>
              <w:t>.м</w:t>
            </w:r>
            <w:proofErr w:type="gramEnd"/>
            <w:r w:rsidRPr="000332D9">
              <w:rPr>
                <w:sz w:val="18"/>
                <w:szCs w:val="18"/>
              </w:rPr>
              <w:t>ед.группы</w:t>
            </w:r>
            <w:proofErr w:type="spellEnd"/>
            <w:r w:rsidRPr="000332D9">
              <w:rPr>
                <w:sz w:val="18"/>
                <w:szCs w:val="18"/>
              </w:rPr>
              <w:t>: без учета норм.</w:t>
            </w:r>
          </w:p>
          <w:p w:rsidR="00957AFE" w:rsidRPr="000332D9" w:rsidRDefault="00957AFE" w:rsidP="006F1ED9">
            <w:pPr>
              <w:jc w:val="center"/>
              <w:rPr>
                <w:sz w:val="18"/>
                <w:szCs w:val="18"/>
              </w:rPr>
            </w:pPr>
            <w:r w:rsidRPr="000332D9">
              <w:rPr>
                <w:sz w:val="18"/>
                <w:szCs w:val="18"/>
              </w:rPr>
              <w:t>4.00 -3.80 -3.60 (м)</w:t>
            </w:r>
          </w:p>
          <w:p w:rsidR="00957AFE" w:rsidRPr="000332D9" w:rsidRDefault="00957AFE" w:rsidP="006F1ED9">
            <w:pPr>
              <w:jc w:val="center"/>
              <w:rPr>
                <w:color w:val="333333"/>
                <w:spacing w:val="-11"/>
                <w:sz w:val="18"/>
                <w:szCs w:val="18"/>
              </w:rPr>
            </w:pPr>
            <w:r w:rsidRPr="000332D9">
              <w:rPr>
                <w:sz w:val="18"/>
                <w:szCs w:val="18"/>
              </w:rPr>
              <w:t>3.73 -3.40 -3.20 (д)</w:t>
            </w:r>
          </w:p>
        </w:tc>
      </w:tr>
    </w:tbl>
    <w:p w:rsidR="00957AFE" w:rsidRPr="003444DE" w:rsidRDefault="00957AFE" w:rsidP="00957AFE">
      <w:pPr>
        <w:jc w:val="center"/>
        <w:rPr>
          <w:color w:val="333333"/>
        </w:rPr>
      </w:pPr>
    </w:p>
    <w:p w:rsidR="00957AFE" w:rsidRDefault="00957AFE" w:rsidP="00957AFE"/>
    <w:p w:rsidR="00957AFE" w:rsidRDefault="00957AFE" w:rsidP="00957AFE">
      <w:pPr>
        <w:jc w:val="center"/>
      </w:pPr>
    </w:p>
    <w:p w:rsidR="00957AFE" w:rsidRDefault="00957AFE" w:rsidP="00957AFE">
      <w:pPr>
        <w:jc w:val="center"/>
      </w:pPr>
    </w:p>
    <w:p w:rsidR="00957AFE" w:rsidRDefault="00957AFE" w:rsidP="00957AFE">
      <w:pPr>
        <w:jc w:val="center"/>
      </w:pPr>
    </w:p>
    <w:p w:rsidR="00957AFE" w:rsidRDefault="00957AFE" w:rsidP="00957AFE">
      <w:pPr>
        <w:jc w:val="center"/>
      </w:pPr>
    </w:p>
    <w:p w:rsidR="00957AFE" w:rsidRDefault="00957AFE" w:rsidP="00957AFE">
      <w:pPr>
        <w:jc w:val="center"/>
      </w:pPr>
    </w:p>
    <w:p w:rsidR="00957AFE" w:rsidRDefault="00957AFE" w:rsidP="00957AFE">
      <w:pPr>
        <w:jc w:val="center"/>
      </w:pPr>
    </w:p>
    <w:p w:rsidR="00957AFE" w:rsidRDefault="00957AFE" w:rsidP="00957AFE"/>
    <w:p w:rsidR="004546B1" w:rsidRDefault="004546B1"/>
    <w:sectPr w:rsidR="004546B1" w:rsidSect="00CE1C9A">
      <w:pgSz w:w="16838" w:h="11906" w:orient="landscape" w:code="9"/>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315111"/>
    <w:multiLevelType w:val="hybridMultilevel"/>
    <w:tmpl w:val="8876B76C"/>
    <w:lvl w:ilvl="0" w:tplc="5F44177A">
      <w:start w:val="1"/>
      <w:numFmt w:val="decimal"/>
      <w:lvlText w:val="%1."/>
      <w:lvlJc w:val="left"/>
      <w:pPr>
        <w:ind w:left="1080" w:hanging="360"/>
      </w:pPr>
      <w:rPr>
        <w:rFonts w:cs="Times New Roman"/>
        <w:b/>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527F295A"/>
    <w:multiLevelType w:val="multilevel"/>
    <w:tmpl w:val="4FF28454"/>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7AFE"/>
    <w:rsid w:val="004546B1"/>
    <w:rsid w:val="0076345C"/>
    <w:rsid w:val="00766606"/>
    <w:rsid w:val="00957AFE"/>
    <w:rsid w:val="00F9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7AFE"/>
    <w:pPr>
      <w:widowControl w:val="0"/>
      <w:suppressAutoHyphens/>
      <w:spacing w:after="120"/>
    </w:pPr>
    <w:rPr>
      <w:rFonts w:eastAsia="SimSun" w:cs="Tahoma"/>
      <w:kern w:val="1"/>
      <w:lang w:eastAsia="hi-IN" w:bidi="hi-IN"/>
    </w:rPr>
  </w:style>
  <w:style w:type="character" w:customStyle="1" w:styleId="a4">
    <w:name w:val="Основной текст Знак"/>
    <w:basedOn w:val="a0"/>
    <w:link w:val="a3"/>
    <w:uiPriority w:val="99"/>
    <w:rsid w:val="00957AFE"/>
    <w:rPr>
      <w:rFonts w:ascii="Times New Roman" w:eastAsia="SimSun" w:hAnsi="Times New Roman" w:cs="Tahoma"/>
      <w:kern w:val="1"/>
      <w:sz w:val="24"/>
      <w:szCs w:val="24"/>
      <w:lang w:eastAsia="hi-IN" w:bidi="hi-IN"/>
    </w:rPr>
  </w:style>
  <w:style w:type="paragraph" w:customStyle="1" w:styleId="3">
    <w:name w:val="Заголовок 3+"/>
    <w:basedOn w:val="a"/>
    <w:uiPriority w:val="99"/>
    <w:rsid w:val="00957AFE"/>
    <w:pPr>
      <w:widowControl w:val="0"/>
      <w:suppressAutoHyphens/>
      <w:spacing w:before="240" w:line="100" w:lineRule="atLeast"/>
      <w:jc w:val="center"/>
    </w:pPr>
    <w:rPr>
      <w:rFonts w:eastAsia="SimSun" w:cs="Tahoma"/>
      <w:b/>
      <w:kern w:val="1"/>
      <w:lang w:eastAsia="hi-IN" w:bidi="hi-IN"/>
    </w:rPr>
  </w:style>
  <w:style w:type="paragraph" w:styleId="a5">
    <w:name w:val="Body Text Indent"/>
    <w:basedOn w:val="a"/>
    <w:link w:val="a6"/>
    <w:uiPriority w:val="99"/>
    <w:rsid w:val="00957AFE"/>
    <w:pPr>
      <w:widowControl w:val="0"/>
      <w:suppressAutoHyphens/>
      <w:spacing w:line="360" w:lineRule="auto"/>
      <w:ind w:firstLine="709"/>
      <w:jc w:val="both"/>
    </w:pPr>
    <w:rPr>
      <w:rFonts w:eastAsia="SimSun" w:cs="Tahoma"/>
      <w:kern w:val="1"/>
      <w:sz w:val="28"/>
      <w:lang w:eastAsia="hi-IN" w:bidi="hi-IN"/>
    </w:rPr>
  </w:style>
  <w:style w:type="character" w:customStyle="1" w:styleId="a6">
    <w:name w:val="Основной текст с отступом Знак"/>
    <w:basedOn w:val="a0"/>
    <w:link w:val="a5"/>
    <w:uiPriority w:val="99"/>
    <w:rsid w:val="00957AFE"/>
    <w:rPr>
      <w:rFonts w:ascii="Times New Roman" w:eastAsia="SimSun" w:hAnsi="Times New Roman" w:cs="Tahoma"/>
      <w:kern w:val="1"/>
      <w:sz w:val="28"/>
      <w:szCs w:val="24"/>
      <w:lang w:eastAsia="hi-IN" w:bidi="hi-IN"/>
    </w:rPr>
  </w:style>
  <w:style w:type="paragraph" w:styleId="a7">
    <w:name w:val="Normal (Web)"/>
    <w:basedOn w:val="a"/>
    <w:uiPriority w:val="99"/>
    <w:rsid w:val="00957AFE"/>
    <w:pPr>
      <w:suppressAutoHyphens/>
      <w:spacing w:before="280" w:after="280" w:line="100" w:lineRule="atLeast"/>
    </w:pPr>
    <w:rPr>
      <w:rFonts w:eastAsia="SimSun" w:cs="Tahoma"/>
      <w:kern w:val="1"/>
      <w:lang w:eastAsia="hi-IN" w:bidi="hi-IN"/>
    </w:rPr>
  </w:style>
  <w:style w:type="paragraph" w:customStyle="1" w:styleId="21">
    <w:name w:val="Основной текст 21"/>
    <w:basedOn w:val="a"/>
    <w:uiPriority w:val="99"/>
    <w:rsid w:val="00957AFE"/>
    <w:pPr>
      <w:widowControl w:val="0"/>
      <w:suppressAutoHyphens/>
      <w:spacing w:line="360" w:lineRule="exact"/>
      <w:jc w:val="both"/>
    </w:pPr>
    <w:rPr>
      <w:rFonts w:eastAsia="SimSun" w:cs="Tahoma"/>
      <w:kern w:val="1"/>
      <w:sz w:val="28"/>
      <w:lang w:eastAsia="hi-IN" w:bidi="hi-IN"/>
    </w:rPr>
  </w:style>
  <w:style w:type="paragraph" w:customStyle="1" w:styleId="a8">
    <w:name w:val="Содержимое таблицы"/>
    <w:basedOn w:val="a"/>
    <w:uiPriority w:val="99"/>
    <w:rsid w:val="00957AFE"/>
    <w:pPr>
      <w:widowControl w:val="0"/>
      <w:suppressLineNumbers/>
      <w:suppressAutoHyphens/>
    </w:pPr>
    <w:rPr>
      <w:rFonts w:eastAsia="SimSun" w:cs="Tahoma"/>
      <w:kern w:val="1"/>
      <w:lang w:eastAsia="hi-IN" w:bidi="hi-IN"/>
    </w:rPr>
  </w:style>
  <w:style w:type="numbering" w:customStyle="1" w:styleId="WWNum1">
    <w:name w:val="WWNum1"/>
    <w:rsid w:val="00957AF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5699</Words>
  <Characters>32486</Characters>
  <Application>Microsoft Office Word</Application>
  <DocSecurity>0</DocSecurity>
  <Lines>270</Lines>
  <Paragraphs>76</Paragraphs>
  <ScaleCrop>false</ScaleCrop>
  <Company>Microsoft</Company>
  <LinksUpToDate>false</LinksUpToDate>
  <CharactersWithSpaces>38109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corporate user</dc:creator>
  <cp:keywords/>
  <dc:description/>
  <cp:lastModifiedBy>administrator</cp:lastModifiedBy>
  <cp:revision>4</cp:revision>
  <dcterms:created xsi:type="dcterms:W3CDTF">2015-07-14T11:51:00Z</dcterms:created>
  <dcterms:modified xsi:type="dcterms:W3CDTF">2018-09-12T06:25:00Z</dcterms:modified>
</cp:coreProperties>
</file>